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bottomFromText="200" w:vertAnchor="page" w:horzAnchor="margin" w:tblpXSpec="center" w:tblpY="587"/>
        <w:tblW w:w="5429" w:type="pct"/>
        <w:tblCellMar>
          <w:left w:w="70" w:type="dxa"/>
          <w:right w:w="70" w:type="dxa"/>
        </w:tblCellMar>
        <w:tblLook w:val="04A0" w:firstRow="1" w:lastRow="0" w:firstColumn="1" w:lastColumn="0" w:noHBand="0" w:noVBand="1"/>
      </w:tblPr>
      <w:tblGrid>
        <w:gridCol w:w="5308"/>
        <w:gridCol w:w="5309"/>
      </w:tblGrid>
      <w:tr w:rsidR="005B454C" w:rsidRPr="00E90716" w14:paraId="238203E3" w14:textId="77777777" w:rsidTr="00E00D13">
        <w:trPr>
          <w:trHeight w:val="2638"/>
        </w:trPr>
        <w:tc>
          <w:tcPr>
            <w:tcW w:w="2500" w:type="pct"/>
            <w:hideMark/>
          </w:tcPr>
          <w:p w14:paraId="0E6FCF8D" w14:textId="77777777" w:rsidR="005B454C" w:rsidRPr="001E55CF" w:rsidRDefault="005B454C" w:rsidP="00E00D13">
            <w:pPr>
              <w:spacing w:after="0"/>
              <w:ind w:right="922"/>
              <w:jc w:val="center"/>
              <w:rPr>
                <w:rFonts w:ascii="Arial Narrow" w:hAnsi="Arial Narrow"/>
                <w:b/>
                <w:bCs/>
                <w:noProof/>
                <w:sz w:val="16"/>
                <w:szCs w:val="16"/>
              </w:rPr>
            </w:pPr>
            <w:r w:rsidRPr="001E55CF">
              <w:rPr>
                <w:rFonts w:ascii="Arial Narrow" w:hAnsi="Arial Narrow"/>
                <w:b/>
                <w:bCs/>
                <w:caps/>
                <w:noProof/>
                <w:sz w:val="16"/>
                <w:szCs w:val="16"/>
              </w:rPr>
              <w:t>REPUBLIQUE DU CAMEROUN</w:t>
            </w:r>
          </w:p>
          <w:p w14:paraId="7279FB55" w14:textId="77777777" w:rsidR="005B454C" w:rsidRPr="001E55CF" w:rsidRDefault="005B454C" w:rsidP="00E00D13">
            <w:pPr>
              <w:spacing w:after="0"/>
              <w:ind w:right="922"/>
              <w:jc w:val="center"/>
              <w:rPr>
                <w:rFonts w:ascii="Arial Narrow" w:hAnsi="Arial Narrow"/>
                <w:b/>
                <w:bCs/>
                <w:noProof/>
                <w:sz w:val="16"/>
                <w:szCs w:val="16"/>
              </w:rPr>
            </w:pPr>
            <w:r w:rsidRPr="001E55CF">
              <w:rPr>
                <w:rFonts w:ascii="Arial Narrow" w:hAnsi="Arial Narrow"/>
                <w:b/>
                <w:noProof/>
                <w:sz w:val="16"/>
                <w:lang w:eastAsia="fr-FR"/>
              </w:rPr>
              <w:drawing>
                <wp:anchor distT="36576" distB="36576" distL="36576" distR="36576" simplePos="0" relativeHeight="251677696" behindDoc="1" locked="0" layoutInCell="1" allowOverlap="1" wp14:anchorId="4DDBEEDC" wp14:editId="09674E22">
                  <wp:simplePos x="0" y="0"/>
                  <wp:positionH relativeFrom="column">
                    <wp:posOffset>2668270</wp:posOffset>
                  </wp:positionH>
                  <wp:positionV relativeFrom="paragraph">
                    <wp:posOffset>88265</wp:posOffset>
                  </wp:positionV>
                  <wp:extent cx="1006475" cy="975360"/>
                  <wp:effectExtent l="19050" t="0" r="3175" b="0"/>
                  <wp:wrapNone/>
                  <wp:docPr id="14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noFill/>
                            <a:miter lim="800000"/>
                            <a:headEnd/>
                            <a:tailEnd/>
                          </a:ln>
                        </pic:spPr>
                      </pic:pic>
                    </a:graphicData>
                  </a:graphic>
                </wp:anchor>
              </w:drawing>
            </w:r>
            <w:r w:rsidRPr="001E55CF">
              <w:rPr>
                <w:rFonts w:ascii="Arial Narrow" w:hAnsi="Arial Narrow"/>
                <w:b/>
                <w:bCs/>
                <w:noProof/>
                <w:sz w:val="16"/>
                <w:szCs w:val="16"/>
              </w:rPr>
              <w:t>Paix – Travail – Patrie</w:t>
            </w:r>
          </w:p>
          <w:p w14:paraId="4CABE50A" w14:textId="77777777" w:rsidR="005B454C" w:rsidRPr="001E55CF" w:rsidRDefault="005B454C" w:rsidP="00E00D13">
            <w:pPr>
              <w:spacing w:after="0"/>
              <w:ind w:right="922"/>
              <w:jc w:val="center"/>
              <w:rPr>
                <w:rFonts w:ascii="Arial Narrow" w:hAnsi="Arial Narrow"/>
                <w:b/>
                <w:caps/>
                <w:noProof/>
                <w:sz w:val="16"/>
                <w:szCs w:val="16"/>
              </w:rPr>
            </w:pPr>
            <w:r w:rsidRPr="001E55CF">
              <w:rPr>
                <w:rFonts w:ascii="Arial Narrow" w:hAnsi="Arial Narrow"/>
                <w:b/>
                <w:bCs/>
                <w:noProof/>
                <w:sz w:val="16"/>
                <w:szCs w:val="16"/>
              </w:rPr>
              <w:t xml:space="preserve">************ </w:t>
            </w:r>
          </w:p>
          <w:p w14:paraId="797E7F87" w14:textId="77777777" w:rsidR="005B454C" w:rsidRPr="001E55CF" w:rsidRDefault="005B454C" w:rsidP="00E00D13">
            <w:pPr>
              <w:spacing w:after="0"/>
              <w:ind w:right="922"/>
              <w:jc w:val="center"/>
              <w:rPr>
                <w:rFonts w:ascii="Arial Narrow" w:hAnsi="Arial Narrow"/>
                <w:b/>
                <w:bCs/>
                <w:noProof/>
                <w:position w:val="12"/>
                <w:sz w:val="16"/>
                <w:szCs w:val="16"/>
              </w:rPr>
            </w:pPr>
            <w:r w:rsidRPr="001E55CF">
              <w:rPr>
                <w:rFonts w:ascii="Arial Narrow" w:hAnsi="Arial Narrow"/>
                <w:b/>
                <w:bCs/>
                <w:noProof/>
                <w:position w:val="12"/>
                <w:sz w:val="16"/>
                <w:szCs w:val="16"/>
              </w:rPr>
              <w:t xml:space="preserve">REGION DE L’EST   </w:t>
            </w:r>
          </w:p>
          <w:p w14:paraId="04EF6884" w14:textId="77777777" w:rsidR="005B454C" w:rsidRPr="001E55CF" w:rsidRDefault="005B454C" w:rsidP="00E00D13">
            <w:pPr>
              <w:spacing w:after="0"/>
              <w:ind w:right="922"/>
              <w:jc w:val="center"/>
              <w:rPr>
                <w:rFonts w:ascii="Arial Narrow" w:hAnsi="Arial Narrow"/>
                <w:b/>
                <w:caps/>
                <w:noProof/>
                <w:sz w:val="16"/>
                <w:szCs w:val="16"/>
              </w:rPr>
            </w:pPr>
            <w:r w:rsidRPr="001E55CF">
              <w:rPr>
                <w:rFonts w:ascii="Arial Narrow" w:hAnsi="Arial Narrow"/>
                <w:b/>
                <w:bCs/>
                <w:noProof/>
                <w:sz w:val="16"/>
                <w:szCs w:val="16"/>
              </w:rPr>
              <w:t xml:space="preserve">************ </w:t>
            </w:r>
          </w:p>
          <w:p w14:paraId="6F8936D7" w14:textId="77777777" w:rsidR="005B454C" w:rsidRPr="001E55CF" w:rsidRDefault="005B454C" w:rsidP="00E00D13">
            <w:pPr>
              <w:spacing w:after="0"/>
              <w:ind w:right="922"/>
              <w:jc w:val="center"/>
              <w:rPr>
                <w:rFonts w:ascii="Arial Narrow" w:hAnsi="Arial Narrow"/>
                <w:b/>
                <w:bCs/>
                <w:noProof/>
                <w:sz w:val="16"/>
                <w:szCs w:val="16"/>
              </w:rPr>
            </w:pPr>
            <w:r w:rsidRPr="001E55CF">
              <w:rPr>
                <w:rFonts w:ascii="Arial Narrow" w:hAnsi="Arial Narrow"/>
                <w:b/>
                <w:bCs/>
                <w:noProof/>
                <w:sz w:val="16"/>
                <w:szCs w:val="16"/>
              </w:rPr>
              <w:t xml:space="preserve">DEPARTEMENT DE LA KADEY                       </w:t>
            </w:r>
          </w:p>
          <w:p w14:paraId="7E09BA5B" w14:textId="77777777" w:rsidR="005B454C" w:rsidRPr="001E55CF" w:rsidRDefault="005B454C" w:rsidP="00E00D13">
            <w:pPr>
              <w:spacing w:after="0"/>
              <w:ind w:right="922"/>
              <w:jc w:val="center"/>
              <w:rPr>
                <w:rFonts w:ascii="Arial Narrow" w:hAnsi="Arial Narrow"/>
                <w:b/>
                <w:caps/>
                <w:noProof/>
                <w:sz w:val="16"/>
                <w:szCs w:val="16"/>
              </w:rPr>
            </w:pPr>
            <w:r w:rsidRPr="001E55CF">
              <w:rPr>
                <w:rFonts w:ascii="Arial Narrow" w:hAnsi="Arial Narrow"/>
                <w:b/>
                <w:bCs/>
                <w:noProof/>
                <w:sz w:val="16"/>
                <w:szCs w:val="16"/>
              </w:rPr>
              <w:t xml:space="preserve">************ </w:t>
            </w:r>
          </w:p>
          <w:p w14:paraId="563F36C2" w14:textId="77777777" w:rsidR="005B454C" w:rsidRPr="001E55CF" w:rsidRDefault="005B454C" w:rsidP="00E00D13">
            <w:pPr>
              <w:spacing w:after="0"/>
              <w:ind w:right="922"/>
              <w:jc w:val="center"/>
              <w:rPr>
                <w:rFonts w:ascii="Arial Narrow" w:hAnsi="Arial Narrow"/>
                <w:b/>
                <w:bCs/>
                <w:noProof/>
                <w:sz w:val="16"/>
                <w:szCs w:val="16"/>
              </w:rPr>
            </w:pPr>
            <w:r w:rsidRPr="001E55CF">
              <w:rPr>
                <w:rFonts w:ascii="Arial Narrow" w:hAnsi="Arial Narrow"/>
                <w:b/>
                <w:bCs/>
                <w:noProof/>
                <w:sz w:val="16"/>
                <w:szCs w:val="16"/>
              </w:rPr>
              <w:t>COMMUNE  DE  KENTZOU</w:t>
            </w:r>
          </w:p>
          <w:p w14:paraId="52249A80" w14:textId="77777777" w:rsidR="005B454C" w:rsidRPr="001E55CF" w:rsidRDefault="005B454C" w:rsidP="00E00D13">
            <w:pPr>
              <w:spacing w:after="0"/>
              <w:ind w:right="922"/>
              <w:jc w:val="center"/>
              <w:rPr>
                <w:rFonts w:ascii="Arial Narrow" w:hAnsi="Arial Narrow"/>
                <w:b/>
                <w:caps/>
                <w:noProof/>
                <w:sz w:val="16"/>
                <w:szCs w:val="16"/>
              </w:rPr>
            </w:pPr>
            <w:r w:rsidRPr="001E55CF">
              <w:rPr>
                <w:rFonts w:ascii="Arial Narrow" w:hAnsi="Arial Narrow"/>
                <w:b/>
                <w:bCs/>
                <w:noProof/>
                <w:sz w:val="16"/>
                <w:szCs w:val="16"/>
              </w:rPr>
              <w:t xml:space="preserve">************ </w:t>
            </w:r>
          </w:p>
          <w:p w14:paraId="6147FB29" w14:textId="77777777" w:rsidR="005B454C" w:rsidRPr="001E55CF" w:rsidRDefault="005B454C" w:rsidP="00E00D13">
            <w:pPr>
              <w:spacing w:after="0"/>
              <w:ind w:right="922"/>
              <w:jc w:val="center"/>
              <w:rPr>
                <w:rFonts w:ascii="Arial Narrow" w:hAnsi="Arial Narrow"/>
                <w:b/>
                <w:bCs/>
                <w:noProof/>
                <w:sz w:val="16"/>
                <w:szCs w:val="16"/>
              </w:rPr>
            </w:pPr>
            <w:r w:rsidRPr="001E55CF">
              <w:rPr>
                <w:rFonts w:ascii="Arial Narrow" w:hAnsi="Arial Narrow"/>
                <w:b/>
                <w:bCs/>
                <w:noProof/>
                <w:sz w:val="16"/>
                <w:szCs w:val="16"/>
              </w:rPr>
              <w:t>BP : 08</w:t>
            </w:r>
          </w:p>
          <w:p w14:paraId="217B4BDB" w14:textId="77777777" w:rsidR="005B454C" w:rsidRPr="00E90716" w:rsidRDefault="005B454C" w:rsidP="00E00D13">
            <w:pPr>
              <w:spacing w:after="0"/>
              <w:rPr>
                <w:rFonts w:ascii="Arial Narrow" w:hAnsi="Arial Narrow"/>
                <w:sz w:val="14"/>
              </w:rPr>
            </w:pPr>
            <w:r>
              <w:rPr>
                <w:rFonts w:ascii="Arial Narrow" w:hAnsi="Arial Narrow"/>
                <w:b/>
                <w:bCs/>
                <w:noProof/>
                <w:sz w:val="16"/>
                <w:szCs w:val="16"/>
              </w:rPr>
              <w:t xml:space="preserve">                              </w:t>
            </w:r>
            <w:r w:rsidRPr="001E55CF">
              <w:rPr>
                <w:rFonts w:ascii="Arial Narrow" w:hAnsi="Arial Narrow"/>
                <w:b/>
                <w:bCs/>
                <w:noProof/>
                <w:sz w:val="16"/>
                <w:szCs w:val="16"/>
              </w:rPr>
              <w:t>Communekentzou@gmail.com</w:t>
            </w:r>
          </w:p>
        </w:tc>
        <w:tc>
          <w:tcPr>
            <w:tcW w:w="2500" w:type="pct"/>
          </w:tcPr>
          <w:p w14:paraId="1219E2FC" w14:textId="77777777" w:rsidR="005B454C" w:rsidRPr="001E55CF" w:rsidRDefault="005B454C" w:rsidP="00E00D13">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REPUBLIC OF CAMEROON</w:t>
            </w:r>
          </w:p>
          <w:p w14:paraId="06258989" w14:textId="77777777" w:rsidR="005B454C" w:rsidRPr="001E55CF" w:rsidRDefault="005B454C" w:rsidP="00E00D13">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Peace – Work – Fatherland</w:t>
            </w:r>
          </w:p>
          <w:p w14:paraId="6919F1C8" w14:textId="77777777" w:rsidR="005B454C" w:rsidRPr="001E55CF" w:rsidRDefault="005B454C" w:rsidP="00E00D13">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 xml:space="preserve">************ </w:t>
            </w:r>
          </w:p>
          <w:p w14:paraId="235D7B85" w14:textId="77777777" w:rsidR="005B454C" w:rsidRPr="001E55CF" w:rsidRDefault="005B454C" w:rsidP="00E00D13">
            <w:pPr>
              <w:spacing w:after="0"/>
              <w:ind w:left="1491"/>
              <w:jc w:val="center"/>
              <w:rPr>
                <w:rFonts w:ascii="Arial Narrow" w:hAnsi="Arial Narrow"/>
                <w:b/>
                <w:bCs/>
                <w:noProof/>
                <w:position w:val="12"/>
                <w:sz w:val="16"/>
                <w:szCs w:val="16"/>
                <w:lang w:val="en-US"/>
              </w:rPr>
            </w:pPr>
            <w:r w:rsidRPr="001E55CF">
              <w:rPr>
                <w:rFonts w:ascii="Arial Narrow" w:hAnsi="Arial Narrow"/>
                <w:b/>
                <w:bCs/>
                <w:noProof/>
                <w:position w:val="12"/>
                <w:sz w:val="16"/>
                <w:szCs w:val="16"/>
                <w:lang w:val="en-US"/>
              </w:rPr>
              <w:t>EAST REGION</w:t>
            </w:r>
          </w:p>
          <w:p w14:paraId="54586C71" w14:textId="77777777" w:rsidR="005B454C" w:rsidRPr="001E55CF" w:rsidRDefault="005B454C" w:rsidP="00E00D13">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 xml:space="preserve">************ </w:t>
            </w:r>
          </w:p>
          <w:p w14:paraId="5F44FDB2" w14:textId="77777777" w:rsidR="005B454C" w:rsidRPr="001E55CF" w:rsidRDefault="005B454C" w:rsidP="00E00D13">
            <w:pPr>
              <w:spacing w:after="0"/>
              <w:ind w:left="1491"/>
              <w:jc w:val="center"/>
              <w:rPr>
                <w:rFonts w:ascii="Arial Narrow" w:hAnsi="Arial Narrow"/>
                <w:b/>
                <w:bCs/>
                <w:caps/>
                <w:noProof/>
                <w:sz w:val="16"/>
                <w:szCs w:val="16"/>
                <w:lang w:val="en-US"/>
              </w:rPr>
            </w:pPr>
            <w:r w:rsidRPr="001E55CF">
              <w:rPr>
                <w:rFonts w:ascii="Arial Narrow" w:hAnsi="Arial Narrow"/>
                <w:b/>
                <w:bCs/>
                <w:caps/>
                <w:noProof/>
                <w:sz w:val="16"/>
                <w:szCs w:val="16"/>
                <w:lang w:val="en-US"/>
              </w:rPr>
              <w:t>KADEY DIVISION</w:t>
            </w:r>
          </w:p>
          <w:p w14:paraId="74C57CEA" w14:textId="77777777" w:rsidR="005B454C" w:rsidRPr="001E55CF" w:rsidRDefault="005B454C" w:rsidP="00E00D13">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 xml:space="preserve">************ </w:t>
            </w:r>
          </w:p>
          <w:p w14:paraId="57560262" w14:textId="77777777" w:rsidR="005B454C" w:rsidRPr="001E55CF" w:rsidRDefault="005B454C" w:rsidP="00E00D13">
            <w:pPr>
              <w:spacing w:after="0"/>
              <w:ind w:left="1491"/>
              <w:jc w:val="center"/>
              <w:rPr>
                <w:rFonts w:ascii="Arial Narrow" w:hAnsi="Arial Narrow"/>
                <w:b/>
                <w:bCs/>
                <w:caps/>
                <w:noProof/>
                <w:sz w:val="16"/>
                <w:szCs w:val="16"/>
                <w:lang w:val="en-US"/>
              </w:rPr>
            </w:pPr>
            <w:r w:rsidRPr="001E55CF">
              <w:rPr>
                <w:rFonts w:ascii="Arial Narrow" w:hAnsi="Arial Narrow"/>
                <w:b/>
                <w:bCs/>
                <w:caps/>
                <w:noProof/>
                <w:sz w:val="16"/>
                <w:szCs w:val="16"/>
                <w:lang w:val="en-US"/>
              </w:rPr>
              <w:t>KENTZOU  COUNCIL</w:t>
            </w:r>
          </w:p>
          <w:p w14:paraId="19A660AA" w14:textId="77777777" w:rsidR="005B454C" w:rsidRPr="001E55CF" w:rsidRDefault="005B454C" w:rsidP="00E00D13">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 xml:space="preserve">************ </w:t>
            </w:r>
          </w:p>
          <w:p w14:paraId="1ED7254A" w14:textId="77777777" w:rsidR="005B454C" w:rsidRPr="001E55CF" w:rsidRDefault="005B454C" w:rsidP="00E00D13">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POBOX: 08</w:t>
            </w:r>
          </w:p>
          <w:p w14:paraId="3EBE3EF5" w14:textId="77777777" w:rsidR="005B454C" w:rsidRPr="00E90716" w:rsidRDefault="005B454C" w:rsidP="00E00D13">
            <w:pPr>
              <w:spacing w:after="0"/>
              <w:jc w:val="center"/>
              <w:rPr>
                <w:rFonts w:ascii="Arial Narrow" w:hAnsi="Arial Narrow"/>
                <w:sz w:val="14"/>
              </w:rPr>
            </w:pPr>
            <w:r w:rsidRPr="001E55CF">
              <w:rPr>
                <w:rFonts w:ascii="Arial Narrow" w:hAnsi="Arial Narrow"/>
                <w:b/>
                <w:bCs/>
                <w:noProof/>
                <w:sz w:val="16"/>
                <w:szCs w:val="16"/>
              </w:rPr>
              <w:t xml:space="preserve">                                            Communekentzou@gmail.com</w:t>
            </w:r>
          </w:p>
        </w:tc>
      </w:tr>
    </w:tbl>
    <w:p w14:paraId="7207095C" w14:textId="77777777" w:rsidR="004B7521" w:rsidRPr="004B7521" w:rsidRDefault="004B7521" w:rsidP="005F44A8">
      <w:pPr>
        <w:spacing w:after="0" w:line="240" w:lineRule="auto"/>
        <w:rPr>
          <w:rFonts w:ascii="Times New Roman" w:eastAsia="Times New Roman" w:hAnsi="Times New Roman" w:cs="Times New Roman"/>
          <w:sz w:val="24"/>
          <w:szCs w:val="24"/>
          <w:lang w:eastAsia="fr-FR"/>
        </w:rPr>
      </w:pPr>
    </w:p>
    <w:p w14:paraId="12FEF8E6"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p>
    <w:p w14:paraId="5A9F4760"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2B821414" w14:textId="5B2D2A85" w:rsidR="004B7521" w:rsidRPr="004B7521" w:rsidRDefault="004B7521" w:rsidP="005B454C">
      <w:pPr>
        <w:spacing w:after="0" w:line="240" w:lineRule="auto"/>
        <w:jc w:val="center"/>
        <w:rPr>
          <w:rFonts w:ascii="Tahoma" w:eastAsia="Times New Roman" w:hAnsi="Tahoma" w:cs="Tahoma"/>
          <w:b/>
          <w:bCs/>
          <w:sz w:val="26"/>
          <w:szCs w:val="26"/>
          <w:lang w:eastAsia="fr-FR"/>
        </w:rPr>
      </w:pP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sidR="005F44A8">
        <w:rPr>
          <w:rFonts w:ascii="Tahoma" w:eastAsia="Times New Roman" w:hAnsi="Tahoma" w:cs="Tahoma"/>
          <w:b/>
          <w:bCs/>
          <w:sz w:val="26"/>
          <w:szCs w:val="26"/>
          <w:lang w:eastAsia="fr-FR"/>
        </w:rPr>
        <w:t>KENTZOU</w:t>
      </w:r>
    </w:p>
    <w:p w14:paraId="384913D0" w14:textId="6EC504AF" w:rsidR="004B7521" w:rsidRPr="004B7521" w:rsidRDefault="004B7521" w:rsidP="005B454C">
      <w:pPr>
        <w:spacing w:after="0" w:line="240" w:lineRule="auto"/>
        <w:jc w:val="center"/>
        <w:rPr>
          <w:rFonts w:ascii="Times New Roman" w:eastAsia="Times New Roman" w:hAnsi="Times New Roman" w:cs="Times New Roman"/>
          <w:sz w:val="24"/>
          <w:szCs w:val="24"/>
          <w:lang w:eastAsia="fr-FR"/>
        </w:rPr>
      </w:pPr>
    </w:p>
    <w:p w14:paraId="6689F684" w14:textId="17519BA6" w:rsidR="004B7521" w:rsidRPr="004B7521" w:rsidRDefault="004B7521" w:rsidP="005B454C">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sidR="005F44A8">
        <w:rPr>
          <w:rFonts w:ascii="Tahoma" w:eastAsia="Times New Roman" w:hAnsi="Tahoma" w:cs="Tahoma"/>
          <w:b/>
          <w:sz w:val="26"/>
          <w:szCs w:val="26"/>
          <w:lang w:eastAsia="fr-FR"/>
        </w:rPr>
        <w:t>KENTZOU</w:t>
      </w:r>
    </w:p>
    <w:p w14:paraId="55C30BA1" w14:textId="77777777" w:rsidR="004B7521" w:rsidRPr="004B7521" w:rsidRDefault="004B7521" w:rsidP="005B454C">
      <w:pPr>
        <w:spacing w:after="0" w:line="240" w:lineRule="auto"/>
        <w:jc w:val="center"/>
        <w:rPr>
          <w:rFonts w:ascii="Tahoma" w:eastAsia="Times New Roman" w:hAnsi="Tahoma" w:cs="Tahoma"/>
          <w:b/>
          <w:sz w:val="16"/>
          <w:szCs w:val="16"/>
          <w:lang w:eastAsia="fr-FR"/>
        </w:rPr>
      </w:pPr>
    </w:p>
    <w:p w14:paraId="36A20BFC" w14:textId="3E2DAF73" w:rsidR="004B7521" w:rsidRPr="004B7521" w:rsidRDefault="004B7521" w:rsidP="005B454C">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r w:rsidR="0005579E" w:rsidRPr="0005579E">
        <w:rPr>
          <w:rFonts w:ascii="Tahoma" w:eastAsia="Times New Roman" w:hAnsi="Tahoma" w:cs="Tahoma"/>
          <w:b/>
          <w:sz w:val="28"/>
          <w:szCs w:val="28"/>
          <w:lang w:eastAsia="fr-FR"/>
        </w:rPr>
        <w:t xml:space="preserve">Commission </w:t>
      </w:r>
      <w:r w:rsidR="00504746">
        <w:rPr>
          <w:rFonts w:ascii="Tahoma" w:eastAsia="Times New Roman" w:hAnsi="Tahoma" w:cs="Tahoma"/>
          <w:b/>
          <w:sz w:val="28"/>
          <w:szCs w:val="28"/>
          <w:lang w:eastAsia="fr-FR"/>
        </w:rPr>
        <w:t xml:space="preserve">Interne de Passation des Marchés Placée Auprès de la Commune de </w:t>
      </w:r>
      <w:r w:rsidR="005F44A8">
        <w:rPr>
          <w:rFonts w:ascii="Tahoma" w:eastAsia="Times New Roman" w:hAnsi="Tahoma" w:cs="Tahoma"/>
          <w:b/>
          <w:sz w:val="28"/>
          <w:szCs w:val="28"/>
          <w:lang w:eastAsia="fr-FR"/>
        </w:rPr>
        <w:t>KENTZOU</w:t>
      </w:r>
    </w:p>
    <w:p w14:paraId="01B29CFD" w14:textId="77777777" w:rsidR="004B7521" w:rsidRPr="004B7521" w:rsidRDefault="004B7521" w:rsidP="005B454C">
      <w:pPr>
        <w:spacing w:after="0" w:line="240" w:lineRule="auto"/>
        <w:jc w:val="center"/>
        <w:rPr>
          <w:rFonts w:ascii="Arial" w:eastAsia="Times New Roman" w:hAnsi="Arial" w:cs="Arial"/>
          <w:sz w:val="24"/>
          <w:szCs w:val="24"/>
          <w:lang w:eastAsia="fr-FR"/>
        </w:rPr>
      </w:pPr>
    </w:p>
    <w:p w14:paraId="3C3D529A" w14:textId="77777777" w:rsidR="004B7521" w:rsidRPr="004B7521" w:rsidRDefault="004B7521" w:rsidP="004B7521">
      <w:pPr>
        <w:spacing w:after="0" w:line="240" w:lineRule="auto"/>
        <w:rPr>
          <w:rFonts w:ascii="Arial" w:eastAsia="Times New Roman" w:hAnsi="Arial" w:cs="Arial"/>
          <w:sz w:val="24"/>
          <w:szCs w:val="24"/>
          <w:lang w:eastAsia="fr-FR"/>
        </w:rPr>
      </w:pPr>
    </w:p>
    <w:p w14:paraId="2EEA92A5" w14:textId="77777777" w:rsidR="003A6517" w:rsidRPr="004B7521" w:rsidRDefault="003A6517" w:rsidP="003A6517">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78088234" w14:textId="3014C178" w:rsidR="003A6517" w:rsidRPr="004B7521" w:rsidRDefault="003A6517" w:rsidP="003A6517">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Pr="00A119F8">
        <w:rPr>
          <w:rFonts w:ascii="Tahoma" w:eastAsia="Times New Roman" w:hAnsi="Tahoma" w:cs="Tahoma"/>
          <w:b/>
          <w:bCs/>
          <w:color w:val="FF0000"/>
          <w:lang w:eastAsia="fr-FR"/>
        </w:rPr>
        <w:t>002</w:t>
      </w:r>
      <w:r>
        <w:rPr>
          <w:rFonts w:ascii="Tahoma" w:eastAsia="Times New Roman" w:hAnsi="Tahoma" w:cs="Tahoma"/>
          <w:b/>
          <w:bCs/>
          <w:lang w:eastAsia="fr-FR"/>
        </w:rPr>
        <w:t>/AONO/R-EST/D-KADEY/C-K</w:t>
      </w:r>
      <w:r w:rsidR="00E73CAF">
        <w:rPr>
          <w:rFonts w:ascii="Tahoma" w:eastAsia="Times New Roman" w:hAnsi="Tahoma" w:cs="Tahoma"/>
          <w:b/>
          <w:bCs/>
          <w:lang w:eastAsia="fr-FR"/>
        </w:rPr>
        <w:t xml:space="preserve">ENTZOU/CIPM/25 DU </w:t>
      </w:r>
      <w:r w:rsidR="00E73CAF" w:rsidRPr="00E73CAF">
        <w:rPr>
          <w:rFonts w:ascii="Tahoma" w:eastAsia="Times New Roman" w:hAnsi="Tahoma" w:cs="Tahoma"/>
          <w:b/>
          <w:bCs/>
          <w:color w:val="FF0000"/>
          <w:lang w:eastAsia="fr-FR"/>
        </w:rPr>
        <w:t>12/03/</w:t>
      </w:r>
      <w:r w:rsidRPr="00E73CAF">
        <w:rPr>
          <w:rFonts w:ascii="Tahoma" w:eastAsia="Times New Roman" w:hAnsi="Tahoma" w:cs="Tahoma"/>
          <w:b/>
          <w:bCs/>
          <w:color w:val="FF0000"/>
          <w:lang w:eastAsia="fr-FR"/>
        </w:rPr>
        <w:t xml:space="preserve"> 2025</w:t>
      </w:r>
      <w:r w:rsidRPr="004B7521">
        <w:rPr>
          <w:rFonts w:ascii="Tahoma" w:eastAsia="Times New Roman" w:hAnsi="Tahoma" w:cs="Tahoma"/>
          <w:b/>
          <w:bCs/>
          <w:lang w:eastAsia="fr-FR"/>
        </w:rPr>
        <w:t>, EN PROCEDURE D’URGENCE</w:t>
      </w:r>
    </w:p>
    <w:p w14:paraId="797802EB" w14:textId="77777777" w:rsidR="003A6517" w:rsidRPr="004B7521" w:rsidRDefault="003A6517" w:rsidP="003A6517">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 xml:space="preserve">D’UN HANGAR D’EMBARQUEMENT A LA GARE ROUTIERE OUEST DANS LA COMMUNE DE KENTZOU,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r w:rsidRPr="004B7521">
        <w:rPr>
          <w:rFonts w:ascii="Tahoma" w:eastAsia="Times New Roman" w:hAnsi="Tahoma" w:cs="Tahoma"/>
          <w:b/>
          <w:bCs/>
          <w:lang w:eastAsia="fr-FR"/>
        </w:rPr>
        <w:t>.</w:t>
      </w:r>
    </w:p>
    <w:p w14:paraId="0A7C8458"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65EDED66" w14:textId="49C09239" w:rsidR="009A3350" w:rsidRPr="009A3350" w:rsidRDefault="009A3350" w:rsidP="009A3350">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215969">
        <w:rPr>
          <w:rFonts w:ascii="Tahoma" w:eastAsia="Times New Roman" w:hAnsi="Tahoma" w:cs="Tahoma"/>
          <w:i/>
          <w:iCs/>
          <w:lang w:eastAsia="fr-FR"/>
        </w:rPr>
        <w:t>MINDDEVEL :</w:t>
      </w:r>
      <w:r w:rsidR="0056583F">
        <w:rPr>
          <w:rFonts w:ascii="Tahoma" w:eastAsia="Times New Roman" w:hAnsi="Tahoma" w:cs="Tahoma"/>
          <w:i/>
          <w:iCs/>
          <w:lang w:eastAsia="fr-FR"/>
        </w:rPr>
        <w:t xml:space="preserve"> EXERCICE 2025</w:t>
      </w:r>
    </w:p>
    <w:p w14:paraId="73B93C31" w14:textId="77777777" w:rsidR="009A3350" w:rsidRPr="009A3350" w:rsidRDefault="009A3350" w:rsidP="009A3350">
      <w:pPr>
        <w:spacing w:after="0"/>
        <w:jc w:val="both"/>
        <w:rPr>
          <w:rFonts w:ascii="Tahoma" w:eastAsia="Times New Roman" w:hAnsi="Tahoma" w:cs="Tahoma"/>
          <w:b/>
          <w:bCs/>
          <w:sz w:val="24"/>
          <w:szCs w:val="24"/>
          <w:lang w:eastAsia="fr-FR"/>
        </w:rPr>
      </w:pPr>
    </w:p>
    <w:p w14:paraId="24471159" w14:textId="77777777" w:rsidR="009A3350" w:rsidRPr="009A3350" w:rsidRDefault="009A3350" w:rsidP="004A5C91">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55714C63" w14:textId="77777777" w:rsidR="004B7521" w:rsidRPr="0005579E" w:rsidRDefault="009A3350" w:rsidP="004123DB">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768C4F9F" w14:textId="77777777" w:rsidR="004123DB" w:rsidRDefault="0018774B" w:rsidP="00E31641">
      <w:pPr>
        <w:spacing w:after="0"/>
        <w:jc w:val="both"/>
        <w:rPr>
          <w:rFonts w:ascii="Tahoma" w:eastAsia="Times New Roman" w:hAnsi="Tahoma" w:cs="Tahoma"/>
          <w:b/>
          <w:bCs/>
          <w:sz w:val="24"/>
          <w:szCs w:val="24"/>
          <w:lang w:eastAsia="fr-FR"/>
        </w:rPr>
      </w:pPr>
      <w:r>
        <w:rPr>
          <w:rFonts w:ascii="Tahoma" w:eastAsia="Times New Roman" w:hAnsi="Tahoma" w:cs="Tahoma"/>
          <w:b/>
          <w:bCs/>
          <w:sz w:val="24"/>
          <w:szCs w:val="24"/>
          <w:lang w:eastAsia="fr-FR"/>
        </w:rPr>
        <w:t xml:space="preserve">          </w:t>
      </w:r>
    </w:p>
    <w:p w14:paraId="7FD788E9" w14:textId="77777777" w:rsidR="00E31641" w:rsidRPr="004B7521" w:rsidRDefault="00E31641" w:rsidP="00E31641">
      <w:pPr>
        <w:spacing w:after="0"/>
        <w:jc w:val="both"/>
        <w:rPr>
          <w:rFonts w:ascii="Tahoma" w:eastAsia="Times New Roman" w:hAnsi="Tahoma" w:cs="Tahoma"/>
          <w:b/>
          <w:bCs/>
          <w:sz w:val="20"/>
          <w:szCs w:val="20"/>
          <w:lang w:eastAsia="fr-FR"/>
        </w:rPr>
      </w:pPr>
    </w:p>
    <w:p w14:paraId="0AAC401E" w14:textId="77777777" w:rsidR="004B7521" w:rsidRPr="004B7521" w:rsidRDefault="004B7521" w:rsidP="004B7521">
      <w:pPr>
        <w:spacing w:after="0" w:line="240" w:lineRule="auto"/>
        <w:ind w:left="993"/>
        <w:jc w:val="both"/>
        <w:rPr>
          <w:rFonts w:ascii="Tahoma" w:eastAsia="Times New Roman" w:hAnsi="Tahoma" w:cs="Tahoma"/>
          <w:bCs/>
          <w:i/>
          <w:sz w:val="24"/>
          <w:szCs w:val="24"/>
          <w:lang w:eastAsia="fr-FR"/>
        </w:rPr>
      </w:pPr>
    </w:p>
    <w:p w14:paraId="0D2480EA" w14:textId="77777777" w:rsidR="004B7521" w:rsidRPr="004B7521" w:rsidRDefault="004B7521" w:rsidP="004B7521">
      <w:pPr>
        <w:keepNext/>
        <w:spacing w:after="0" w:line="240" w:lineRule="auto"/>
        <w:jc w:val="center"/>
        <w:outlineLvl w:val="3"/>
        <w:rPr>
          <w:rFonts w:ascii="Arial" w:eastAsia="Times New Roman" w:hAnsi="Arial" w:cs="Arial"/>
          <w:b/>
          <w:sz w:val="52"/>
          <w:szCs w:val="20"/>
          <w:lang w:eastAsia="fr-FR"/>
        </w:rPr>
      </w:pPr>
      <w:r w:rsidRPr="004B7521">
        <w:rPr>
          <w:rFonts w:ascii="Arial" w:eastAsia="Times New Roman" w:hAnsi="Arial" w:cs="Arial"/>
          <w:b/>
          <w:sz w:val="52"/>
          <w:szCs w:val="20"/>
          <w:lang w:eastAsia="fr-FR"/>
        </w:rPr>
        <w:t>DOSSIER D’APPEL D’OFFRES</w:t>
      </w:r>
    </w:p>
    <w:p w14:paraId="4C724575" w14:textId="77777777" w:rsidR="004B7521" w:rsidRPr="004B7521" w:rsidRDefault="004B7521" w:rsidP="004B7521">
      <w:pPr>
        <w:keepNext/>
        <w:spacing w:after="0" w:line="240" w:lineRule="auto"/>
        <w:jc w:val="both"/>
        <w:outlineLvl w:val="0"/>
        <w:rPr>
          <w:rFonts w:ascii="Arial" w:eastAsia="Times New Roman" w:hAnsi="Arial" w:cs="Arial"/>
          <w:b/>
          <w:bCs/>
          <w:sz w:val="44"/>
          <w:szCs w:val="20"/>
          <w:lang w:eastAsia="fr-FR"/>
        </w:rPr>
      </w:pPr>
    </w:p>
    <w:p w14:paraId="56DF7909" w14:textId="77777777" w:rsidR="004B7521" w:rsidRDefault="004B7521" w:rsidP="004B7521">
      <w:pPr>
        <w:keepNext/>
        <w:spacing w:after="0" w:line="240" w:lineRule="auto"/>
        <w:jc w:val="both"/>
        <w:outlineLvl w:val="0"/>
        <w:rPr>
          <w:rFonts w:ascii="Arial" w:eastAsia="Times New Roman" w:hAnsi="Arial" w:cs="Arial"/>
          <w:b/>
          <w:bCs/>
          <w:sz w:val="24"/>
          <w:szCs w:val="20"/>
          <w:lang w:eastAsia="fr-FR"/>
        </w:rPr>
      </w:pPr>
    </w:p>
    <w:p w14:paraId="56333ED0" w14:textId="77777777" w:rsidR="00CE278B" w:rsidRDefault="00CE278B" w:rsidP="004B7521">
      <w:pPr>
        <w:keepNext/>
        <w:spacing w:after="0" w:line="240" w:lineRule="auto"/>
        <w:jc w:val="both"/>
        <w:outlineLvl w:val="0"/>
        <w:rPr>
          <w:rFonts w:ascii="Arial" w:eastAsia="Times New Roman" w:hAnsi="Arial" w:cs="Arial"/>
          <w:b/>
          <w:bCs/>
          <w:sz w:val="24"/>
          <w:szCs w:val="20"/>
          <w:lang w:eastAsia="fr-FR"/>
        </w:rPr>
      </w:pPr>
    </w:p>
    <w:p w14:paraId="06FD84A9" w14:textId="77777777" w:rsidR="00CE278B" w:rsidRDefault="00CE278B" w:rsidP="004B7521">
      <w:pPr>
        <w:keepNext/>
        <w:spacing w:after="0" w:line="240" w:lineRule="auto"/>
        <w:jc w:val="both"/>
        <w:outlineLvl w:val="0"/>
        <w:rPr>
          <w:rFonts w:ascii="Arial" w:eastAsia="Times New Roman" w:hAnsi="Arial" w:cs="Arial"/>
          <w:b/>
          <w:bCs/>
          <w:sz w:val="24"/>
          <w:szCs w:val="20"/>
          <w:lang w:eastAsia="fr-FR"/>
        </w:rPr>
      </w:pPr>
    </w:p>
    <w:p w14:paraId="46D70BBB" w14:textId="77777777" w:rsidR="00CE278B" w:rsidRDefault="00CE278B" w:rsidP="004B7521">
      <w:pPr>
        <w:keepNext/>
        <w:spacing w:after="0" w:line="240" w:lineRule="auto"/>
        <w:jc w:val="both"/>
        <w:outlineLvl w:val="0"/>
        <w:rPr>
          <w:rFonts w:ascii="Arial" w:eastAsia="Times New Roman" w:hAnsi="Arial" w:cs="Arial"/>
          <w:b/>
          <w:bCs/>
          <w:sz w:val="24"/>
          <w:szCs w:val="20"/>
          <w:lang w:eastAsia="fr-FR"/>
        </w:rPr>
      </w:pPr>
    </w:p>
    <w:p w14:paraId="42E9D196" w14:textId="77777777" w:rsidR="00CE278B" w:rsidRDefault="00CE278B" w:rsidP="004B7521">
      <w:pPr>
        <w:keepNext/>
        <w:spacing w:after="0" w:line="240" w:lineRule="auto"/>
        <w:jc w:val="both"/>
        <w:outlineLvl w:val="0"/>
        <w:rPr>
          <w:rFonts w:ascii="Arial" w:eastAsia="Times New Roman" w:hAnsi="Arial" w:cs="Arial"/>
          <w:b/>
          <w:bCs/>
          <w:sz w:val="24"/>
          <w:szCs w:val="20"/>
          <w:lang w:eastAsia="fr-FR"/>
        </w:rPr>
      </w:pPr>
    </w:p>
    <w:p w14:paraId="1F1A3A5D" w14:textId="77777777" w:rsidR="00CE278B" w:rsidRDefault="00CE278B" w:rsidP="004B7521">
      <w:pPr>
        <w:keepNext/>
        <w:spacing w:after="0" w:line="240" w:lineRule="auto"/>
        <w:jc w:val="both"/>
        <w:outlineLvl w:val="0"/>
        <w:rPr>
          <w:rFonts w:ascii="Arial" w:eastAsia="Times New Roman" w:hAnsi="Arial" w:cs="Arial"/>
          <w:b/>
          <w:bCs/>
          <w:sz w:val="24"/>
          <w:szCs w:val="20"/>
          <w:lang w:eastAsia="fr-FR"/>
        </w:rPr>
      </w:pPr>
    </w:p>
    <w:p w14:paraId="4C3DD794" w14:textId="77777777" w:rsidR="00CE278B" w:rsidRDefault="00CE278B" w:rsidP="004B7521">
      <w:pPr>
        <w:keepNext/>
        <w:spacing w:after="0" w:line="240" w:lineRule="auto"/>
        <w:jc w:val="both"/>
        <w:outlineLvl w:val="0"/>
        <w:rPr>
          <w:rFonts w:ascii="Arial" w:eastAsia="Times New Roman" w:hAnsi="Arial" w:cs="Arial"/>
          <w:b/>
          <w:bCs/>
          <w:sz w:val="24"/>
          <w:szCs w:val="20"/>
          <w:lang w:eastAsia="fr-FR"/>
        </w:rPr>
      </w:pPr>
    </w:p>
    <w:p w14:paraId="7B8421C7" w14:textId="77777777" w:rsidR="00CE278B" w:rsidRDefault="00CE278B" w:rsidP="004B7521">
      <w:pPr>
        <w:keepNext/>
        <w:spacing w:after="0" w:line="240" w:lineRule="auto"/>
        <w:jc w:val="both"/>
        <w:outlineLvl w:val="0"/>
        <w:rPr>
          <w:rFonts w:ascii="Arial" w:eastAsia="Times New Roman" w:hAnsi="Arial" w:cs="Arial"/>
          <w:b/>
          <w:bCs/>
          <w:sz w:val="24"/>
          <w:szCs w:val="20"/>
          <w:lang w:eastAsia="fr-FR"/>
        </w:rPr>
      </w:pPr>
    </w:p>
    <w:p w14:paraId="1710C768" w14:textId="77777777" w:rsidR="00CE278B" w:rsidRDefault="00CE278B" w:rsidP="004B7521">
      <w:pPr>
        <w:keepNext/>
        <w:spacing w:after="0" w:line="240" w:lineRule="auto"/>
        <w:jc w:val="both"/>
        <w:outlineLvl w:val="0"/>
        <w:rPr>
          <w:rFonts w:ascii="Arial" w:eastAsia="Times New Roman" w:hAnsi="Arial" w:cs="Arial"/>
          <w:b/>
          <w:bCs/>
          <w:sz w:val="24"/>
          <w:szCs w:val="20"/>
          <w:lang w:eastAsia="fr-FR"/>
        </w:rPr>
      </w:pPr>
    </w:p>
    <w:p w14:paraId="79BE9AD9" w14:textId="77777777" w:rsidR="00CE278B" w:rsidRDefault="00CE278B" w:rsidP="004B7521">
      <w:pPr>
        <w:keepNext/>
        <w:spacing w:after="0" w:line="240" w:lineRule="auto"/>
        <w:jc w:val="both"/>
        <w:outlineLvl w:val="0"/>
        <w:rPr>
          <w:rFonts w:ascii="Arial" w:eastAsia="Times New Roman" w:hAnsi="Arial" w:cs="Arial"/>
          <w:b/>
          <w:bCs/>
          <w:sz w:val="24"/>
          <w:szCs w:val="20"/>
          <w:lang w:eastAsia="fr-FR"/>
        </w:rPr>
      </w:pPr>
    </w:p>
    <w:p w14:paraId="20476E45" w14:textId="77777777" w:rsidR="00CE278B" w:rsidRPr="004B7521" w:rsidRDefault="00CE278B" w:rsidP="004B7521">
      <w:pPr>
        <w:keepNext/>
        <w:spacing w:after="0" w:line="240" w:lineRule="auto"/>
        <w:jc w:val="both"/>
        <w:outlineLvl w:val="0"/>
        <w:rPr>
          <w:rFonts w:ascii="Arial" w:eastAsia="Times New Roman" w:hAnsi="Arial" w:cs="Arial"/>
          <w:b/>
          <w:bCs/>
          <w:sz w:val="24"/>
          <w:szCs w:val="20"/>
          <w:lang w:eastAsia="fr-FR"/>
        </w:rPr>
      </w:pPr>
    </w:p>
    <w:p w14:paraId="6F5E1538" w14:textId="4B70BC25" w:rsidR="004B7521" w:rsidRPr="004B7521" w:rsidRDefault="004B7521" w:rsidP="004B7521">
      <w:pPr>
        <w:spacing w:after="0" w:line="240" w:lineRule="auto"/>
        <w:rPr>
          <w:rFonts w:ascii="Arial" w:eastAsia="Times New Roman" w:hAnsi="Arial" w:cs="Arial"/>
          <w:bCs/>
          <w:sz w:val="28"/>
          <w:szCs w:val="28"/>
          <w:lang w:eastAsia="fr-FR"/>
        </w:rPr>
      </w:pPr>
      <w:r w:rsidRPr="004B7521">
        <w:rPr>
          <w:rFonts w:ascii="Arial" w:eastAsia="Times New Roman" w:hAnsi="Arial" w:cs="Arial"/>
          <w:b/>
          <w:bCs/>
          <w:sz w:val="40"/>
          <w:szCs w:val="24"/>
          <w:lang w:eastAsia="fr-FR"/>
        </w:rPr>
        <w:t xml:space="preserve">                                                               </w:t>
      </w:r>
      <w:r w:rsidR="00CE278B">
        <w:rPr>
          <w:rFonts w:ascii="Arial" w:eastAsia="Times New Roman" w:hAnsi="Arial" w:cs="Arial"/>
          <w:bCs/>
          <w:sz w:val="28"/>
          <w:szCs w:val="28"/>
          <w:lang w:eastAsia="fr-FR"/>
        </w:rPr>
        <w:t>Mars</w:t>
      </w:r>
      <w:r w:rsidR="004123DB">
        <w:rPr>
          <w:rFonts w:ascii="Arial" w:eastAsia="Times New Roman" w:hAnsi="Arial" w:cs="Arial"/>
          <w:bCs/>
          <w:sz w:val="28"/>
          <w:szCs w:val="28"/>
          <w:lang w:eastAsia="fr-FR"/>
        </w:rPr>
        <w:t xml:space="preserve"> 202</w:t>
      </w:r>
      <w:r w:rsidR="000624BC">
        <w:rPr>
          <w:rFonts w:ascii="Arial" w:eastAsia="Times New Roman" w:hAnsi="Arial" w:cs="Arial"/>
          <w:bCs/>
          <w:sz w:val="28"/>
          <w:szCs w:val="28"/>
          <w:lang w:eastAsia="fr-FR"/>
        </w:rPr>
        <w:t>5</w:t>
      </w:r>
    </w:p>
    <w:p w14:paraId="0761027A" w14:textId="77777777" w:rsidR="004B7521" w:rsidRPr="004B7521" w:rsidRDefault="004B7521" w:rsidP="004B7521">
      <w:pPr>
        <w:spacing w:after="0" w:line="240" w:lineRule="auto"/>
        <w:jc w:val="center"/>
        <w:rPr>
          <w:rFonts w:ascii="Tahoma" w:eastAsia="Times New Roman" w:hAnsi="Tahoma" w:cs="Tahoma"/>
          <w:b/>
          <w:sz w:val="36"/>
          <w:szCs w:val="36"/>
          <w:lang w:eastAsia="fr-FR"/>
        </w:rPr>
      </w:pPr>
      <w:r w:rsidRPr="004B7521">
        <w:rPr>
          <w:rFonts w:ascii="Arial" w:eastAsia="Times New Roman" w:hAnsi="Arial" w:cs="Arial"/>
          <w:b/>
          <w:bCs/>
          <w:sz w:val="40"/>
          <w:szCs w:val="24"/>
          <w:lang w:eastAsia="fr-FR"/>
        </w:rPr>
        <w:br w:type="page"/>
      </w:r>
      <w:r w:rsidRPr="004B7521">
        <w:rPr>
          <w:rFonts w:ascii="Tahoma" w:eastAsia="Times New Roman" w:hAnsi="Tahoma" w:cs="Tahoma"/>
          <w:b/>
          <w:sz w:val="36"/>
          <w:szCs w:val="36"/>
          <w:lang w:eastAsia="fr-FR"/>
        </w:rPr>
        <w:lastRenderedPageBreak/>
        <w:t>SOMMAIRE</w:t>
      </w:r>
    </w:p>
    <w:p w14:paraId="2FA8C2FC" w14:textId="77777777" w:rsidR="004B7521" w:rsidRPr="004B7521" w:rsidRDefault="004B7521" w:rsidP="004B7521">
      <w:pPr>
        <w:spacing w:after="0" w:line="480" w:lineRule="auto"/>
        <w:jc w:val="right"/>
        <w:rPr>
          <w:rFonts w:ascii="Tahoma" w:eastAsia="Times New Roman" w:hAnsi="Tahoma" w:cs="Tahoma"/>
          <w:sz w:val="24"/>
          <w:szCs w:val="24"/>
          <w:u w:val="single"/>
          <w:lang w:eastAsia="fr-FR"/>
        </w:rPr>
      </w:pPr>
      <w:r w:rsidRPr="004B7521">
        <w:rPr>
          <w:rFonts w:ascii="Tahoma" w:eastAsia="Times New Roman" w:hAnsi="Tahoma" w:cs="Tahoma"/>
          <w:sz w:val="24"/>
          <w:szCs w:val="24"/>
          <w:u w:val="single"/>
          <w:lang w:eastAsia="fr-FR"/>
        </w:rPr>
        <w:t>Page</w:t>
      </w:r>
    </w:p>
    <w:p w14:paraId="784D0E04"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n°0 : </w:t>
      </w:r>
      <w:r w:rsidRPr="004B7521">
        <w:rPr>
          <w:rFonts w:ascii="Tahoma" w:eastAsia="Times New Roman" w:hAnsi="Tahoma" w:cs="Tahoma"/>
          <w:sz w:val="28"/>
          <w:szCs w:val="28"/>
          <w:lang w:eastAsia="fr-FR"/>
        </w:rPr>
        <w:t>L’avis d’appel d’offres……………………………………………………..</w:t>
      </w:r>
      <w:r w:rsidRPr="004B7521">
        <w:rPr>
          <w:rFonts w:ascii="Tahoma" w:eastAsia="Times New Roman" w:hAnsi="Tahoma" w:cs="Tahoma"/>
          <w:sz w:val="28"/>
          <w:szCs w:val="28"/>
          <w:lang w:eastAsia="fr-FR"/>
        </w:rPr>
        <w:tab/>
        <w:t>03</w:t>
      </w:r>
    </w:p>
    <w:p w14:paraId="3F1FB2CE"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n°1 : </w:t>
      </w:r>
      <w:r w:rsidRPr="004B7521">
        <w:rPr>
          <w:rFonts w:ascii="Tahoma" w:eastAsia="Times New Roman" w:hAnsi="Tahoma" w:cs="Tahoma"/>
          <w:sz w:val="28"/>
          <w:szCs w:val="28"/>
          <w:lang w:eastAsia="fr-FR"/>
        </w:rPr>
        <w:t>Le règlement Général de l’Appel d’Offres (RGAO)……………..</w:t>
      </w:r>
      <w:r w:rsidRPr="004B7521">
        <w:rPr>
          <w:rFonts w:ascii="Tahoma" w:eastAsia="Times New Roman" w:hAnsi="Tahoma" w:cs="Tahoma"/>
          <w:sz w:val="28"/>
          <w:szCs w:val="28"/>
          <w:lang w:eastAsia="fr-FR"/>
        </w:rPr>
        <w:tab/>
        <w:t>10</w:t>
      </w:r>
    </w:p>
    <w:p w14:paraId="3E1B4C59"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n°2: </w:t>
      </w:r>
      <w:r w:rsidRPr="004B7521">
        <w:rPr>
          <w:rFonts w:ascii="Tahoma" w:eastAsia="Times New Roman" w:hAnsi="Tahoma" w:cs="Tahoma"/>
          <w:sz w:val="28"/>
          <w:szCs w:val="28"/>
          <w:lang w:eastAsia="fr-FR"/>
        </w:rPr>
        <w:t>Le règlement particulier de l’appel d’offres (RPAO)……………………</w:t>
      </w:r>
      <w:r w:rsidRPr="004B7521">
        <w:rPr>
          <w:rFonts w:ascii="Tahoma" w:eastAsia="Times New Roman" w:hAnsi="Tahoma" w:cs="Tahoma"/>
          <w:sz w:val="28"/>
          <w:szCs w:val="28"/>
          <w:lang w:eastAsia="fr-FR"/>
        </w:rPr>
        <w:tab/>
        <w:t>25</w:t>
      </w:r>
    </w:p>
    <w:p w14:paraId="384CBF0F"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n°3: </w:t>
      </w:r>
      <w:r w:rsidRPr="004B7521">
        <w:rPr>
          <w:rFonts w:ascii="Tahoma" w:eastAsia="Times New Roman" w:hAnsi="Tahoma" w:cs="Tahoma"/>
          <w:sz w:val="28"/>
          <w:szCs w:val="28"/>
          <w:lang w:eastAsia="fr-FR"/>
        </w:rPr>
        <w:t>Le cahier des clauses administratives particulières (CCAP)………..</w:t>
      </w:r>
      <w:r w:rsidRPr="004B7521">
        <w:rPr>
          <w:rFonts w:ascii="Tahoma" w:eastAsia="Times New Roman" w:hAnsi="Tahoma" w:cs="Tahoma"/>
          <w:sz w:val="28"/>
          <w:szCs w:val="28"/>
          <w:lang w:eastAsia="fr-FR"/>
        </w:rPr>
        <w:tab/>
        <w:t>33</w:t>
      </w:r>
    </w:p>
    <w:p w14:paraId="734A7C49"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n°4: </w:t>
      </w:r>
      <w:r w:rsidRPr="004B7521">
        <w:rPr>
          <w:rFonts w:ascii="Tahoma" w:eastAsia="Times New Roman" w:hAnsi="Tahoma" w:cs="Tahoma"/>
          <w:sz w:val="28"/>
          <w:szCs w:val="28"/>
          <w:lang w:eastAsia="fr-FR"/>
        </w:rPr>
        <w:t>Le cahier des clauses techniques particulières (CCTP)……………….</w:t>
      </w:r>
      <w:r w:rsidRPr="004B7521">
        <w:rPr>
          <w:rFonts w:ascii="Tahoma" w:eastAsia="Times New Roman" w:hAnsi="Tahoma" w:cs="Tahoma"/>
          <w:sz w:val="28"/>
          <w:szCs w:val="28"/>
          <w:lang w:eastAsia="fr-FR"/>
        </w:rPr>
        <w:tab/>
        <w:t>45</w:t>
      </w:r>
    </w:p>
    <w:p w14:paraId="0B8EF48F"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n°5: </w:t>
      </w:r>
      <w:r w:rsidRPr="004B7521">
        <w:rPr>
          <w:rFonts w:ascii="Tahoma" w:eastAsia="Times New Roman" w:hAnsi="Tahoma" w:cs="Tahoma"/>
          <w:sz w:val="28"/>
          <w:szCs w:val="28"/>
          <w:lang w:eastAsia="fr-FR"/>
        </w:rPr>
        <w:t>Le cadre du bordereau des prix unitaires (BPU)………………………..</w:t>
      </w:r>
      <w:r w:rsidRPr="004B7521">
        <w:rPr>
          <w:rFonts w:ascii="Tahoma" w:eastAsia="Times New Roman" w:hAnsi="Tahoma" w:cs="Tahoma"/>
          <w:sz w:val="28"/>
          <w:szCs w:val="28"/>
          <w:lang w:eastAsia="fr-FR"/>
        </w:rPr>
        <w:tab/>
        <w:t>52</w:t>
      </w:r>
    </w:p>
    <w:p w14:paraId="0648C521"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n°6: </w:t>
      </w:r>
      <w:r w:rsidRPr="004B7521">
        <w:rPr>
          <w:rFonts w:ascii="Tahoma" w:eastAsia="Times New Roman" w:hAnsi="Tahoma" w:cs="Tahoma"/>
          <w:sz w:val="28"/>
          <w:szCs w:val="28"/>
          <w:lang w:eastAsia="fr-FR"/>
        </w:rPr>
        <w:t>Le cadre du devis estimatif…………………………………………………..</w:t>
      </w:r>
      <w:r w:rsidRPr="004B7521">
        <w:rPr>
          <w:rFonts w:ascii="Tahoma" w:eastAsia="Times New Roman" w:hAnsi="Tahoma" w:cs="Tahoma"/>
          <w:sz w:val="28"/>
          <w:szCs w:val="28"/>
          <w:lang w:eastAsia="fr-FR"/>
        </w:rPr>
        <w:tab/>
        <w:t>54</w:t>
      </w:r>
    </w:p>
    <w:p w14:paraId="30BF38CA"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n°7: </w:t>
      </w:r>
      <w:r w:rsidRPr="004B7521">
        <w:rPr>
          <w:rFonts w:ascii="Tahoma" w:eastAsia="Times New Roman" w:hAnsi="Tahoma" w:cs="Tahoma"/>
          <w:sz w:val="28"/>
          <w:szCs w:val="28"/>
          <w:lang w:eastAsia="fr-FR"/>
        </w:rPr>
        <w:t>Le cadre du Sous-Détail des Prix……………………………………………..</w:t>
      </w:r>
      <w:r w:rsidRPr="004B7521">
        <w:rPr>
          <w:rFonts w:ascii="Tahoma" w:eastAsia="Times New Roman" w:hAnsi="Tahoma" w:cs="Tahoma"/>
          <w:sz w:val="28"/>
          <w:szCs w:val="28"/>
          <w:lang w:eastAsia="fr-FR"/>
        </w:rPr>
        <w:tab/>
        <w:t>57</w:t>
      </w:r>
    </w:p>
    <w:p w14:paraId="32F260E5"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n°8: </w:t>
      </w:r>
      <w:r w:rsidRPr="004B7521">
        <w:rPr>
          <w:rFonts w:ascii="Tahoma" w:eastAsia="Times New Roman" w:hAnsi="Tahoma" w:cs="Tahoma"/>
          <w:sz w:val="28"/>
          <w:szCs w:val="28"/>
          <w:lang w:eastAsia="fr-FR"/>
        </w:rPr>
        <w:t>Le modèle de Lettre Commande……………………………………………..</w:t>
      </w:r>
      <w:r w:rsidRPr="004B7521">
        <w:rPr>
          <w:rFonts w:ascii="Tahoma" w:eastAsia="Times New Roman" w:hAnsi="Tahoma" w:cs="Tahoma"/>
          <w:sz w:val="28"/>
          <w:szCs w:val="28"/>
          <w:lang w:eastAsia="fr-FR"/>
        </w:rPr>
        <w:tab/>
        <w:t>59</w:t>
      </w:r>
    </w:p>
    <w:p w14:paraId="177BFDEC"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n°9: Les</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formulaires</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et</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modèles</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à</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utiliser</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par</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les</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soumissionnaires</w:t>
      </w:r>
      <w:proofErr w:type="gramStart"/>
      <w:r w:rsidRPr="004B7521">
        <w:rPr>
          <w:rFonts w:ascii="Tahoma" w:eastAsia="Times New Roman" w:hAnsi="Tahoma" w:cs="Tahoma"/>
          <w:sz w:val="28"/>
          <w:szCs w:val="28"/>
          <w:lang w:eastAsia="fr-FR"/>
        </w:rPr>
        <w:t>..</w:t>
      </w:r>
      <w:proofErr w:type="gramEnd"/>
      <w:r w:rsidRPr="004B7521">
        <w:rPr>
          <w:rFonts w:ascii="Tahoma" w:eastAsia="Times New Roman" w:hAnsi="Tahoma" w:cs="Tahoma"/>
          <w:sz w:val="28"/>
          <w:szCs w:val="28"/>
          <w:lang w:eastAsia="fr-FR"/>
        </w:rPr>
        <w:tab/>
        <w:t>66</w:t>
      </w:r>
    </w:p>
    <w:p w14:paraId="0AC8FA37"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n°10: </w:t>
      </w:r>
      <w:r w:rsidRPr="004B7521">
        <w:rPr>
          <w:rFonts w:ascii="Tahoma" w:eastAsia="Times New Roman" w:hAnsi="Tahoma" w:cs="Tahoma"/>
          <w:sz w:val="28"/>
          <w:szCs w:val="28"/>
          <w:lang w:eastAsia="fr-FR"/>
        </w:rPr>
        <w:t>La grille d’évaluation ……………………………………………………..</w:t>
      </w:r>
      <w:r w:rsidRPr="004B7521">
        <w:rPr>
          <w:rFonts w:ascii="Tahoma" w:eastAsia="Times New Roman" w:hAnsi="Tahoma" w:cs="Tahoma"/>
          <w:sz w:val="28"/>
          <w:szCs w:val="28"/>
          <w:lang w:eastAsia="fr-FR"/>
        </w:rPr>
        <w:tab/>
        <w:t>71</w:t>
      </w:r>
    </w:p>
    <w:p w14:paraId="5B33BB4A"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n°11: Annexes</w:t>
      </w:r>
      <w:r w:rsidRPr="004B7521">
        <w:rPr>
          <w:rFonts w:ascii="Tahoma" w:eastAsia="Times New Roman" w:hAnsi="Tahoma" w:cs="Tahoma"/>
          <w:sz w:val="28"/>
          <w:szCs w:val="28"/>
          <w:lang w:eastAsia="fr-FR"/>
        </w:rPr>
        <w:t>…………………….………………………………………………..</w:t>
      </w:r>
      <w:r w:rsidRPr="004B7521">
        <w:rPr>
          <w:rFonts w:ascii="Tahoma" w:eastAsia="Times New Roman" w:hAnsi="Tahoma" w:cs="Tahoma"/>
          <w:sz w:val="28"/>
          <w:szCs w:val="28"/>
          <w:lang w:eastAsia="fr-FR"/>
        </w:rPr>
        <w:tab/>
        <w:t>73</w:t>
      </w:r>
    </w:p>
    <w:p w14:paraId="6AA4DF45"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n°12: </w:t>
      </w:r>
      <w:r w:rsidRPr="004B7521">
        <w:rPr>
          <w:rFonts w:ascii="Tahoma" w:eastAsia="Times New Roman" w:hAnsi="Tahoma" w:cs="Tahoma"/>
          <w:sz w:val="28"/>
          <w:szCs w:val="28"/>
          <w:lang w:eastAsia="fr-FR"/>
        </w:rPr>
        <w:t xml:space="preserve">Liste des Etablissements Bancaires </w:t>
      </w:r>
      <w:proofErr w:type="gramStart"/>
      <w:r w:rsidRPr="004B7521">
        <w:rPr>
          <w:rFonts w:ascii="Tahoma" w:eastAsia="Times New Roman" w:hAnsi="Tahoma" w:cs="Tahoma"/>
          <w:sz w:val="28"/>
          <w:szCs w:val="28"/>
          <w:lang w:eastAsia="fr-FR"/>
        </w:rPr>
        <w:t>……………………………..….</w:t>
      </w:r>
      <w:proofErr w:type="gramEnd"/>
      <w:r w:rsidRPr="004B7521">
        <w:rPr>
          <w:rFonts w:ascii="Tahoma" w:eastAsia="Times New Roman" w:hAnsi="Tahoma" w:cs="Tahoma"/>
          <w:sz w:val="28"/>
          <w:szCs w:val="28"/>
          <w:lang w:eastAsia="fr-FR"/>
        </w:rPr>
        <w:tab/>
        <w:t>79</w:t>
      </w:r>
    </w:p>
    <w:p w14:paraId="52164EA7" w14:textId="77777777" w:rsidR="004B7521" w:rsidRPr="004B7521" w:rsidRDefault="004B7521" w:rsidP="004B7521">
      <w:pPr>
        <w:spacing w:after="0" w:line="240" w:lineRule="auto"/>
        <w:jc w:val="center"/>
        <w:rPr>
          <w:rFonts w:ascii="Tahoma" w:eastAsia="Times New Roman" w:hAnsi="Tahoma" w:cs="Tahoma"/>
          <w:sz w:val="28"/>
          <w:szCs w:val="28"/>
          <w:lang w:eastAsia="fr-FR"/>
        </w:rPr>
      </w:pPr>
    </w:p>
    <w:p w14:paraId="3CD44EC9" w14:textId="77777777" w:rsidR="004B7521" w:rsidRPr="004B7521" w:rsidRDefault="004B7521" w:rsidP="004B7521">
      <w:pPr>
        <w:widowControl w:val="0"/>
        <w:autoSpaceDE w:val="0"/>
        <w:autoSpaceDN w:val="0"/>
        <w:adjustRightInd w:val="0"/>
        <w:spacing w:before="19" w:after="0" w:line="140" w:lineRule="exact"/>
        <w:rPr>
          <w:rFonts w:ascii="Times New Roman" w:eastAsia="Times New Roman" w:hAnsi="Times New Roman" w:cs="Times New Roman"/>
          <w:sz w:val="14"/>
          <w:szCs w:val="14"/>
          <w:lang w:eastAsia="fr-FR"/>
        </w:rPr>
      </w:pPr>
    </w:p>
    <w:p w14:paraId="37DF40FF" w14:textId="77777777" w:rsidR="004B7521" w:rsidRPr="004B7521" w:rsidRDefault="004B7521" w:rsidP="004B7521">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14:paraId="0ACD5786" w14:textId="77777777" w:rsidR="004B7521" w:rsidRPr="004B7521" w:rsidRDefault="004B7521" w:rsidP="004B7521">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14:paraId="02A35DD7" w14:textId="77777777" w:rsidR="004B7521" w:rsidRPr="004B7521" w:rsidRDefault="004B7521" w:rsidP="004B7521">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14:paraId="5053B062" w14:textId="77777777" w:rsidR="004B7521" w:rsidRPr="004B7521" w:rsidRDefault="004B7521" w:rsidP="004B7521">
      <w:pPr>
        <w:spacing w:after="0" w:line="240" w:lineRule="auto"/>
        <w:jc w:val="center"/>
        <w:rPr>
          <w:rFonts w:ascii="Arial" w:eastAsia="Times New Roman" w:hAnsi="Arial" w:cs="Arial"/>
          <w:sz w:val="24"/>
          <w:szCs w:val="24"/>
          <w:lang w:eastAsia="fr-FR"/>
        </w:rPr>
      </w:pPr>
      <w:r w:rsidRPr="004B7521">
        <w:rPr>
          <w:rFonts w:ascii="Arial" w:eastAsia="Times New Roman" w:hAnsi="Arial" w:cs="Arial"/>
          <w:sz w:val="24"/>
          <w:szCs w:val="24"/>
          <w:lang w:eastAsia="fr-FR"/>
        </w:rPr>
        <w:br w:type="page"/>
      </w:r>
    </w:p>
    <w:tbl>
      <w:tblPr>
        <w:tblpPr w:leftFromText="141" w:rightFromText="141" w:bottomFromText="200" w:vertAnchor="page" w:horzAnchor="margin" w:tblpXSpec="center" w:tblpY="587"/>
        <w:tblW w:w="5429" w:type="pct"/>
        <w:tblCellMar>
          <w:left w:w="70" w:type="dxa"/>
          <w:right w:w="70" w:type="dxa"/>
        </w:tblCellMar>
        <w:tblLook w:val="04A0" w:firstRow="1" w:lastRow="0" w:firstColumn="1" w:lastColumn="0" w:noHBand="0" w:noVBand="1"/>
      </w:tblPr>
      <w:tblGrid>
        <w:gridCol w:w="5308"/>
        <w:gridCol w:w="5309"/>
      </w:tblGrid>
      <w:tr w:rsidR="00E73CAF" w:rsidRPr="00E90716" w14:paraId="09A2DBF0" w14:textId="77777777" w:rsidTr="00E00D13">
        <w:trPr>
          <w:trHeight w:val="2638"/>
        </w:trPr>
        <w:tc>
          <w:tcPr>
            <w:tcW w:w="2500" w:type="pct"/>
            <w:hideMark/>
          </w:tcPr>
          <w:p w14:paraId="5D642EF6" w14:textId="77777777" w:rsidR="00E73CAF" w:rsidRPr="001E55CF" w:rsidRDefault="00E73CAF" w:rsidP="00E00D13">
            <w:pPr>
              <w:spacing w:after="0"/>
              <w:ind w:right="922"/>
              <w:jc w:val="center"/>
              <w:rPr>
                <w:rFonts w:ascii="Arial Narrow" w:hAnsi="Arial Narrow"/>
                <w:b/>
                <w:bCs/>
                <w:noProof/>
                <w:sz w:val="16"/>
                <w:szCs w:val="16"/>
              </w:rPr>
            </w:pPr>
            <w:r w:rsidRPr="001E55CF">
              <w:rPr>
                <w:rFonts w:ascii="Arial Narrow" w:hAnsi="Arial Narrow"/>
                <w:b/>
                <w:bCs/>
                <w:caps/>
                <w:noProof/>
                <w:sz w:val="16"/>
                <w:szCs w:val="16"/>
              </w:rPr>
              <w:lastRenderedPageBreak/>
              <w:t>REPUBLIQUE DU CAMEROUN</w:t>
            </w:r>
          </w:p>
          <w:p w14:paraId="676A7F7D" w14:textId="77777777" w:rsidR="00E73CAF" w:rsidRPr="001E55CF" w:rsidRDefault="00E73CAF" w:rsidP="00E00D13">
            <w:pPr>
              <w:spacing w:after="0"/>
              <w:ind w:right="922"/>
              <w:jc w:val="center"/>
              <w:rPr>
                <w:rFonts w:ascii="Arial Narrow" w:hAnsi="Arial Narrow"/>
                <w:b/>
                <w:bCs/>
                <w:noProof/>
                <w:sz w:val="16"/>
                <w:szCs w:val="16"/>
              </w:rPr>
            </w:pPr>
            <w:r w:rsidRPr="001E55CF">
              <w:rPr>
                <w:rFonts w:ascii="Arial Narrow" w:hAnsi="Arial Narrow"/>
                <w:b/>
                <w:noProof/>
                <w:sz w:val="16"/>
                <w:lang w:eastAsia="fr-FR"/>
              </w:rPr>
              <w:drawing>
                <wp:anchor distT="36576" distB="36576" distL="36576" distR="36576" simplePos="0" relativeHeight="251679744" behindDoc="1" locked="0" layoutInCell="1" allowOverlap="1" wp14:anchorId="47DC334B" wp14:editId="65A8AB6C">
                  <wp:simplePos x="0" y="0"/>
                  <wp:positionH relativeFrom="column">
                    <wp:posOffset>2668270</wp:posOffset>
                  </wp:positionH>
                  <wp:positionV relativeFrom="paragraph">
                    <wp:posOffset>88265</wp:posOffset>
                  </wp:positionV>
                  <wp:extent cx="1006475" cy="975360"/>
                  <wp:effectExtent l="19050" t="0" r="3175"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noFill/>
                            <a:miter lim="800000"/>
                            <a:headEnd/>
                            <a:tailEnd/>
                          </a:ln>
                        </pic:spPr>
                      </pic:pic>
                    </a:graphicData>
                  </a:graphic>
                </wp:anchor>
              </w:drawing>
            </w:r>
            <w:r w:rsidRPr="001E55CF">
              <w:rPr>
                <w:rFonts w:ascii="Arial Narrow" w:hAnsi="Arial Narrow"/>
                <w:b/>
                <w:bCs/>
                <w:noProof/>
                <w:sz w:val="16"/>
                <w:szCs w:val="16"/>
              </w:rPr>
              <w:t>Paix – Travail – Patrie</w:t>
            </w:r>
          </w:p>
          <w:p w14:paraId="7BA9BC5E" w14:textId="77777777" w:rsidR="00E73CAF" w:rsidRPr="001E55CF" w:rsidRDefault="00E73CAF" w:rsidP="00E00D13">
            <w:pPr>
              <w:spacing w:after="0"/>
              <w:ind w:right="922"/>
              <w:jc w:val="center"/>
              <w:rPr>
                <w:rFonts w:ascii="Arial Narrow" w:hAnsi="Arial Narrow"/>
                <w:b/>
                <w:caps/>
                <w:noProof/>
                <w:sz w:val="16"/>
                <w:szCs w:val="16"/>
              </w:rPr>
            </w:pPr>
            <w:r w:rsidRPr="001E55CF">
              <w:rPr>
                <w:rFonts w:ascii="Arial Narrow" w:hAnsi="Arial Narrow"/>
                <w:b/>
                <w:bCs/>
                <w:noProof/>
                <w:sz w:val="16"/>
                <w:szCs w:val="16"/>
              </w:rPr>
              <w:t xml:space="preserve">************ </w:t>
            </w:r>
          </w:p>
          <w:p w14:paraId="39AC59CF" w14:textId="77777777" w:rsidR="00E73CAF" w:rsidRPr="001E55CF" w:rsidRDefault="00E73CAF" w:rsidP="00E00D13">
            <w:pPr>
              <w:spacing w:after="0"/>
              <w:ind w:right="922"/>
              <w:jc w:val="center"/>
              <w:rPr>
                <w:rFonts w:ascii="Arial Narrow" w:hAnsi="Arial Narrow"/>
                <w:b/>
                <w:bCs/>
                <w:noProof/>
                <w:position w:val="12"/>
                <w:sz w:val="16"/>
                <w:szCs w:val="16"/>
              </w:rPr>
            </w:pPr>
            <w:r w:rsidRPr="001E55CF">
              <w:rPr>
                <w:rFonts w:ascii="Arial Narrow" w:hAnsi="Arial Narrow"/>
                <w:b/>
                <w:bCs/>
                <w:noProof/>
                <w:position w:val="12"/>
                <w:sz w:val="16"/>
                <w:szCs w:val="16"/>
              </w:rPr>
              <w:t xml:space="preserve">REGION DE L’EST   </w:t>
            </w:r>
          </w:p>
          <w:p w14:paraId="23FE3730" w14:textId="77777777" w:rsidR="00E73CAF" w:rsidRPr="001E55CF" w:rsidRDefault="00E73CAF" w:rsidP="00E00D13">
            <w:pPr>
              <w:spacing w:after="0"/>
              <w:ind w:right="922"/>
              <w:jc w:val="center"/>
              <w:rPr>
                <w:rFonts w:ascii="Arial Narrow" w:hAnsi="Arial Narrow"/>
                <w:b/>
                <w:caps/>
                <w:noProof/>
                <w:sz w:val="16"/>
                <w:szCs w:val="16"/>
              </w:rPr>
            </w:pPr>
            <w:r w:rsidRPr="001E55CF">
              <w:rPr>
                <w:rFonts w:ascii="Arial Narrow" w:hAnsi="Arial Narrow"/>
                <w:b/>
                <w:bCs/>
                <w:noProof/>
                <w:sz w:val="16"/>
                <w:szCs w:val="16"/>
              </w:rPr>
              <w:t xml:space="preserve">************ </w:t>
            </w:r>
          </w:p>
          <w:p w14:paraId="6A97EFDF" w14:textId="77777777" w:rsidR="00E73CAF" w:rsidRPr="001E55CF" w:rsidRDefault="00E73CAF" w:rsidP="00E00D13">
            <w:pPr>
              <w:spacing w:after="0"/>
              <w:ind w:right="922"/>
              <w:jc w:val="center"/>
              <w:rPr>
                <w:rFonts w:ascii="Arial Narrow" w:hAnsi="Arial Narrow"/>
                <w:b/>
                <w:bCs/>
                <w:noProof/>
                <w:sz w:val="16"/>
                <w:szCs w:val="16"/>
              </w:rPr>
            </w:pPr>
            <w:r w:rsidRPr="001E55CF">
              <w:rPr>
                <w:rFonts w:ascii="Arial Narrow" w:hAnsi="Arial Narrow"/>
                <w:b/>
                <w:bCs/>
                <w:noProof/>
                <w:sz w:val="16"/>
                <w:szCs w:val="16"/>
              </w:rPr>
              <w:t xml:space="preserve">DEPARTEMENT DE LA KADEY                       </w:t>
            </w:r>
          </w:p>
          <w:p w14:paraId="61DA2A22" w14:textId="77777777" w:rsidR="00E73CAF" w:rsidRPr="001E55CF" w:rsidRDefault="00E73CAF" w:rsidP="00E00D13">
            <w:pPr>
              <w:spacing w:after="0"/>
              <w:ind w:right="922"/>
              <w:jc w:val="center"/>
              <w:rPr>
                <w:rFonts w:ascii="Arial Narrow" w:hAnsi="Arial Narrow"/>
                <w:b/>
                <w:caps/>
                <w:noProof/>
                <w:sz w:val="16"/>
                <w:szCs w:val="16"/>
              </w:rPr>
            </w:pPr>
            <w:r w:rsidRPr="001E55CF">
              <w:rPr>
                <w:rFonts w:ascii="Arial Narrow" w:hAnsi="Arial Narrow"/>
                <w:b/>
                <w:bCs/>
                <w:noProof/>
                <w:sz w:val="16"/>
                <w:szCs w:val="16"/>
              </w:rPr>
              <w:t xml:space="preserve">************ </w:t>
            </w:r>
          </w:p>
          <w:p w14:paraId="098F3851" w14:textId="77777777" w:rsidR="00E73CAF" w:rsidRPr="001E55CF" w:rsidRDefault="00E73CAF" w:rsidP="00E00D13">
            <w:pPr>
              <w:spacing w:after="0"/>
              <w:ind w:right="922"/>
              <w:jc w:val="center"/>
              <w:rPr>
                <w:rFonts w:ascii="Arial Narrow" w:hAnsi="Arial Narrow"/>
                <w:b/>
                <w:bCs/>
                <w:noProof/>
                <w:sz w:val="16"/>
                <w:szCs w:val="16"/>
              </w:rPr>
            </w:pPr>
            <w:r w:rsidRPr="001E55CF">
              <w:rPr>
                <w:rFonts w:ascii="Arial Narrow" w:hAnsi="Arial Narrow"/>
                <w:b/>
                <w:bCs/>
                <w:noProof/>
                <w:sz w:val="16"/>
                <w:szCs w:val="16"/>
              </w:rPr>
              <w:t>COMMUNE  DE  KENTZOU</w:t>
            </w:r>
          </w:p>
          <w:p w14:paraId="5670265C" w14:textId="77777777" w:rsidR="00E73CAF" w:rsidRPr="001E55CF" w:rsidRDefault="00E73CAF" w:rsidP="00E00D13">
            <w:pPr>
              <w:spacing w:after="0"/>
              <w:ind w:right="922"/>
              <w:jc w:val="center"/>
              <w:rPr>
                <w:rFonts w:ascii="Arial Narrow" w:hAnsi="Arial Narrow"/>
                <w:b/>
                <w:caps/>
                <w:noProof/>
                <w:sz w:val="16"/>
                <w:szCs w:val="16"/>
              </w:rPr>
            </w:pPr>
            <w:r w:rsidRPr="001E55CF">
              <w:rPr>
                <w:rFonts w:ascii="Arial Narrow" w:hAnsi="Arial Narrow"/>
                <w:b/>
                <w:bCs/>
                <w:noProof/>
                <w:sz w:val="16"/>
                <w:szCs w:val="16"/>
              </w:rPr>
              <w:t xml:space="preserve">************ </w:t>
            </w:r>
          </w:p>
          <w:p w14:paraId="277C7456" w14:textId="77777777" w:rsidR="00E73CAF" w:rsidRPr="001E55CF" w:rsidRDefault="00E73CAF" w:rsidP="00E00D13">
            <w:pPr>
              <w:spacing w:after="0"/>
              <w:ind w:right="922"/>
              <w:jc w:val="center"/>
              <w:rPr>
                <w:rFonts w:ascii="Arial Narrow" w:hAnsi="Arial Narrow"/>
                <w:b/>
                <w:bCs/>
                <w:noProof/>
                <w:sz w:val="16"/>
                <w:szCs w:val="16"/>
              </w:rPr>
            </w:pPr>
            <w:r w:rsidRPr="001E55CF">
              <w:rPr>
                <w:rFonts w:ascii="Arial Narrow" w:hAnsi="Arial Narrow"/>
                <w:b/>
                <w:bCs/>
                <w:noProof/>
                <w:sz w:val="16"/>
                <w:szCs w:val="16"/>
              </w:rPr>
              <w:t>BP : 08</w:t>
            </w:r>
          </w:p>
          <w:p w14:paraId="6C87C3B5" w14:textId="77777777" w:rsidR="00E73CAF" w:rsidRPr="00E90716" w:rsidRDefault="00E73CAF" w:rsidP="00E00D13">
            <w:pPr>
              <w:spacing w:after="0"/>
              <w:rPr>
                <w:rFonts w:ascii="Arial Narrow" w:hAnsi="Arial Narrow"/>
                <w:sz w:val="14"/>
              </w:rPr>
            </w:pPr>
            <w:r>
              <w:rPr>
                <w:rFonts w:ascii="Arial Narrow" w:hAnsi="Arial Narrow"/>
                <w:b/>
                <w:bCs/>
                <w:noProof/>
                <w:sz w:val="16"/>
                <w:szCs w:val="16"/>
              </w:rPr>
              <w:t xml:space="preserve">                              </w:t>
            </w:r>
            <w:r w:rsidRPr="001E55CF">
              <w:rPr>
                <w:rFonts w:ascii="Arial Narrow" w:hAnsi="Arial Narrow"/>
                <w:b/>
                <w:bCs/>
                <w:noProof/>
                <w:sz w:val="16"/>
                <w:szCs w:val="16"/>
              </w:rPr>
              <w:t>Communekentzou@gmail.com</w:t>
            </w:r>
          </w:p>
        </w:tc>
        <w:tc>
          <w:tcPr>
            <w:tcW w:w="2500" w:type="pct"/>
          </w:tcPr>
          <w:p w14:paraId="2F6BE6FF" w14:textId="77777777" w:rsidR="00E73CAF" w:rsidRPr="001E55CF" w:rsidRDefault="00E73CAF" w:rsidP="00E00D13">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REPUBLIC OF CAMEROON</w:t>
            </w:r>
          </w:p>
          <w:p w14:paraId="5989A25F" w14:textId="77777777" w:rsidR="00E73CAF" w:rsidRPr="001E55CF" w:rsidRDefault="00E73CAF" w:rsidP="00E00D13">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Peace – Work – Fatherland</w:t>
            </w:r>
          </w:p>
          <w:p w14:paraId="1026F945" w14:textId="77777777" w:rsidR="00E73CAF" w:rsidRPr="001E55CF" w:rsidRDefault="00E73CAF" w:rsidP="00E00D13">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 xml:space="preserve">************ </w:t>
            </w:r>
          </w:p>
          <w:p w14:paraId="42358EFA" w14:textId="77777777" w:rsidR="00E73CAF" w:rsidRPr="001E55CF" w:rsidRDefault="00E73CAF" w:rsidP="00E00D13">
            <w:pPr>
              <w:spacing w:after="0"/>
              <w:ind w:left="1491"/>
              <w:jc w:val="center"/>
              <w:rPr>
                <w:rFonts w:ascii="Arial Narrow" w:hAnsi="Arial Narrow"/>
                <w:b/>
                <w:bCs/>
                <w:noProof/>
                <w:position w:val="12"/>
                <w:sz w:val="16"/>
                <w:szCs w:val="16"/>
                <w:lang w:val="en-US"/>
              </w:rPr>
            </w:pPr>
            <w:r w:rsidRPr="001E55CF">
              <w:rPr>
                <w:rFonts w:ascii="Arial Narrow" w:hAnsi="Arial Narrow"/>
                <w:b/>
                <w:bCs/>
                <w:noProof/>
                <w:position w:val="12"/>
                <w:sz w:val="16"/>
                <w:szCs w:val="16"/>
                <w:lang w:val="en-US"/>
              </w:rPr>
              <w:t>EAST REGION</w:t>
            </w:r>
          </w:p>
          <w:p w14:paraId="1BBAEE88" w14:textId="77777777" w:rsidR="00E73CAF" w:rsidRPr="001E55CF" w:rsidRDefault="00E73CAF" w:rsidP="00E00D13">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 xml:space="preserve">************ </w:t>
            </w:r>
          </w:p>
          <w:p w14:paraId="6D5D857C" w14:textId="77777777" w:rsidR="00E73CAF" w:rsidRPr="001E55CF" w:rsidRDefault="00E73CAF" w:rsidP="00E00D13">
            <w:pPr>
              <w:spacing w:after="0"/>
              <w:ind w:left="1491"/>
              <w:jc w:val="center"/>
              <w:rPr>
                <w:rFonts w:ascii="Arial Narrow" w:hAnsi="Arial Narrow"/>
                <w:b/>
                <w:bCs/>
                <w:caps/>
                <w:noProof/>
                <w:sz w:val="16"/>
                <w:szCs w:val="16"/>
                <w:lang w:val="en-US"/>
              </w:rPr>
            </w:pPr>
            <w:r w:rsidRPr="001E55CF">
              <w:rPr>
                <w:rFonts w:ascii="Arial Narrow" w:hAnsi="Arial Narrow"/>
                <w:b/>
                <w:bCs/>
                <w:caps/>
                <w:noProof/>
                <w:sz w:val="16"/>
                <w:szCs w:val="16"/>
                <w:lang w:val="en-US"/>
              </w:rPr>
              <w:t>KADEY DIVISION</w:t>
            </w:r>
          </w:p>
          <w:p w14:paraId="37D6DB16" w14:textId="77777777" w:rsidR="00E73CAF" w:rsidRPr="001E55CF" w:rsidRDefault="00E73CAF" w:rsidP="00E00D13">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 xml:space="preserve">************ </w:t>
            </w:r>
          </w:p>
          <w:p w14:paraId="489FAA57" w14:textId="77777777" w:rsidR="00E73CAF" w:rsidRPr="001E55CF" w:rsidRDefault="00E73CAF" w:rsidP="00E00D13">
            <w:pPr>
              <w:spacing w:after="0"/>
              <w:ind w:left="1491"/>
              <w:jc w:val="center"/>
              <w:rPr>
                <w:rFonts w:ascii="Arial Narrow" w:hAnsi="Arial Narrow"/>
                <w:b/>
                <w:bCs/>
                <w:caps/>
                <w:noProof/>
                <w:sz w:val="16"/>
                <w:szCs w:val="16"/>
                <w:lang w:val="en-US"/>
              </w:rPr>
            </w:pPr>
            <w:r w:rsidRPr="001E55CF">
              <w:rPr>
                <w:rFonts w:ascii="Arial Narrow" w:hAnsi="Arial Narrow"/>
                <w:b/>
                <w:bCs/>
                <w:caps/>
                <w:noProof/>
                <w:sz w:val="16"/>
                <w:szCs w:val="16"/>
                <w:lang w:val="en-US"/>
              </w:rPr>
              <w:t>KENTZOU  COUNCIL</w:t>
            </w:r>
          </w:p>
          <w:p w14:paraId="3056B328" w14:textId="77777777" w:rsidR="00E73CAF" w:rsidRPr="001E55CF" w:rsidRDefault="00E73CAF" w:rsidP="00E00D13">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 xml:space="preserve">************ </w:t>
            </w:r>
          </w:p>
          <w:p w14:paraId="0923E06C" w14:textId="77777777" w:rsidR="00E73CAF" w:rsidRPr="001E55CF" w:rsidRDefault="00E73CAF" w:rsidP="00E00D13">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POBOX: 08</w:t>
            </w:r>
          </w:p>
          <w:p w14:paraId="40654F60" w14:textId="77777777" w:rsidR="00E73CAF" w:rsidRPr="00E90716" w:rsidRDefault="00E73CAF" w:rsidP="00E00D13">
            <w:pPr>
              <w:spacing w:after="0"/>
              <w:jc w:val="center"/>
              <w:rPr>
                <w:rFonts w:ascii="Arial Narrow" w:hAnsi="Arial Narrow"/>
                <w:sz w:val="14"/>
              </w:rPr>
            </w:pPr>
            <w:r w:rsidRPr="001E55CF">
              <w:rPr>
                <w:rFonts w:ascii="Arial Narrow" w:hAnsi="Arial Narrow"/>
                <w:b/>
                <w:bCs/>
                <w:noProof/>
                <w:sz w:val="16"/>
                <w:szCs w:val="16"/>
              </w:rPr>
              <w:t xml:space="preserve">                                            Communekentzou@gmail.com</w:t>
            </w:r>
          </w:p>
        </w:tc>
      </w:tr>
    </w:tbl>
    <w:p w14:paraId="17D71EA4" w14:textId="77777777" w:rsidR="004B7521" w:rsidRPr="004B7521" w:rsidRDefault="004B7521" w:rsidP="0005579E">
      <w:pPr>
        <w:spacing w:after="0" w:line="240" w:lineRule="auto"/>
        <w:rPr>
          <w:rFonts w:ascii="Tahoma" w:eastAsia="Times New Roman" w:hAnsi="Tahoma" w:cs="Tahoma"/>
          <w:b/>
          <w:bCs/>
          <w:sz w:val="26"/>
          <w:szCs w:val="26"/>
          <w:lang w:eastAsia="fr-FR"/>
        </w:rPr>
      </w:pPr>
    </w:p>
    <w:p w14:paraId="32BF2A0F"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6ABD48EE" w14:textId="77777777" w:rsidR="008E2A0E" w:rsidRPr="004B7521" w:rsidRDefault="008E2A0E" w:rsidP="008E2A0E">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Pr>
          <w:rFonts w:ascii="Tahoma" w:eastAsia="Times New Roman" w:hAnsi="Tahoma" w:cs="Tahoma"/>
          <w:b/>
          <w:bCs/>
          <w:sz w:val="26"/>
          <w:szCs w:val="26"/>
          <w:lang w:eastAsia="fr-FR"/>
        </w:rPr>
        <w:t>KENTZOU</w:t>
      </w:r>
    </w:p>
    <w:p w14:paraId="7AA3B73C" w14:textId="77777777" w:rsidR="008E2A0E" w:rsidRPr="004B7521" w:rsidRDefault="008E2A0E" w:rsidP="008E2A0E">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75B984C3" w14:textId="77777777" w:rsidR="008E2A0E" w:rsidRPr="004B7521" w:rsidRDefault="008E2A0E" w:rsidP="008E2A0E">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Pr>
          <w:rFonts w:ascii="Tahoma" w:eastAsia="Times New Roman" w:hAnsi="Tahoma" w:cs="Tahoma"/>
          <w:b/>
          <w:sz w:val="26"/>
          <w:szCs w:val="26"/>
          <w:lang w:eastAsia="fr-FR"/>
        </w:rPr>
        <w:t>KENTZOU</w:t>
      </w:r>
    </w:p>
    <w:p w14:paraId="6927125E" w14:textId="77777777" w:rsidR="008E2A0E" w:rsidRPr="004B7521" w:rsidRDefault="008E2A0E" w:rsidP="008E2A0E">
      <w:pPr>
        <w:spacing w:after="0" w:line="240" w:lineRule="auto"/>
        <w:rPr>
          <w:rFonts w:ascii="Tahoma" w:eastAsia="Times New Roman" w:hAnsi="Tahoma" w:cs="Tahoma"/>
          <w:b/>
          <w:sz w:val="16"/>
          <w:szCs w:val="16"/>
          <w:lang w:eastAsia="fr-FR"/>
        </w:rPr>
      </w:pPr>
    </w:p>
    <w:p w14:paraId="1AF87EC9" w14:textId="77777777" w:rsidR="004B7521" w:rsidRPr="004B7521" w:rsidRDefault="004B7521" w:rsidP="004B7521">
      <w:pPr>
        <w:spacing w:after="0" w:line="240" w:lineRule="auto"/>
        <w:jc w:val="center"/>
        <w:rPr>
          <w:rFonts w:ascii="Tahoma" w:eastAsia="Times New Roman" w:hAnsi="Tahoma" w:cs="Tahoma"/>
          <w:b/>
          <w:sz w:val="28"/>
          <w:szCs w:val="28"/>
          <w:lang w:eastAsia="fr-FR"/>
        </w:rPr>
      </w:pPr>
    </w:p>
    <w:p w14:paraId="4A24A84E" w14:textId="77777777" w:rsidR="004B7521"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5F44A8">
        <w:rPr>
          <w:rFonts w:ascii="Tahoma" w:eastAsia="Times New Roman" w:hAnsi="Tahoma" w:cs="Tahoma"/>
          <w:b/>
          <w:sz w:val="28"/>
          <w:szCs w:val="28"/>
          <w:lang w:eastAsia="fr-FR"/>
        </w:rPr>
        <w:t>KENTZOU</w:t>
      </w:r>
    </w:p>
    <w:p w14:paraId="7B599684" w14:textId="77777777" w:rsidR="00504746" w:rsidRPr="004B7521" w:rsidRDefault="00504746" w:rsidP="00504746">
      <w:pPr>
        <w:spacing w:after="0" w:line="240" w:lineRule="auto"/>
        <w:jc w:val="center"/>
        <w:rPr>
          <w:rFonts w:ascii="Arial" w:eastAsia="Times New Roman" w:hAnsi="Arial" w:cs="Arial"/>
          <w:sz w:val="24"/>
          <w:szCs w:val="24"/>
          <w:lang w:eastAsia="fr-FR"/>
        </w:rPr>
      </w:pPr>
    </w:p>
    <w:p w14:paraId="19D446F4" w14:textId="77777777" w:rsidR="000624BC" w:rsidRPr="004B7521" w:rsidRDefault="000624BC" w:rsidP="000624BC">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7FB2C73E" w14:textId="506B1587" w:rsidR="000624BC" w:rsidRPr="004B7521" w:rsidRDefault="00A119F8" w:rsidP="000624BC">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Pr="00A119F8">
        <w:rPr>
          <w:rFonts w:ascii="Tahoma" w:eastAsia="Times New Roman" w:hAnsi="Tahoma" w:cs="Tahoma"/>
          <w:b/>
          <w:bCs/>
          <w:color w:val="FF0000"/>
          <w:lang w:eastAsia="fr-FR"/>
        </w:rPr>
        <w:t>002</w:t>
      </w:r>
      <w:r w:rsidR="000624BC">
        <w:rPr>
          <w:rFonts w:ascii="Tahoma" w:eastAsia="Times New Roman" w:hAnsi="Tahoma" w:cs="Tahoma"/>
          <w:b/>
          <w:bCs/>
          <w:lang w:eastAsia="fr-FR"/>
        </w:rPr>
        <w:t xml:space="preserve">/AONO/R-EST/D-KADEY/C-KENTZOU/CIPM/25 DU </w:t>
      </w:r>
      <w:r w:rsidR="00E73CAF" w:rsidRPr="00E73CAF">
        <w:rPr>
          <w:rFonts w:ascii="Tahoma" w:eastAsia="Times New Roman" w:hAnsi="Tahoma" w:cs="Tahoma"/>
          <w:b/>
          <w:bCs/>
          <w:color w:val="FF0000"/>
          <w:lang w:eastAsia="fr-FR"/>
        </w:rPr>
        <w:t>12/03/ 2025</w:t>
      </w:r>
      <w:r w:rsidR="003A6517" w:rsidRPr="004B7521">
        <w:rPr>
          <w:rFonts w:ascii="Tahoma" w:eastAsia="Times New Roman" w:hAnsi="Tahoma" w:cs="Tahoma"/>
          <w:b/>
          <w:bCs/>
          <w:lang w:eastAsia="fr-FR"/>
        </w:rPr>
        <w:t>, EN PROCEDURE D’URGENCE</w:t>
      </w:r>
    </w:p>
    <w:p w14:paraId="0892961B" w14:textId="1B6458C3" w:rsidR="000624BC" w:rsidRPr="004B7521" w:rsidRDefault="000624BC" w:rsidP="000624BC">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D’UN HANGAR D’EMBARQUEMENT A LA GARE ROUTIERE OUEST DANS LA COMMUNE DE KENTZOU</w:t>
      </w:r>
      <w:r w:rsidR="003A6517">
        <w:rPr>
          <w:rFonts w:ascii="Tahoma" w:eastAsia="Times New Roman" w:hAnsi="Tahoma" w:cs="Tahoma"/>
          <w:b/>
          <w:bCs/>
          <w:lang w:eastAsia="fr-FR"/>
        </w:rPr>
        <w:t xml:space="preserve">, </w:t>
      </w:r>
      <w:r>
        <w:rPr>
          <w:rFonts w:ascii="Tahoma" w:eastAsia="Times New Roman" w:hAnsi="Tahoma" w:cs="Tahoma"/>
          <w:b/>
          <w:bCs/>
          <w:lang w:eastAsia="fr-FR"/>
        </w:rPr>
        <w:t xml:space="preserve">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r w:rsidRPr="004B7521">
        <w:rPr>
          <w:rFonts w:ascii="Tahoma" w:eastAsia="Times New Roman" w:hAnsi="Tahoma" w:cs="Tahoma"/>
          <w:b/>
          <w:bCs/>
          <w:lang w:eastAsia="fr-FR"/>
        </w:rPr>
        <w:t>.</w:t>
      </w:r>
    </w:p>
    <w:p w14:paraId="72D58BD6" w14:textId="77777777" w:rsidR="004A5C91" w:rsidRPr="004B7521" w:rsidRDefault="004A5C91" w:rsidP="004A5C91">
      <w:pPr>
        <w:spacing w:after="0" w:line="240" w:lineRule="auto"/>
        <w:rPr>
          <w:rFonts w:ascii="Times New Roman" w:eastAsia="Times New Roman" w:hAnsi="Times New Roman" w:cs="Times New Roman"/>
          <w:sz w:val="24"/>
          <w:szCs w:val="24"/>
          <w:lang w:eastAsia="fr-FR"/>
        </w:rPr>
      </w:pPr>
    </w:p>
    <w:p w14:paraId="05627D3E" w14:textId="02A17440" w:rsidR="00E31641" w:rsidRPr="009A3350" w:rsidRDefault="00E31641" w:rsidP="00E31641">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215969">
        <w:rPr>
          <w:rFonts w:ascii="Tahoma" w:eastAsia="Times New Roman" w:hAnsi="Tahoma" w:cs="Tahoma"/>
          <w:i/>
          <w:iCs/>
          <w:lang w:eastAsia="fr-FR"/>
        </w:rPr>
        <w:t>MINDDEVEL :</w:t>
      </w:r>
      <w:r>
        <w:rPr>
          <w:rFonts w:ascii="Tahoma" w:eastAsia="Times New Roman" w:hAnsi="Tahoma" w:cs="Tahoma"/>
          <w:i/>
          <w:iCs/>
          <w:lang w:eastAsia="fr-FR"/>
        </w:rPr>
        <w:t xml:space="preserve"> EXERCICE 202</w:t>
      </w:r>
      <w:r w:rsidR="00215969">
        <w:rPr>
          <w:rFonts w:ascii="Tahoma" w:eastAsia="Times New Roman" w:hAnsi="Tahoma" w:cs="Tahoma"/>
          <w:i/>
          <w:iCs/>
          <w:lang w:eastAsia="fr-FR"/>
        </w:rPr>
        <w:t>5</w:t>
      </w:r>
    </w:p>
    <w:p w14:paraId="2E6B679A" w14:textId="77777777" w:rsidR="00E31641" w:rsidRPr="009A3350" w:rsidRDefault="00E31641" w:rsidP="00E31641">
      <w:pPr>
        <w:spacing w:after="0"/>
        <w:jc w:val="both"/>
        <w:rPr>
          <w:rFonts w:ascii="Tahoma" w:eastAsia="Times New Roman" w:hAnsi="Tahoma" w:cs="Tahoma"/>
          <w:b/>
          <w:bCs/>
          <w:sz w:val="24"/>
          <w:szCs w:val="24"/>
          <w:lang w:eastAsia="fr-FR"/>
        </w:rPr>
      </w:pPr>
    </w:p>
    <w:p w14:paraId="69723BA3" w14:textId="77777777" w:rsidR="00E31641" w:rsidRPr="009A3350" w:rsidRDefault="00E31641" w:rsidP="00E31641">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5E66BAFF" w14:textId="77777777" w:rsidR="00E31641" w:rsidRPr="0005579E" w:rsidRDefault="00E31641" w:rsidP="00E31641">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2620C039" w14:textId="77777777" w:rsidR="004B7521" w:rsidRPr="004B7521" w:rsidRDefault="004B7521" w:rsidP="00C3639D">
      <w:pPr>
        <w:spacing w:after="0"/>
        <w:jc w:val="both"/>
        <w:rPr>
          <w:rFonts w:ascii="Tahoma" w:eastAsia="Times New Roman" w:hAnsi="Tahoma" w:cs="Tahoma"/>
          <w:bCs/>
          <w:i/>
          <w:sz w:val="24"/>
          <w:szCs w:val="24"/>
          <w:lang w:eastAsia="fr-FR"/>
        </w:rPr>
      </w:pPr>
    </w:p>
    <w:p w14:paraId="517B20A6" w14:textId="77777777" w:rsidR="004B7521" w:rsidRDefault="004B7521" w:rsidP="004B7521">
      <w:pPr>
        <w:spacing w:after="0" w:line="240" w:lineRule="auto"/>
        <w:ind w:left="993"/>
        <w:jc w:val="both"/>
        <w:rPr>
          <w:rFonts w:ascii="Tahoma" w:eastAsia="Times New Roman" w:hAnsi="Tahoma" w:cs="Tahoma"/>
          <w:bCs/>
          <w:i/>
          <w:sz w:val="24"/>
          <w:szCs w:val="24"/>
          <w:lang w:eastAsia="fr-FR"/>
        </w:rPr>
      </w:pPr>
    </w:p>
    <w:p w14:paraId="7BA06741"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53A6187B"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260607DE"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506899AD"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57DC6D5E"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3E5CA217"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02C31843"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118675E5"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6E658478"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4797DBDD"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27DA9942"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08364901"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259B5E8B"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5486B04B"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4E26171F"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2651CCFD"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2B31DFC0"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33619A6C"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426DFAA0"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10349A5A"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4D123A73"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4F5919C1"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283DE1FF"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6913C827"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36F27C2D"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0F92956E"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057B5097"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66CF6A19"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3E263898"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5B55EE31"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0A9FB8E0"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2C843282"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6692637D"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18FFB071"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2420A676"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139EB451"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4A784AC9" w14:textId="77777777" w:rsidR="008E2A0E" w:rsidRPr="004B7521" w:rsidRDefault="008E2A0E" w:rsidP="004B7521">
      <w:pPr>
        <w:spacing w:after="0" w:line="240" w:lineRule="auto"/>
        <w:ind w:left="993"/>
        <w:jc w:val="both"/>
        <w:rPr>
          <w:rFonts w:ascii="Tahoma" w:eastAsia="Times New Roman" w:hAnsi="Tahoma" w:cs="Tahoma"/>
          <w:bCs/>
          <w:i/>
          <w:sz w:val="24"/>
          <w:szCs w:val="24"/>
          <w:lang w:eastAsia="fr-FR"/>
        </w:rPr>
      </w:pPr>
    </w:p>
    <w:p w14:paraId="03D9E62D"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0 </w:t>
      </w:r>
    </w:p>
    <w:p w14:paraId="59600810"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p>
    <w:p w14:paraId="54224519"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41C1B084"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3E9D8907"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14:anchorId="0705AEB8" wp14:editId="000C7EE0">
                <wp:simplePos x="0" y="0"/>
                <wp:positionH relativeFrom="column">
                  <wp:posOffset>584835</wp:posOffset>
                </wp:positionH>
                <wp:positionV relativeFrom="paragraph">
                  <wp:posOffset>33655</wp:posOffset>
                </wp:positionV>
                <wp:extent cx="5000625" cy="432435"/>
                <wp:effectExtent l="9525" t="5715" r="9525" b="9525"/>
                <wp:wrapSquare wrapText="bothSides"/>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432435"/>
                        </a:xfrm>
                        <a:prstGeom prst="rect">
                          <a:avLst/>
                        </a:prstGeom>
                        <a:solidFill>
                          <a:srgbClr val="FFFFFF"/>
                        </a:solidFill>
                        <a:ln w="9525">
                          <a:solidFill>
                            <a:srgbClr val="000000"/>
                          </a:solidFill>
                          <a:miter lim="800000"/>
                          <a:headEnd/>
                          <a:tailEnd/>
                        </a:ln>
                      </wps:spPr>
                      <wps:txbx>
                        <w:txbxContent>
                          <w:p w14:paraId="7724D2FB" w14:textId="77777777" w:rsidR="00773DEC" w:rsidRDefault="00773DEC" w:rsidP="004B7521">
                            <w:pPr>
                              <w:rPr>
                                <w:rFonts w:ascii="Arial" w:hAnsi="Arial" w:cs="Arial"/>
                                <w:b/>
                                <w:bCs/>
                                <w:sz w:val="36"/>
                                <w:szCs w:val="36"/>
                              </w:rPr>
                            </w:pPr>
                            <w:r>
                              <w:rPr>
                                <w:rFonts w:ascii="Arial" w:hAnsi="Arial" w:cs="Arial"/>
                                <w:b/>
                                <w:bCs/>
                                <w:sz w:val="36"/>
                                <w:szCs w:val="36"/>
                              </w:rPr>
                              <w:t xml:space="preserve">               AVIS D’APPEL D’OFFRES</w:t>
                            </w:r>
                          </w:p>
                          <w:p w14:paraId="5ABEDE3E" w14:textId="77777777" w:rsidR="00773DEC" w:rsidRDefault="00773DEC" w:rsidP="004B7521">
                            <w:pPr>
                              <w:jc w:val="center"/>
                              <w:rPr>
                                <w:rFonts w:ascii="Arial" w:hAnsi="Arial" w:cs="Arial"/>
                                <w:b/>
                                <w:bCs/>
                                <w:sz w:val="36"/>
                                <w:szCs w:val="36"/>
                              </w:rPr>
                            </w:pPr>
                          </w:p>
                          <w:p w14:paraId="6760E27D" w14:textId="77777777" w:rsidR="00773DEC" w:rsidRPr="00006977" w:rsidRDefault="00773DEC" w:rsidP="004B7521">
                            <w:pPr>
                              <w:jc w:val="center"/>
                              <w:rPr>
                                <w:rFonts w:ascii="Arial" w:hAnsi="Arial" w:cs="Arial"/>
                                <w:b/>
                                <w:bCs/>
                                <w:sz w:val="36"/>
                                <w:szCs w:val="36"/>
                              </w:rPr>
                            </w:pPr>
                          </w:p>
                          <w:p w14:paraId="0ADDB9D1" w14:textId="77777777" w:rsidR="00773DEC" w:rsidRPr="001103F4" w:rsidRDefault="00773DEC"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5AEB8" id="_x0000_t202" coordsize="21600,21600" o:spt="202" path="m,l,21600r21600,l21600,xe">
                <v:stroke joinstyle="miter"/>
                <v:path gradientshapeok="t" o:connecttype="rect"/>
              </v:shapetype>
              <v:shape id="Zone de texte 30" o:spid="_x0000_s1026" type="#_x0000_t202" style="position:absolute;left:0;text-align:left;margin-left:46.05pt;margin-top:2.65pt;width:393.75pt;height:3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">
                <v:textbox>
                  <w:txbxContent>
                    <w:p w14:paraId="7724D2FB" w14:textId="77777777" w:rsidR="00773DEC" w:rsidRDefault="00773DEC" w:rsidP="004B7521">
                      <w:pPr>
                        <w:rPr>
                          <w:rFonts w:ascii="Arial" w:hAnsi="Arial" w:cs="Arial"/>
                          <w:b/>
                          <w:bCs/>
                          <w:sz w:val="36"/>
                          <w:szCs w:val="36"/>
                        </w:rPr>
                      </w:pPr>
                      <w:r>
                        <w:rPr>
                          <w:rFonts w:ascii="Arial" w:hAnsi="Arial" w:cs="Arial"/>
                          <w:b/>
                          <w:bCs/>
                          <w:sz w:val="36"/>
                          <w:szCs w:val="36"/>
                        </w:rPr>
                        <w:t xml:space="preserve">               AVIS D’APPEL D’OFFRES</w:t>
                      </w:r>
                    </w:p>
                    <w:p w14:paraId="5ABEDE3E" w14:textId="77777777" w:rsidR="00773DEC" w:rsidRDefault="00773DEC" w:rsidP="004B7521">
                      <w:pPr>
                        <w:jc w:val="center"/>
                        <w:rPr>
                          <w:rFonts w:ascii="Arial" w:hAnsi="Arial" w:cs="Arial"/>
                          <w:b/>
                          <w:bCs/>
                          <w:sz w:val="36"/>
                          <w:szCs w:val="36"/>
                        </w:rPr>
                      </w:pPr>
                    </w:p>
                    <w:p w14:paraId="6760E27D" w14:textId="77777777" w:rsidR="00773DEC" w:rsidRPr="00006977" w:rsidRDefault="00773DEC" w:rsidP="004B7521">
                      <w:pPr>
                        <w:jc w:val="center"/>
                        <w:rPr>
                          <w:rFonts w:ascii="Arial" w:hAnsi="Arial" w:cs="Arial"/>
                          <w:b/>
                          <w:bCs/>
                          <w:sz w:val="36"/>
                          <w:szCs w:val="36"/>
                        </w:rPr>
                      </w:pPr>
                    </w:p>
                    <w:p w14:paraId="0ADDB9D1" w14:textId="77777777" w:rsidR="00773DEC" w:rsidRPr="001103F4" w:rsidRDefault="00773DEC" w:rsidP="004B7521">
                      <w:pPr>
                        <w:rPr>
                          <w:rFonts w:ascii="Arial" w:hAnsi="Arial" w:cs="Arial"/>
                          <w:b/>
                          <w:bCs/>
                          <w:sz w:val="36"/>
                          <w:szCs w:val="36"/>
                        </w:rPr>
                      </w:pPr>
                    </w:p>
                  </w:txbxContent>
                </v:textbox>
                <w10:wrap type="square"/>
              </v:shape>
            </w:pict>
          </mc:Fallback>
        </mc:AlternateContent>
      </w:r>
    </w:p>
    <w:p w14:paraId="3C9E998D" w14:textId="77777777" w:rsidR="004B7521" w:rsidRPr="004B7521" w:rsidRDefault="004B7521" w:rsidP="004B7521">
      <w:pPr>
        <w:spacing w:after="0" w:line="240" w:lineRule="auto"/>
        <w:jc w:val="both"/>
        <w:rPr>
          <w:rFonts w:ascii="Tahoma" w:eastAsia="Times New Roman" w:hAnsi="Tahoma" w:cs="Tahoma"/>
          <w:b/>
          <w:bCs/>
          <w:sz w:val="24"/>
          <w:szCs w:val="24"/>
          <w:lang w:eastAsia="fr-FR"/>
        </w:rPr>
      </w:pPr>
    </w:p>
    <w:p w14:paraId="2B757F0E" w14:textId="77777777" w:rsidR="004B7521" w:rsidRPr="004B7521" w:rsidRDefault="004B7521" w:rsidP="004B7521">
      <w:pPr>
        <w:spacing w:after="0" w:line="240" w:lineRule="auto"/>
        <w:jc w:val="both"/>
        <w:rPr>
          <w:rFonts w:ascii="Tahoma" w:eastAsia="Times New Roman" w:hAnsi="Tahoma" w:cs="Tahoma"/>
          <w:b/>
          <w:bCs/>
          <w:sz w:val="4"/>
          <w:szCs w:val="24"/>
          <w:lang w:eastAsia="fr-FR"/>
        </w:rPr>
      </w:pPr>
      <w:r w:rsidRPr="004B7521">
        <w:rPr>
          <w:rFonts w:ascii="Tahoma" w:eastAsia="Times New Roman" w:hAnsi="Tahoma" w:cs="Tahoma"/>
          <w:b/>
          <w:bCs/>
          <w:sz w:val="24"/>
          <w:szCs w:val="24"/>
          <w:lang w:eastAsia="fr-FR"/>
        </w:rPr>
        <w:br w:type="page"/>
      </w:r>
    </w:p>
    <w:tbl>
      <w:tblPr>
        <w:tblpPr w:leftFromText="141" w:rightFromText="141" w:bottomFromText="200" w:vertAnchor="page" w:horzAnchor="margin" w:tblpXSpec="center" w:tblpY="587"/>
        <w:tblW w:w="5429" w:type="pct"/>
        <w:tblCellMar>
          <w:left w:w="70" w:type="dxa"/>
          <w:right w:w="70" w:type="dxa"/>
        </w:tblCellMar>
        <w:tblLook w:val="04A0" w:firstRow="1" w:lastRow="0" w:firstColumn="1" w:lastColumn="0" w:noHBand="0" w:noVBand="1"/>
      </w:tblPr>
      <w:tblGrid>
        <w:gridCol w:w="5308"/>
        <w:gridCol w:w="5309"/>
      </w:tblGrid>
      <w:tr w:rsidR="00E73CAF" w:rsidRPr="00E90716" w14:paraId="1139D4EF" w14:textId="77777777" w:rsidTr="00E00D13">
        <w:trPr>
          <w:trHeight w:val="2638"/>
        </w:trPr>
        <w:tc>
          <w:tcPr>
            <w:tcW w:w="2500" w:type="pct"/>
            <w:hideMark/>
          </w:tcPr>
          <w:p w14:paraId="12C52CA6" w14:textId="77777777" w:rsidR="00E73CAF" w:rsidRPr="001E55CF" w:rsidRDefault="00E73CAF" w:rsidP="00E00D13">
            <w:pPr>
              <w:spacing w:after="0"/>
              <w:ind w:right="922"/>
              <w:jc w:val="center"/>
              <w:rPr>
                <w:rFonts w:ascii="Arial Narrow" w:hAnsi="Arial Narrow"/>
                <w:b/>
                <w:bCs/>
                <w:noProof/>
                <w:sz w:val="16"/>
                <w:szCs w:val="16"/>
              </w:rPr>
            </w:pPr>
            <w:r w:rsidRPr="001E55CF">
              <w:rPr>
                <w:rFonts w:ascii="Arial Narrow" w:hAnsi="Arial Narrow"/>
                <w:b/>
                <w:bCs/>
                <w:caps/>
                <w:noProof/>
                <w:sz w:val="16"/>
                <w:szCs w:val="16"/>
              </w:rPr>
              <w:lastRenderedPageBreak/>
              <w:t>REPUBLIQUE DU CAMEROUN</w:t>
            </w:r>
          </w:p>
          <w:p w14:paraId="314E8AB0" w14:textId="77777777" w:rsidR="00E73CAF" w:rsidRPr="001E55CF" w:rsidRDefault="00E73CAF" w:rsidP="00E00D13">
            <w:pPr>
              <w:spacing w:after="0"/>
              <w:ind w:right="922"/>
              <w:jc w:val="center"/>
              <w:rPr>
                <w:rFonts w:ascii="Arial Narrow" w:hAnsi="Arial Narrow"/>
                <w:b/>
                <w:bCs/>
                <w:noProof/>
                <w:sz w:val="16"/>
                <w:szCs w:val="16"/>
              </w:rPr>
            </w:pPr>
            <w:r w:rsidRPr="001E55CF">
              <w:rPr>
                <w:rFonts w:ascii="Arial Narrow" w:hAnsi="Arial Narrow"/>
                <w:b/>
                <w:noProof/>
                <w:sz w:val="16"/>
                <w:lang w:eastAsia="fr-FR"/>
              </w:rPr>
              <w:drawing>
                <wp:anchor distT="36576" distB="36576" distL="36576" distR="36576" simplePos="0" relativeHeight="251681792" behindDoc="1" locked="0" layoutInCell="1" allowOverlap="1" wp14:anchorId="72AA7D82" wp14:editId="119DD645">
                  <wp:simplePos x="0" y="0"/>
                  <wp:positionH relativeFrom="column">
                    <wp:posOffset>2668270</wp:posOffset>
                  </wp:positionH>
                  <wp:positionV relativeFrom="paragraph">
                    <wp:posOffset>88265</wp:posOffset>
                  </wp:positionV>
                  <wp:extent cx="1006475" cy="975360"/>
                  <wp:effectExtent l="19050" t="0" r="317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noFill/>
                            <a:miter lim="800000"/>
                            <a:headEnd/>
                            <a:tailEnd/>
                          </a:ln>
                        </pic:spPr>
                      </pic:pic>
                    </a:graphicData>
                  </a:graphic>
                </wp:anchor>
              </w:drawing>
            </w:r>
            <w:r w:rsidRPr="001E55CF">
              <w:rPr>
                <w:rFonts w:ascii="Arial Narrow" w:hAnsi="Arial Narrow"/>
                <w:b/>
                <w:bCs/>
                <w:noProof/>
                <w:sz w:val="16"/>
                <w:szCs w:val="16"/>
              </w:rPr>
              <w:t>Paix – Travail – Patrie</w:t>
            </w:r>
          </w:p>
          <w:p w14:paraId="2D2B4620" w14:textId="77777777" w:rsidR="00E73CAF" w:rsidRPr="001E55CF" w:rsidRDefault="00E73CAF" w:rsidP="00E00D13">
            <w:pPr>
              <w:spacing w:after="0"/>
              <w:ind w:right="922"/>
              <w:jc w:val="center"/>
              <w:rPr>
                <w:rFonts w:ascii="Arial Narrow" w:hAnsi="Arial Narrow"/>
                <w:b/>
                <w:caps/>
                <w:noProof/>
                <w:sz w:val="16"/>
                <w:szCs w:val="16"/>
              </w:rPr>
            </w:pPr>
            <w:r w:rsidRPr="001E55CF">
              <w:rPr>
                <w:rFonts w:ascii="Arial Narrow" w:hAnsi="Arial Narrow"/>
                <w:b/>
                <w:bCs/>
                <w:noProof/>
                <w:sz w:val="16"/>
                <w:szCs w:val="16"/>
              </w:rPr>
              <w:t xml:space="preserve">************ </w:t>
            </w:r>
          </w:p>
          <w:p w14:paraId="702DF856" w14:textId="77777777" w:rsidR="00E73CAF" w:rsidRPr="001E55CF" w:rsidRDefault="00E73CAF" w:rsidP="00E00D13">
            <w:pPr>
              <w:spacing w:after="0"/>
              <w:ind w:right="922"/>
              <w:jc w:val="center"/>
              <w:rPr>
                <w:rFonts w:ascii="Arial Narrow" w:hAnsi="Arial Narrow"/>
                <w:b/>
                <w:bCs/>
                <w:noProof/>
                <w:position w:val="12"/>
                <w:sz w:val="16"/>
                <w:szCs w:val="16"/>
              </w:rPr>
            </w:pPr>
            <w:r w:rsidRPr="001E55CF">
              <w:rPr>
                <w:rFonts w:ascii="Arial Narrow" w:hAnsi="Arial Narrow"/>
                <w:b/>
                <w:bCs/>
                <w:noProof/>
                <w:position w:val="12"/>
                <w:sz w:val="16"/>
                <w:szCs w:val="16"/>
              </w:rPr>
              <w:t xml:space="preserve">REGION DE L’EST   </w:t>
            </w:r>
          </w:p>
          <w:p w14:paraId="2E9CFCB8" w14:textId="77777777" w:rsidR="00E73CAF" w:rsidRPr="001E55CF" w:rsidRDefault="00E73CAF" w:rsidP="00E00D13">
            <w:pPr>
              <w:spacing w:after="0"/>
              <w:ind w:right="922"/>
              <w:jc w:val="center"/>
              <w:rPr>
                <w:rFonts w:ascii="Arial Narrow" w:hAnsi="Arial Narrow"/>
                <w:b/>
                <w:caps/>
                <w:noProof/>
                <w:sz w:val="16"/>
                <w:szCs w:val="16"/>
              </w:rPr>
            </w:pPr>
            <w:r w:rsidRPr="001E55CF">
              <w:rPr>
                <w:rFonts w:ascii="Arial Narrow" w:hAnsi="Arial Narrow"/>
                <w:b/>
                <w:bCs/>
                <w:noProof/>
                <w:sz w:val="16"/>
                <w:szCs w:val="16"/>
              </w:rPr>
              <w:t xml:space="preserve">************ </w:t>
            </w:r>
          </w:p>
          <w:p w14:paraId="5797F3E3" w14:textId="77777777" w:rsidR="00E73CAF" w:rsidRPr="001E55CF" w:rsidRDefault="00E73CAF" w:rsidP="00E00D13">
            <w:pPr>
              <w:spacing w:after="0"/>
              <w:ind w:right="922"/>
              <w:jc w:val="center"/>
              <w:rPr>
                <w:rFonts w:ascii="Arial Narrow" w:hAnsi="Arial Narrow"/>
                <w:b/>
                <w:bCs/>
                <w:noProof/>
                <w:sz w:val="16"/>
                <w:szCs w:val="16"/>
              </w:rPr>
            </w:pPr>
            <w:r w:rsidRPr="001E55CF">
              <w:rPr>
                <w:rFonts w:ascii="Arial Narrow" w:hAnsi="Arial Narrow"/>
                <w:b/>
                <w:bCs/>
                <w:noProof/>
                <w:sz w:val="16"/>
                <w:szCs w:val="16"/>
              </w:rPr>
              <w:t xml:space="preserve">DEPARTEMENT DE LA KADEY                       </w:t>
            </w:r>
          </w:p>
          <w:p w14:paraId="7B742B85" w14:textId="77777777" w:rsidR="00E73CAF" w:rsidRPr="001E55CF" w:rsidRDefault="00E73CAF" w:rsidP="00E00D13">
            <w:pPr>
              <w:spacing w:after="0"/>
              <w:ind w:right="922"/>
              <w:jc w:val="center"/>
              <w:rPr>
                <w:rFonts w:ascii="Arial Narrow" w:hAnsi="Arial Narrow"/>
                <w:b/>
                <w:caps/>
                <w:noProof/>
                <w:sz w:val="16"/>
                <w:szCs w:val="16"/>
              </w:rPr>
            </w:pPr>
            <w:r w:rsidRPr="001E55CF">
              <w:rPr>
                <w:rFonts w:ascii="Arial Narrow" w:hAnsi="Arial Narrow"/>
                <w:b/>
                <w:bCs/>
                <w:noProof/>
                <w:sz w:val="16"/>
                <w:szCs w:val="16"/>
              </w:rPr>
              <w:t xml:space="preserve">************ </w:t>
            </w:r>
          </w:p>
          <w:p w14:paraId="32B68846" w14:textId="77777777" w:rsidR="00E73CAF" w:rsidRPr="001E55CF" w:rsidRDefault="00E73CAF" w:rsidP="00E00D13">
            <w:pPr>
              <w:spacing w:after="0"/>
              <w:ind w:right="922"/>
              <w:jc w:val="center"/>
              <w:rPr>
                <w:rFonts w:ascii="Arial Narrow" w:hAnsi="Arial Narrow"/>
                <w:b/>
                <w:bCs/>
                <w:noProof/>
                <w:sz w:val="16"/>
                <w:szCs w:val="16"/>
              </w:rPr>
            </w:pPr>
            <w:r w:rsidRPr="001E55CF">
              <w:rPr>
                <w:rFonts w:ascii="Arial Narrow" w:hAnsi="Arial Narrow"/>
                <w:b/>
                <w:bCs/>
                <w:noProof/>
                <w:sz w:val="16"/>
                <w:szCs w:val="16"/>
              </w:rPr>
              <w:t>COMMUNE  DE  KENTZOU</w:t>
            </w:r>
          </w:p>
          <w:p w14:paraId="1F96C21E" w14:textId="77777777" w:rsidR="00E73CAF" w:rsidRPr="001E55CF" w:rsidRDefault="00E73CAF" w:rsidP="00E00D13">
            <w:pPr>
              <w:spacing w:after="0"/>
              <w:ind w:right="922"/>
              <w:jc w:val="center"/>
              <w:rPr>
                <w:rFonts w:ascii="Arial Narrow" w:hAnsi="Arial Narrow"/>
                <w:b/>
                <w:caps/>
                <w:noProof/>
                <w:sz w:val="16"/>
                <w:szCs w:val="16"/>
              </w:rPr>
            </w:pPr>
            <w:r w:rsidRPr="001E55CF">
              <w:rPr>
                <w:rFonts w:ascii="Arial Narrow" w:hAnsi="Arial Narrow"/>
                <w:b/>
                <w:bCs/>
                <w:noProof/>
                <w:sz w:val="16"/>
                <w:szCs w:val="16"/>
              </w:rPr>
              <w:t xml:space="preserve">************ </w:t>
            </w:r>
          </w:p>
          <w:p w14:paraId="75A1C6D2" w14:textId="77777777" w:rsidR="00E73CAF" w:rsidRPr="001E55CF" w:rsidRDefault="00E73CAF" w:rsidP="00E00D13">
            <w:pPr>
              <w:spacing w:after="0"/>
              <w:ind w:right="922"/>
              <w:jc w:val="center"/>
              <w:rPr>
                <w:rFonts w:ascii="Arial Narrow" w:hAnsi="Arial Narrow"/>
                <w:b/>
                <w:bCs/>
                <w:noProof/>
                <w:sz w:val="16"/>
                <w:szCs w:val="16"/>
              </w:rPr>
            </w:pPr>
            <w:r w:rsidRPr="001E55CF">
              <w:rPr>
                <w:rFonts w:ascii="Arial Narrow" w:hAnsi="Arial Narrow"/>
                <w:b/>
                <w:bCs/>
                <w:noProof/>
                <w:sz w:val="16"/>
                <w:szCs w:val="16"/>
              </w:rPr>
              <w:t>BP : 08</w:t>
            </w:r>
          </w:p>
          <w:p w14:paraId="5A5562E5" w14:textId="77777777" w:rsidR="00E73CAF" w:rsidRPr="00E90716" w:rsidRDefault="00E73CAF" w:rsidP="00E00D13">
            <w:pPr>
              <w:spacing w:after="0"/>
              <w:rPr>
                <w:rFonts w:ascii="Arial Narrow" w:hAnsi="Arial Narrow"/>
                <w:sz w:val="14"/>
              </w:rPr>
            </w:pPr>
            <w:r>
              <w:rPr>
                <w:rFonts w:ascii="Arial Narrow" w:hAnsi="Arial Narrow"/>
                <w:b/>
                <w:bCs/>
                <w:noProof/>
                <w:sz w:val="16"/>
                <w:szCs w:val="16"/>
              </w:rPr>
              <w:t xml:space="preserve">                              </w:t>
            </w:r>
            <w:r w:rsidRPr="001E55CF">
              <w:rPr>
                <w:rFonts w:ascii="Arial Narrow" w:hAnsi="Arial Narrow"/>
                <w:b/>
                <w:bCs/>
                <w:noProof/>
                <w:sz w:val="16"/>
                <w:szCs w:val="16"/>
              </w:rPr>
              <w:t>Communekentzou@gmail.com</w:t>
            </w:r>
          </w:p>
        </w:tc>
        <w:tc>
          <w:tcPr>
            <w:tcW w:w="2500" w:type="pct"/>
          </w:tcPr>
          <w:p w14:paraId="18BFC7BB" w14:textId="77777777" w:rsidR="00E73CAF" w:rsidRPr="001E55CF" w:rsidRDefault="00E73CAF" w:rsidP="00E00D13">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REPUBLIC OF CAMEROON</w:t>
            </w:r>
          </w:p>
          <w:p w14:paraId="105E10ED" w14:textId="77777777" w:rsidR="00E73CAF" w:rsidRPr="001E55CF" w:rsidRDefault="00E73CAF" w:rsidP="00E00D13">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Peace – Work – Fatherland</w:t>
            </w:r>
          </w:p>
          <w:p w14:paraId="03BC0C39" w14:textId="77777777" w:rsidR="00E73CAF" w:rsidRPr="001E55CF" w:rsidRDefault="00E73CAF" w:rsidP="00E00D13">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 xml:space="preserve">************ </w:t>
            </w:r>
          </w:p>
          <w:p w14:paraId="602D9C0E" w14:textId="77777777" w:rsidR="00E73CAF" w:rsidRPr="001E55CF" w:rsidRDefault="00E73CAF" w:rsidP="00E00D13">
            <w:pPr>
              <w:spacing w:after="0"/>
              <w:ind w:left="1491"/>
              <w:jc w:val="center"/>
              <w:rPr>
                <w:rFonts w:ascii="Arial Narrow" w:hAnsi="Arial Narrow"/>
                <w:b/>
                <w:bCs/>
                <w:noProof/>
                <w:position w:val="12"/>
                <w:sz w:val="16"/>
                <w:szCs w:val="16"/>
                <w:lang w:val="en-US"/>
              </w:rPr>
            </w:pPr>
            <w:r w:rsidRPr="001E55CF">
              <w:rPr>
                <w:rFonts w:ascii="Arial Narrow" w:hAnsi="Arial Narrow"/>
                <w:b/>
                <w:bCs/>
                <w:noProof/>
                <w:position w:val="12"/>
                <w:sz w:val="16"/>
                <w:szCs w:val="16"/>
                <w:lang w:val="en-US"/>
              </w:rPr>
              <w:t>EAST REGION</w:t>
            </w:r>
          </w:p>
          <w:p w14:paraId="50C8AB83" w14:textId="77777777" w:rsidR="00E73CAF" w:rsidRPr="001E55CF" w:rsidRDefault="00E73CAF" w:rsidP="00E00D13">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 xml:space="preserve">************ </w:t>
            </w:r>
          </w:p>
          <w:p w14:paraId="3D68A60B" w14:textId="77777777" w:rsidR="00E73CAF" w:rsidRPr="001E55CF" w:rsidRDefault="00E73CAF" w:rsidP="00E00D13">
            <w:pPr>
              <w:spacing w:after="0"/>
              <w:ind w:left="1491"/>
              <w:jc w:val="center"/>
              <w:rPr>
                <w:rFonts w:ascii="Arial Narrow" w:hAnsi="Arial Narrow"/>
                <w:b/>
                <w:bCs/>
                <w:caps/>
                <w:noProof/>
                <w:sz w:val="16"/>
                <w:szCs w:val="16"/>
                <w:lang w:val="en-US"/>
              </w:rPr>
            </w:pPr>
            <w:r w:rsidRPr="001E55CF">
              <w:rPr>
                <w:rFonts w:ascii="Arial Narrow" w:hAnsi="Arial Narrow"/>
                <w:b/>
                <w:bCs/>
                <w:caps/>
                <w:noProof/>
                <w:sz w:val="16"/>
                <w:szCs w:val="16"/>
                <w:lang w:val="en-US"/>
              </w:rPr>
              <w:t>KADEY DIVISION</w:t>
            </w:r>
          </w:p>
          <w:p w14:paraId="72B6CB96" w14:textId="77777777" w:rsidR="00E73CAF" w:rsidRPr="001E55CF" w:rsidRDefault="00E73CAF" w:rsidP="00E00D13">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 xml:space="preserve">************ </w:t>
            </w:r>
          </w:p>
          <w:p w14:paraId="69AD204B" w14:textId="77777777" w:rsidR="00E73CAF" w:rsidRPr="001E55CF" w:rsidRDefault="00E73CAF" w:rsidP="00E00D13">
            <w:pPr>
              <w:spacing w:after="0"/>
              <w:ind w:left="1491"/>
              <w:jc w:val="center"/>
              <w:rPr>
                <w:rFonts w:ascii="Arial Narrow" w:hAnsi="Arial Narrow"/>
                <w:b/>
                <w:bCs/>
                <w:caps/>
                <w:noProof/>
                <w:sz w:val="16"/>
                <w:szCs w:val="16"/>
                <w:lang w:val="en-US"/>
              </w:rPr>
            </w:pPr>
            <w:r w:rsidRPr="001E55CF">
              <w:rPr>
                <w:rFonts w:ascii="Arial Narrow" w:hAnsi="Arial Narrow"/>
                <w:b/>
                <w:bCs/>
                <w:caps/>
                <w:noProof/>
                <w:sz w:val="16"/>
                <w:szCs w:val="16"/>
                <w:lang w:val="en-US"/>
              </w:rPr>
              <w:t>KENTZOU  COUNCIL</w:t>
            </w:r>
          </w:p>
          <w:p w14:paraId="31BCBF2E" w14:textId="77777777" w:rsidR="00E73CAF" w:rsidRPr="001E55CF" w:rsidRDefault="00E73CAF" w:rsidP="00E00D13">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 xml:space="preserve">************ </w:t>
            </w:r>
          </w:p>
          <w:p w14:paraId="30FF0AB3" w14:textId="77777777" w:rsidR="00E73CAF" w:rsidRPr="001E55CF" w:rsidRDefault="00E73CAF" w:rsidP="00E00D13">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POBOX: 08</w:t>
            </w:r>
          </w:p>
          <w:p w14:paraId="434A3757" w14:textId="77777777" w:rsidR="00E73CAF" w:rsidRPr="00E90716" w:rsidRDefault="00E73CAF" w:rsidP="00E00D13">
            <w:pPr>
              <w:spacing w:after="0"/>
              <w:jc w:val="center"/>
              <w:rPr>
                <w:rFonts w:ascii="Arial Narrow" w:hAnsi="Arial Narrow"/>
                <w:sz w:val="14"/>
              </w:rPr>
            </w:pPr>
            <w:r w:rsidRPr="001E55CF">
              <w:rPr>
                <w:rFonts w:ascii="Arial Narrow" w:hAnsi="Arial Narrow"/>
                <w:b/>
                <w:bCs/>
                <w:noProof/>
                <w:sz w:val="16"/>
                <w:szCs w:val="16"/>
              </w:rPr>
              <w:t xml:space="preserve">                                            Communekentzou@gmail.com</w:t>
            </w:r>
          </w:p>
        </w:tc>
      </w:tr>
    </w:tbl>
    <w:p w14:paraId="6190AF0A" w14:textId="77777777" w:rsidR="004B7521" w:rsidRPr="004B7521" w:rsidRDefault="004B7521" w:rsidP="0005579E">
      <w:pPr>
        <w:keepNext/>
        <w:spacing w:after="120" w:line="240" w:lineRule="auto"/>
        <w:outlineLvl w:val="1"/>
        <w:rPr>
          <w:rFonts w:ascii="Arial Narrow" w:eastAsia="Times New Roman" w:hAnsi="Arial Narrow" w:cs="Tahoma"/>
          <w:b/>
          <w:bCs/>
          <w:i/>
          <w:iCs/>
          <w:sz w:val="24"/>
          <w:szCs w:val="24"/>
          <w:lang w:eastAsia="fr-FR"/>
        </w:rPr>
      </w:pPr>
    </w:p>
    <w:p w14:paraId="0697F205" w14:textId="77777777" w:rsidR="0005579E" w:rsidRPr="0005579E" w:rsidRDefault="004B7521" w:rsidP="0005579E">
      <w:pPr>
        <w:keepNext/>
        <w:spacing w:after="120" w:line="240" w:lineRule="auto"/>
        <w:jc w:val="center"/>
        <w:outlineLvl w:val="1"/>
        <w:rPr>
          <w:rFonts w:ascii="Arial Narrow" w:eastAsia="Times New Roman" w:hAnsi="Arial Narrow" w:cs="Tahoma"/>
          <w:b/>
          <w:bCs/>
          <w:i/>
          <w:iCs/>
          <w:sz w:val="24"/>
          <w:szCs w:val="24"/>
          <w:lang w:eastAsia="fr-FR"/>
        </w:rPr>
      </w:pPr>
      <w:r w:rsidRPr="004B7521">
        <w:rPr>
          <w:rFonts w:ascii="Arial Narrow" w:eastAsia="Times New Roman" w:hAnsi="Arial Narrow" w:cs="Tahoma"/>
          <w:b/>
          <w:bCs/>
          <w:i/>
          <w:iCs/>
          <w:sz w:val="24"/>
          <w:szCs w:val="24"/>
          <w:lang w:eastAsia="fr-FR"/>
        </w:rPr>
        <w:t>Avis d</w:t>
      </w:r>
      <w:r w:rsidR="0005579E">
        <w:rPr>
          <w:rFonts w:ascii="Arial Narrow" w:eastAsia="Times New Roman" w:hAnsi="Arial Narrow" w:cs="Tahoma"/>
          <w:b/>
          <w:bCs/>
          <w:i/>
          <w:iCs/>
          <w:sz w:val="24"/>
          <w:szCs w:val="24"/>
          <w:lang w:eastAsia="fr-FR"/>
        </w:rPr>
        <w:t>’Appel d’Offres National Ouvert</w:t>
      </w:r>
    </w:p>
    <w:p w14:paraId="0E2C6610" w14:textId="3CCDD021" w:rsidR="004058E7" w:rsidRPr="004058E7" w:rsidRDefault="00E31641" w:rsidP="004058E7">
      <w:pPr>
        <w:keepNext/>
        <w:spacing w:after="0" w:line="240" w:lineRule="auto"/>
        <w:jc w:val="center"/>
        <w:outlineLvl w:val="1"/>
        <w:rPr>
          <w:rFonts w:ascii="Arial Narrow" w:eastAsia="Times New Roman" w:hAnsi="Arial Narrow" w:cs="Tahoma"/>
          <w:b/>
          <w:bCs/>
          <w:i/>
          <w:iCs/>
          <w:lang w:eastAsia="fr-FR"/>
        </w:rPr>
      </w:pPr>
      <w:r>
        <w:rPr>
          <w:rFonts w:ascii="Arial Narrow" w:eastAsia="Times New Roman" w:hAnsi="Arial Narrow" w:cs="Tahoma"/>
          <w:b/>
          <w:bCs/>
          <w:i/>
          <w:iCs/>
          <w:lang w:eastAsia="fr-FR"/>
        </w:rPr>
        <w:t>N°</w:t>
      </w:r>
      <w:r w:rsidRPr="00A119F8">
        <w:rPr>
          <w:rFonts w:ascii="Arial Narrow" w:eastAsia="Times New Roman" w:hAnsi="Arial Narrow" w:cs="Tahoma"/>
          <w:b/>
          <w:bCs/>
          <w:i/>
          <w:iCs/>
          <w:color w:val="FF0000"/>
          <w:lang w:eastAsia="fr-FR"/>
        </w:rPr>
        <w:t>00</w:t>
      </w:r>
      <w:r w:rsidR="00A119F8" w:rsidRPr="00A119F8">
        <w:rPr>
          <w:rFonts w:ascii="Arial Narrow" w:eastAsia="Times New Roman" w:hAnsi="Arial Narrow" w:cs="Tahoma"/>
          <w:b/>
          <w:bCs/>
          <w:i/>
          <w:iCs/>
          <w:color w:val="FF0000"/>
          <w:lang w:eastAsia="fr-FR"/>
        </w:rPr>
        <w:t>2</w:t>
      </w:r>
      <w:r w:rsidR="00A119F8">
        <w:rPr>
          <w:rFonts w:ascii="Arial Narrow" w:eastAsia="Times New Roman" w:hAnsi="Arial Narrow" w:cs="Tahoma"/>
          <w:b/>
          <w:bCs/>
          <w:i/>
          <w:iCs/>
          <w:lang w:eastAsia="fr-FR"/>
        </w:rPr>
        <w:t xml:space="preserve"> </w:t>
      </w:r>
      <w:r>
        <w:rPr>
          <w:rFonts w:ascii="Arial Narrow" w:eastAsia="Times New Roman" w:hAnsi="Arial Narrow" w:cs="Tahoma"/>
          <w:b/>
          <w:bCs/>
          <w:i/>
          <w:iCs/>
          <w:lang w:eastAsia="fr-FR"/>
        </w:rPr>
        <w:t>/AONO/R-EST/D-KADEY/C-KENTZOU/CIPM/</w:t>
      </w:r>
      <w:r w:rsidR="000624BC">
        <w:rPr>
          <w:rFonts w:ascii="Arial Narrow" w:eastAsia="Times New Roman" w:hAnsi="Arial Narrow" w:cs="Tahoma"/>
          <w:b/>
          <w:bCs/>
          <w:i/>
          <w:iCs/>
          <w:lang w:eastAsia="fr-FR"/>
        </w:rPr>
        <w:t>25</w:t>
      </w:r>
      <w:r>
        <w:rPr>
          <w:rFonts w:ascii="Arial Narrow" w:eastAsia="Times New Roman" w:hAnsi="Arial Narrow" w:cs="Tahoma"/>
          <w:b/>
          <w:bCs/>
          <w:i/>
          <w:iCs/>
          <w:lang w:eastAsia="fr-FR"/>
        </w:rPr>
        <w:t xml:space="preserve"> DU </w:t>
      </w:r>
      <w:r w:rsidR="00E73CAF" w:rsidRPr="00E73CAF">
        <w:rPr>
          <w:rFonts w:ascii="Tahoma" w:eastAsia="Times New Roman" w:hAnsi="Tahoma" w:cs="Tahoma"/>
          <w:b/>
          <w:bCs/>
          <w:color w:val="FF0000"/>
          <w:lang w:eastAsia="fr-FR"/>
        </w:rPr>
        <w:t>12/03/ 2025</w:t>
      </w:r>
      <w:r w:rsidR="003A6517" w:rsidRPr="004058E7">
        <w:rPr>
          <w:rFonts w:ascii="Arial Narrow" w:eastAsia="Times New Roman" w:hAnsi="Arial Narrow" w:cs="Tahoma"/>
          <w:b/>
          <w:bCs/>
          <w:i/>
          <w:iCs/>
          <w:lang w:eastAsia="fr-FR"/>
        </w:rPr>
        <w:t>, EN PROCEDURE D’URGENCE</w:t>
      </w:r>
    </w:p>
    <w:p w14:paraId="585428C9" w14:textId="1DCA92CA" w:rsidR="0005579E" w:rsidRDefault="004058E7" w:rsidP="004058E7">
      <w:pPr>
        <w:keepNext/>
        <w:spacing w:after="0" w:line="240" w:lineRule="auto"/>
        <w:jc w:val="center"/>
        <w:outlineLvl w:val="1"/>
        <w:rPr>
          <w:rFonts w:ascii="Arial Narrow" w:eastAsia="Times New Roman" w:hAnsi="Arial Narrow" w:cs="Tahoma"/>
          <w:b/>
          <w:bCs/>
          <w:i/>
          <w:iCs/>
          <w:lang w:eastAsia="fr-FR"/>
        </w:rPr>
      </w:pPr>
      <w:r w:rsidRPr="004058E7">
        <w:rPr>
          <w:rFonts w:ascii="Arial Narrow" w:eastAsia="Times New Roman" w:hAnsi="Arial Narrow" w:cs="Tahoma"/>
          <w:b/>
          <w:bCs/>
          <w:i/>
          <w:iCs/>
          <w:lang w:eastAsia="fr-FR"/>
        </w:rPr>
        <w:t xml:space="preserve"> POUR L’EXECUTION DES TRAVAUX DE CONSTRUCTION </w:t>
      </w:r>
      <w:r w:rsidR="00E31641">
        <w:rPr>
          <w:rFonts w:ascii="Arial Narrow" w:eastAsia="Times New Roman" w:hAnsi="Arial Narrow" w:cs="Tahoma"/>
          <w:b/>
          <w:bCs/>
          <w:i/>
          <w:iCs/>
          <w:lang w:eastAsia="fr-FR"/>
        </w:rPr>
        <w:t xml:space="preserve">D’UN HANGAR </w:t>
      </w:r>
      <w:r w:rsidR="00215969">
        <w:rPr>
          <w:rFonts w:ascii="Arial Narrow" w:eastAsia="Times New Roman" w:hAnsi="Arial Narrow" w:cs="Tahoma"/>
          <w:b/>
          <w:bCs/>
          <w:i/>
          <w:iCs/>
          <w:lang w:eastAsia="fr-FR"/>
        </w:rPr>
        <w:t xml:space="preserve">D’EMBARQUEMENT A LA GARE ROUTIERE OUEST </w:t>
      </w:r>
      <w:r w:rsidR="00E31641">
        <w:rPr>
          <w:rFonts w:ascii="Arial Narrow" w:eastAsia="Times New Roman" w:hAnsi="Arial Narrow" w:cs="Tahoma"/>
          <w:b/>
          <w:bCs/>
          <w:i/>
          <w:iCs/>
          <w:lang w:eastAsia="fr-FR"/>
        </w:rPr>
        <w:t>DANS LA</w:t>
      </w:r>
      <w:r w:rsidR="005F44A8">
        <w:rPr>
          <w:rFonts w:ascii="Arial Narrow" w:eastAsia="Times New Roman" w:hAnsi="Arial Narrow" w:cs="Tahoma"/>
          <w:b/>
          <w:bCs/>
          <w:i/>
          <w:iCs/>
          <w:lang w:eastAsia="fr-FR"/>
        </w:rPr>
        <w:t xml:space="preserve"> COMMUNE DE KENTZOU</w:t>
      </w:r>
      <w:r w:rsidR="003A6517">
        <w:rPr>
          <w:rFonts w:ascii="Arial Narrow" w:eastAsia="Times New Roman" w:hAnsi="Arial Narrow" w:cs="Tahoma"/>
          <w:b/>
          <w:bCs/>
          <w:i/>
          <w:iCs/>
          <w:lang w:eastAsia="fr-FR"/>
        </w:rPr>
        <w:t xml:space="preserve">, </w:t>
      </w:r>
      <w:r w:rsidR="00E319BE">
        <w:rPr>
          <w:rFonts w:ascii="Arial Narrow" w:eastAsia="Times New Roman" w:hAnsi="Arial Narrow" w:cs="Tahoma"/>
          <w:b/>
          <w:bCs/>
          <w:i/>
          <w:iCs/>
          <w:lang w:eastAsia="fr-FR"/>
        </w:rPr>
        <w:t xml:space="preserve">ARRONDISSEMENT DE LA </w:t>
      </w:r>
      <w:r w:rsidR="000624BC">
        <w:rPr>
          <w:rFonts w:ascii="Arial Narrow" w:eastAsia="Times New Roman" w:hAnsi="Arial Narrow" w:cs="Tahoma"/>
          <w:b/>
          <w:bCs/>
          <w:i/>
          <w:iCs/>
          <w:lang w:eastAsia="fr-FR"/>
        </w:rPr>
        <w:t>BOMBE</w:t>
      </w:r>
      <w:r w:rsidR="000624BC" w:rsidRPr="004058E7">
        <w:rPr>
          <w:rFonts w:ascii="Arial Narrow" w:eastAsia="Times New Roman" w:hAnsi="Arial Narrow" w:cs="Tahoma"/>
          <w:b/>
          <w:bCs/>
          <w:i/>
          <w:iCs/>
          <w:lang w:eastAsia="fr-FR"/>
        </w:rPr>
        <w:t>, DEPARTEMENT</w:t>
      </w:r>
      <w:r w:rsidR="005F44A8">
        <w:rPr>
          <w:rFonts w:ascii="Arial Narrow" w:eastAsia="Times New Roman" w:hAnsi="Arial Narrow" w:cs="Tahoma"/>
          <w:b/>
          <w:bCs/>
          <w:i/>
          <w:iCs/>
          <w:lang w:eastAsia="fr-FR"/>
        </w:rPr>
        <w:t xml:space="preserve"> DE LA KADEY</w:t>
      </w:r>
      <w:r w:rsidR="003A6517">
        <w:rPr>
          <w:rFonts w:ascii="Arial Narrow" w:eastAsia="Times New Roman" w:hAnsi="Arial Narrow" w:cs="Tahoma"/>
          <w:b/>
          <w:bCs/>
          <w:i/>
          <w:iCs/>
          <w:lang w:eastAsia="fr-FR"/>
        </w:rPr>
        <w:t>.</w:t>
      </w:r>
    </w:p>
    <w:p w14:paraId="2FAD90F8" w14:textId="77777777" w:rsidR="004058E7" w:rsidRPr="004B7521" w:rsidRDefault="004058E7" w:rsidP="004058E7">
      <w:pPr>
        <w:keepNext/>
        <w:spacing w:after="0" w:line="240" w:lineRule="auto"/>
        <w:jc w:val="center"/>
        <w:outlineLvl w:val="1"/>
        <w:rPr>
          <w:rFonts w:ascii="Arial Narrow" w:eastAsia="Times New Roman" w:hAnsi="Arial Narrow" w:cs="Tahoma"/>
          <w:b/>
          <w:bCs/>
          <w:i/>
          <w:iCs/>
          <w:lang w:eastAsia="fr-FR"/>
        </w:rPr>
      </w:pPr>
    </w:p>
    <w:p w14:paraId="309F4DCA" w14:textId="36EF7E0D" w:rsidR="004B7521" w:rsidRPr="004B7521" w:rsidRDefault="004B7521" w:rsidP="004B7521">
      <w:pPr>
        <w:keepNext/>
        <w:spacing w:after="0" w:line="240" w:lineRule="auto"/>
        <w:jc w:val="center"/>
        <w:outlineLvl w:val="1"/>
        <w:rPr>
          <w:rFonts w:ascii="Arial Narrow" w:eastAsia="Times New Roman" w:hAnsi="Arial Narrow" w:cs="Tahoma"/>
          <w:i/>
          <w:iCs/>
          <w:lang w:eastAsia="fr-FR"/>
        </w:rPr>
      </w:pPr>
      <w:r w:rsidRPr="004B7521">
        <w:rPr>
          <w:rFonts w:ascii="Arial Narrow" w:eastAsia="Times New Roman" w:hAnsi="Arial Narrow" w:cs="Tahoma"/>
          <w:b/>
          <w:bCs/>
          <w:i/>
          <w:iCs/>
          <w:lang w:eastAsia="fr-FR"/>
        </w:rPr>
        <w:t xml:space="preserve">Financement : </w:t>
      </w:r>
      <w:r w:rsidR="00215969">
        <w:rPr>
          <w:rFonts w:ascii="Tahoma" w:eastAsia="Times New Roman" w:hAnsi="Tahoma" w:cs="Tahoma"/>
          <w:i/>
          <w:iCs/>
          <w:lang w:eastAsia="fr-FR"/>
        </w:rPr>
        <w:t>MINDDEVEL</w:t>
      </w:r>
      <w:r w:rsidR="004123DB">
        <w:rPr>
          <w:rFonts w:ascii="Tahoma" w:eastAsia="Times New Roman" w:hAnsi="Tahoma" w:cs="Tahoma"/>
          <w:i/>
          <w:iCs/>
          <w:lang w:eastAsia="fr-FR"/>
        </w:rPr>
        <w:t>, EXERCICE 202</w:t>
      </w:r>
      <w:r w:rsidR="00215969">
        <w:rPr>
          <w:rFonts w:ascii="Tahoma" w:eastAsia="Times New Roman" w:hAnsi="Tahoma" w:cs="Tahoma"/>
          <w:i/>
          <w:iCs/>
          <w:lang w:eastAsia="fr-FR"/>
        </w:rPr>
        <w:t>5</w:t>
      </w:r>
    </w:p>
    <w:p w14:paraId="6A781419" w14:textId="77777777" w:rsidR="004B7521" w:rsidRPr="004B7521" w:rsidRDefault="004B7521" w:rsidP="004B7521">
      <w:pPr>
        <w:spacing w:after="120" w:line="240" w:lineRule="auto"/>
        <w:ind w:firstLine="709"/>
        <w:jc w:val="both"/>
        <w:rPr>
          <w:rFonts w:ascii="Arial Narrow" w:eastAsia="Times New Roman" w:hAnsi="Arial Narrow" w:cs="Tahoma"/>
          <w:lang w:eastAsia="fr-FR"/>
        </w:rPr>
      </w:pPr>
      <w:r w:rsidRPr="004B7521">
        <w:rPr>
          <w:rFonts w:ascii="Arial Narrow" w:eastAsia="Times New Roman" w:hAnsi="Arial Narrow" w:cs="Tahoma"/>
          <w:b/>
          <w:lang w:eastAsia="fr-FR"/>
        </w:rPr>
        <w:t xml:space="preserve">Le Maire de la Commune de </w:t>
      </w:r>
      <w:r w:rsidR="005F44A8">
        <w:rPr>
          <w:rFonts w:ascii="Arial Narrow" w:eastAsia="Times New Roman" w:hAnsi="Arial Narrow" w:cs="Tahoma"/>
          <w:b/>
          <w:lang w:eastAsia="fr-FR"/>
        </w:rPr>
        <w:t>KENTZOU</w:t>
      </w:r>
      <w:r w:rsidRPr="004B7521">
        <w:rPr>
          <w:rFonts w:ascii="Arial Narrow" w:eastAsia="Times New Roman" w:hAnsi="Arial Narrow" w:cs="Tahoma"/>
          <w:lang w:eastAsia="fr-FR"/>
        </w:rPr>
        <w:t>, Autorité Contractante, lance pour le compte du gouvernement un Appel d’Offres National Ouvert pour la réalisation des opérations sus-indiquées.</w:t>
      </w:r>
    </w:p>
    <w:p w14:paraId="1BA7FB7F" w14:textId="77777777" w:rsidR="004B7521" w:rsidRPr="004B7521" w:rsidRDefault="004B7521" w:rsidP="00DA1B5F">
      <w:pPr>
        <w:numPr>
          <w:ilvl w:val="0"/>
          <w:numId w:val="18"/>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b/>
          <w:bCs/>
          <w:u w:val="single"/>
          <w:lang w:eastAsia="fr-FR"/>
        </w:rPr>
        <w:t>Objet de l’Appel d’Offres</w:t>
      </w:r>
      <w:r w:rsidRPr="004B7521">
        <w:rPr>
          <w:rFonts w:ascii="Arial Narrow" w:eastAsia="Times New Roman" w:hAnsi="Arial Narrow" w:cs="Tahoma"/>
          <w:lang w:eastAsia="fr-FR"/>
        </w:rPr>
        <w:t> :</w:t>
      </w:r>
    </w:p>
    <w:p w14:paraId="1667E6A5" w14:textId="0E144798" w:rsidR="004B7521" w:rsidRPr="004B7521" w:rsidRDefault="004B7521" w:rsidP="004B7521">
      <w:pPr>
        <w:spacing w:after="0"/>
        <w:ind w:firstLine="703"/>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Le présent Appel d’Offres a pour objet les travaux de construction d’un </w:t>
      </w:r>
      <w:r w:rsidR="00E31641">
        <w:rPr>
          <w:rFonts w:ascii="Arial Narrow" w:eastAsia="Times New Roman" w:hAnsi="Arial Narrow" w:cs="Tahoma"/>
          <w:lang w:eastAsia="fr-FR"/>
        </w:rPr>
        <w:t xml:space="preserve">hangar </w:t>
      </w:r>
      <w:r w:rsidR="00215969">
        <w:rPr>
          <w:rFonts w:ascii="Arial Narrow" w:eastAsia="Times New Roman" w:hAnsi="Arial Narrow" w:cs="Tahoma"/>
          <w:lang w:eastAsia="fr-FR"/>
        </w:rPr>
        <w:t>d’embarquement à la gare routière Ouest</w:t>
      </w:r>
      <w:r w:rsidR="00B81235">
        <w:rPr>
          <w:rFonts w:ascii="Arial Narrow" w:eastAsia="Times New Roman" w:hAnsi="Arial Narrow" w:cs="Tahoma"/>
          <w:lang w:eastAsia="fr-FR"/>
        </w:rPr>
        <w:t xml:space="preserve"> de la C</w:t>
      </w:r>
      <w:r w:rsidR="004123DB">
        <w:rPr>
          <w:rFonts w:ascii="Arial Narrow" w:eastAsia="Times New Roman" w:hAnsi="Arial Narrow" w:cs="Tahoma"/>
          <w:lang w:eastAsia="fr-FR"/>
        </w:rPr>
        <w:t>ommune</w:t>
      </w:r>
      <w:r w:rsidR="00605690">
        <w:rPr>
          <w:rFonts w:ascii="Arial Narrow" w:eastAsia="Times New Roman" w:hAnsi="Arial Narrow" w:cs="Tahoma"/>
          <w:lang w:eastAsia="fr-FR"/>
        </w:rPr>
        <w:t xml:space="preserve"> </w:t>
      </w:r>
      <w:r w:rsidR="0005579E">
        <w:rPr>
          <w:rFonts w:ascii="Arial Narrow" w:eastAsia="Times New Roman" w:hAnsi="Arial Narrow" w:cs="Tahoma"/>
          <w:lang w:eastAsia="fr-FR"/>
        </w:rPr>
        <w:t xml:space="preserve">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dans le Département </w:t>
      </w:r>
      <w:r w:rsidR="00F31133">
        <w:rPr>
          <w:rFonts w:ascii="Arial Narrow" w:eastAsia="Times New Roman" w:hAnsi="Arial Narrow" w:cs="Tahoma"/>
          <w:lang w:eastAsia="fr-FR"/>
        </w:rPr>
        <w:t>de la Kadey</w:t>
      </w:r>
    </w:p>
    <w:p w14:paraId="2B080190" w14:textId="77777777" w:rsidR="004B7521" w:rsidRPr="004B7521" w:rsidRDefault="004B7521" w:rsidP="004B7521">
      <w:pPr>
        <w:spacing w:after="0" w:line="240" w:lineRule="auto"/>
        <w:ind w:left="1480"/>
        <w:jc w:val="both"/>
        <w:rPr>
          <w:rFonts w:ascii="Arial Narrow" w:eastAsia="Times New Roman" w:hAnsi="Arial Narrow" w:cs="Tahoma"/>
          <w:lang w:eastAsia="fr-FR"/>
        </w:rPr>
      </w:pPr>
    </w:p>
    <w:p w14:paraId="6D30BEF0"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Consistance des travaux :</w:t>
      </w:r>
    </w:p>
    <w:p w14:paraId="0219DDED"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Les travaux à réaliser au titre du présent marché comprennent : </w:t>
      </w:r>
    </w:p>
    <w:p w14:paraId="35636D65"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i/>
          <w:iCs/>
          <w:lang w:eastAsia="fr-FR"/>
        </w:rPr>
      </w:pPr>
      <w:r w:rsidRPr="004B7521">
        <w:rPr>
          <w:rFonts w:ascii="Arial Narrow" w:eastAsia="Times New Roman" w:hAnsi="Arial Narrow" w:cs="Times New Roman"/>
          <w:i/>
          <w:iCs/>
          <w:lang w:eastAsia="fr-FR"/>
        </w:rPr>
        <w:t>Travaux préparatoires-études ;</w:t>
      </w:r>
    </w:p>
    <w:p w14:paraId="42687A2F"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Terrassement ;</w:t>
      </w:r>
    </w:p>
    <w:p w14:paraId="3D243A49"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Fondation ;</w:t>
      </w:r>
    </w:p>
    <w:p w14:paraId="31DCDADC"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Maçonnerie-élévation ;</w:t>
      </w:r>
    </w:p>
    <w:p w14:paraId="00C509AF"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Charpente couverture ;</w:t>
      </w:r>
    </w:p>
    <w:p w14:paraId="073C71EF"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Electricité ;</w:t>
      </w:r>
    </w:p>
    <w:p w14:paraId="34EB8832"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Peinture ;</w:t>
      </w:r>
    </w:p>
    <w:p w14:paraId="4AD4C85B" w14:textId="77777777" w:rsidR="001363DC" w:rsidRDefault="004B7521" w:rsidP="00DA1B5F">
      <w:pPr>
        <w:numPr>
          <w:ilvl w:val="0"/>
          <w:numId w:val="42"/>
        </w:numPr>
        <w:spacing w:after="0" w:line="240" w:lineRule="auto"/>
        <w:jc w:val="both"/>
        <w:rPr>
          <w:rFonts w:ascii="Arial Narrow" w:eastAsia="Times New Roman" w:hAnsi="Arial Narrow" w:cs="Times New Roman"/>
          <w:i/>
          <w:iCs/>
          <w:lang w:eastAsia="fr-FR"/>
        </w:rPr>
      </w:pPr>
      <w:r w:rsidRPr="004B7521">
        <w:rPr>
          <w:rFonts w:ascii="Arial Narrow" w:eastAsia="Times New Roman" w:hAnsi="Arial Narrow" w:cs="Times New Roman"/>
          <w:i/>
          <w:iCs/>
          <w:lang w:eastAsia="fr-FR"/>
        </w:rPr>
        <w:t>VRD</w:t>
      </w:r>
      <w:r w:rsidR="000C09EA">
        <w:rPr>
          <w:rFonts w:ascii="Arial Narrow" w:eastAsia="Times New Roman" w:hAnsi="Arial Narrow" w:cs="Times New Roman"/>
          <w:i/>
          <w:iCs/>
          <w:lang w:eastAsia="fr-FR"/>
        </w:rPr>
        <w:t>.</w:t>
      </w:r>
    </w:p>
    <w:p w14:paraId="6017399D"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Délais d’exécution</w:t>
      </w:r>
    </w:p>
    <w:p w14:paraId="760A296D" w14:textId="6275223E" w:rsidR="004B7521" w:rsidRPr="004B7521" w:rsidRDefault="004B7521" w:rsidP="004B7521">
      <w:pPr>
        <w:spacing w:after="120" w:line="240" w:lineRule="auto"/>
        <w:rPr>
          <w:rFonts w:ascii="Arial Narrow" w:eastAsia="Times New Roman" w:hAnsi="Arial Narrow" w:cs="Tahoma"/>
          <w:lang w:eastAsia="fr-FR"/>
        </w:rPr>
      </w:pPr>
      <w:r w:rsidRPr="004B7521">
        <w:rPr>
          <w:rFonts w:ascii="Arial Narrow" w:eastAsia="Times New Roman" w:hAnsi="Arial Narrow" w:cs="Tahoma"/>
          <w:lang w:eastAsia="fr-FR"/>
        </w:rPr>
        <w:t xml:space="preserve">Le délai maximum d’exécution prévu pour la réalisation des travaux est de </w:t>
      </w:r>
      <w:r w:rsidRPr="004B7521">
        <w:rPr>
          <w:rFonts w:ascii="Arial Narrow" w:eastAsia="Times New Roman" w:hAnsi="Arial Narrow" w:cs="Tahoma"/>
          <w:b/>
          <w:lang w:eastAsia="fr-FR"/>
        </w:rPr>
        <w:t>quatre (04) mois</w:t>
      </w:r>
      <w:r w:rsidR="00D052A4">
        <w:rPr>
          <w:rFonts w:ascii="Arial Narrow" w:eastAsia="Times New Roman" w:hAnsi="Arial Narrow" w:cs="Tahoma"/>
          <w:lang w:eastAsia="fr-FR"/>
        </w:rPr>
        <w:t>.</w:t>
      </w:r>
    </w:p>
    <w:p w14:paraId="7EE4424A" w14:textId="77777777" w:rsidR="004B7521" w:rsidRPr="004B7521" w:rsidRDefault="004B7521" w:rsidP="00DA1B5F">
      <w:pPr>
        <w:numPr>
          <w:ilvl w:val="0"/>
          <w:numId w:val="18"/>
        </w:numPr>
        <w:spacing w:after="0" w:line="240" w:lineRule="auto"/>
        <w:ind w:left="1066" w:hanging="357"/>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 xml:space="preserve">Allotissement </w:t>
      </w:r>
    </w:p>
    <w:p w14:paraId="15D00F4A" w14:textId="77777777" w:rsidR="004B7521" w:rsidRPr="004B7521" w:rsidRDefault="004B7521" w:rsidP="00E3164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Les travaux objets du présent appel d’offres sont répartis en </w:t>
      </w:r>
      <w:r w:rsidR="00E31641">
        <w:rPr>
          <w:rFonts w:ascii="Arial Narrow" w:eastAsia="Times New Roman" w:hAnsi="Arial Narrow" w:cs="Times New Roman"/>
          <w:lang w:eastAsia="fr-FR"/>
        </w:rPr>
        <w:t>un (01) lot</w:t>
      </w:r>
      <w:r w:rsidRPr="004B7521">
        <w:rPr>
          <w:rFonts w:ascii="Arial Narrow" w:eastAsia="Times New Roman" w:hAnsi="Arial Narrow" w:cs="Times New Roman"/>
          <w:lang w:eastAsia="fr-FR"/>
        </w:rPr>
        <w:t> :</w:t>
      </w:r>
    </w:p>
    <w:p w14:paraId="69E74DD7" w14:textId="77777777" w:rsidR="004B7521" w:rsidRPr="004B7521" w:rsidRDefault="004B7521" w:rsidP="004B7521">
      <w:pPr>
        <w:spacing w:after="0" w:line="240" w:lineRule="auto"/>
        <w:jc w:val="both"/>
        <w:rPr>
          <w:rFonts w:ascii="Arial Narrow" w:eastAsia="Times New Roman" w:hAnsi="Arial Narrow" w:cs="Tahoma"/>
          <w:b/>
          <w:bCs/>
          <w:u w:val="single"/>
          <w:lang w:eastAsia="fr-FR"/>
        </w:rPr>
      </w:pPr>
    </w:p>
    <w:p w14:paraId="69A227A4"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Coût Prévisionnel</w:t>
      </w:r>
    </w:p>
    <w:p w14:paraId="0CD7A60F" w14:textId="14CCF845" w:rsidR="004B7521" w:rsidRPr="00E31641" w:rsidRDefault="004B7521" w:rsidP="00E31641">
      <w:pPr>
        <w:spacing w:after="0" w:line="240" w:lineRule="auto"/>
        <w:jc w:val="both"/>
        <w:rPr>
          <w:rFonts w:ascii="Arial Narrow" w:eastAsia="Times New Roman" w:hAnsi="Arial Narrow" w:cs="Tahoma"/>
          <w:b/>
          <w:bCs/>
          <w:i/>
          <w:lang w:eastAsia="fr-FR"/>
        </w:rPr>
      </w:pPr>
      <w:r w:rsidRPr="004B7521">
        <w:rPr>
          <w:rFonts w:ascii="Arial Narrow" w:eastAsia="Times New Roman" w:hAnsi="Arial Narrow" w:cs="Tahoma"/>
          <w:bCs/>
          <w:lang w:eastAsia="fr-FR"/>
        </w:rPr>
        <w:t xml:space="preserve">Le coût prévisionnel des opérations à l’issue des études préalables est de : </w:t>
      </w:r>
      <w:r w:rsidR="00E31641" w:rsidRPr="00E31641">
        <w:rPr>
          <w:rFonts w:ascii="Arial Narrow" w:eastAsia="Times New Roman" w:hAnsi="Arial Narrow" w:cs="Tahoma"/>
          <w:b/>
          <w:bCs/>
          <w:i/>
          <w:lang w:eastAsia="fr-FR"/>
        </w:rPr>
        <w:t>vingt millions de francs (2</w:t>
      </w:r>
      <w:r w:rsidR="00215969">
        <w:rPr>
          <w:rFonts w:ascii="Arial Narrow" w:eastAsia="Times New Roman" w:hAnsi="Arial Narrow" w:cs="Tahoma"/>
          <w:b/>
          <w:bCs/>
          <w:i/>
          <w:lang w:eastAsia="fr-FR"/>
        </w:rPr>
        <w:t>0</w:t>
      </w:r>
      <w:r w:rsidR="00E31641" w:rsidRPr="00E31641">
        <w:rPr>
          <w:rFonts w:ascii="Arial Narrow" w:eastAsia="Times New Roman" w:hAnsi="Arial Narrow" w:cs="Tahoma"/>
          <w:b/>
          <w:bCs/>
          <w:i/>
          <w:lang w:eastAsia="fr-FR"/>
        </w:rPr>
        <w:t> 000 000 CFA</w:t>
      </w:r>
      <w:r w:rsidR="00383FF2">
        <w:rPr>
          <w:rFonts w:ascii="Arial Narrow" w:eastAsia="Times New Roman" w:hAnsi="Arial Narrow" w:cs="Tahoma"/>
          <w:b/>
          <w:bCs/>
          <w:i/>
          <w:lang w:eastAsia="fr-FR"/>
        </w:rPr>
        <w:t>)</w:t>
      </w:r>
      <w:r w:rsidR="00E31641" w:rsidRPr="00E31641">
        <w:rPr>
          <w:rFonts w:ascii="Arial Narrow" w:eastAsia="Times New Roman" w:hAnsi="Arial Narrow" w:cs="Tahoma"/>
          <w:b/>
          <w:bCs/>
          <w:i/>
          <w:lang w:eastAsia="fr-FR"/>
        </w:rPr>
        <w:t>.</w:t>
      </w:r>
    </w:p>
    <w:p w14:paraId="480A3B01"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Participation et origine :</w:t>
      </w:r>
    </w:p>
    <w:p w14:paraId="4B867FFC" w14:textId="77777777" w:rsidR="004B7521" w:rsidRPr="004B7521" w:rsidRDefault="004B7521" w:rsidP="004B7521">
      <w:pPr>
        <w:spacing w:after="120" w:line="240" w:lineRule="auto"/>
        <w:ind w:firstLine="705"/>
        <w:jc w:val="both"/>
        <w:rPr>
          <w:rFonts w:ascii="Arial Narrow" w:eastAsia="Times New Roman" w:hAnsi="Arial Narrow" w:cs="Tahoma"/>
          <w:lang w:eastAsia="fr-FR"/>
        </w:rPr>
      </w:pPr>
      <w:r w:rsidRPr="004B7521">
        <w:rPr>
          <w:rFonts w:ascii="Arial Narrow" w:eastAsia="Times New Roman" w:hAnsi="Arial Narrow" w:cs="Tahoma"/>
          <w:lang w:eastAsia="fr-FR"/>
        </w:rPr>
        <w:t>La participation au présent appel d’offres est ouverte à égalité de conditions à toutes les Entreprises de droit camerounais et ayant des compétences dans le domaine de Bâtiments et Travaux Publics.</w:t>
      </w:r>
    </w:p>
    <w:p w14:paraId="01E8D299"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 xml:space="preserve">Financement : </w:t>
      </w:r>
    </w:p>
    <w:p w14:paraId="5BE3E836" w14:textId="1027A13B"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Les travaux objets du présent appel d’offres, sont financés par </w:t>
      </w:r>
      <w:r w:rsidR="00383FF2">
        <w:rPr>
          <w:rFonts w:ascii="Arial Narrow" w:eastAsia="Times New Roman" w:hAnsi="Arial Narrow" w:cs="Tahoma"/>
          <w:lang w:eastAsia="fr-FR"/>
        </w:rPr>
        <w:t>le MINDDEVEL,</w:t>
      </w:r>
      <w:r w:rsidR="004123DB">
        <w:rPr>
          <w:rFonts w:ascii="Arial Narrow" w:eastAsia="Times New Roman" w:hAnsi="Arial Narrow" w:cs="Tahoma"/>
          <w:i/>
          <w:iCs/>
          <w:lang w:eastAsia="fr-FR"/>
        </w:rPr>
        <w:t xml:space="preserve"> EXERCICE 202</w:t>
      </w:r>
      <w:r w:rsidR="00383FF2">
        <w:rPr>
          <w:rFonts w:ascii="Arial Narrow" w:eastAsia="Times New Roman" w:hAnsi="Arial Narrow" w:cs="Tahoma"/>
          <w:i/>
          <w:iCs/>
          <w:lang w:eastAsia="fr-FR"/>
        </w:rPr>
        <w:t>5</w:t>
      </w:r>
      <w:r w:rsidRPr="004B7521">
        <w:rPr>
          <w:rFonts w:ascii="Arial Narrow" w:eastAsia="Times New Roman" w:hAnsi="Arial Narrow" w:cs="Tahoma"/>
          <w:lang w:eastAsia="fr-FR"/>
        </w:rPr>
        <w:t xml:space="preserve">. </w:t>
      </w:r>
    </w:p>
    <w:p w14:paraId="51503509" w14:textId="77777777" w:rsidR="004B7521" w:rsidRPr="004B7521" w:rsidRDefault="004B7521" w:rsidP="004B7521">
      <w:pPr>
        <w:spacing w:after="0" w:line="240" w:lineRule="auto"/>
        <w:jc w:val="both"/>
        <w:rPr>
          <w:rFonts w:ascii="Arial Narrow" w:eastAsia="Times New Roman" w:hAnsi="Arial Narrow" w:cs="Tahoma"/>
          <w:b/>
          <w:bCs/>
          <w:u w:val="single"/>
          <w:lang w:eastAsia="fr-FR"/>
        </w:rPr>
      </w:pPr>
    </w:p>
    <w:p w14:paraId="0D0F8DD0"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Cautionnement provisoire</w:t>
      </w:r>
    </w:p>
    <w:p w14:paraId="28C01B7D" w14:textId="3C0BDBA2"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ahoma"/>
          <w:bCs/>
          <w:lang w:eastAsia="fr-FR"/>
        </w:rPr>
        <w:tab/>
      </w:r>
      <w:r w:rsidRPr="004B7521">
        <w:rPr>
          <w:rFonts w:ascii="Arial Narrow" w:eastAsia="Times New Roman" w:hAnsi="Arial Narrow" w:cs="Times New Roman"/>
          <w:lang w:eastAsia="fr-FR"/>
        </w:rPr>
        <w:t xml:space="preserve">Chaque soumissionnaire devra joindre à ses pièces administratives, un cautionnement provisoire délivré par un établissement bancaire de premier ordre </w:t>
      </w:r>
      <w:r w:rsidR="000733F6">
        <w:rPr>
          <w:rFonts w:ascii="Arial Narrow" w:eastAsia="Times New Roman" w:hAnsi="Arial Narrow" w:cs="Times New Roman"/>
          <w:lang w:eastAsia="fr-FR"/>
        </w:rPr>
        <w:t xml:space="preserve">ou une compagnie d’assurance </w:t>
      </w:r>
      <w:r w:rsidRPr="004B7521">
        <w:rPr>
          <w:rFonts w:ascii="Arial Narrow" w:eastAsia="Times New Roman" w:hAnsi="Arial Narrow" w:cs="Times New Roman"/>
          <w:lang w:eastAsia="fr-FR"/>
        </w:rPr>
        <w:t>agréé par le Ministère en charge des Finances, dont le montant est fixé suivant le tableau ci-dessous à :</w:t>
      </w:r>
      <w:r w:rsidR="00E31641">
        <w:rPr>
          <w:rFonts w:ascii="Arial Narrow" w:eastAsia="Times New Roman" w:hAnsi="Arial Narrow" w:cs="Times New Roman"/>
          <w:lang w:eastAsia="fr-FR"/>
        </w:rPr>
        <w:t xml:space="preserve"> </w:t>
      </w:r>
      <w:r w:rsidR="00A119F8">
        <w:rPr>
          <w:rFonts w:ascii="Arial Narrow" w:eastAsia="Times New Roman" w:hAnsi="Arial Narrow" w:cs="Times New Roman"/>
          <w:b/>
          <w:i/>
          <w:lang w:eastAsia="fr-FR"/>
        </w:rPr>
        <w:t>deux cent mille francs (2</w:t>
      </w:r>
      <w:r w:rsidR="00E31641" w:rsidRPr="00E31641">
        <w:rPr>
          <w:rFonts w:ascii="Arial Narrow" w:eastAsia="Times New Roman" w:hAnsi="Arial Narrow" w:cs="Times New Roman"/>
          <w:b/>
          <w:i/>
          <w:lang w:eastAsia="fr-FR"/>
        </w:rPr>
        <w:t>00 000 F) CFA</w:t>
      </w:r>
      <w:r w:rsidR="00E31641">
        <w:rPr>
          <w:rFonts w:ascii="Arial Narrow" w:eastAsia="Times New Roman" w:hAnsi="Arial Narrow" w:cs="Times New Roman"/>
          <w:lang w:eastAsia="fr-FR"/>
        </w:rPr>
        <w:t xml:space="preserve">, </w:t>
      </w:r>
      <w:r w:rsidRPr="004B7521">
        <w:rPr>
          <w:rFonts w:ascii="Arial Narrow" w:eastAsia="Times New Roman" w:hAnsi="Arial Narrow" w:cs="Times New Roman"/>
          <w:lang w:eastAsia="fr-FR"/>
        </w:rPr>
        <w:t xml:space="preserve">et valable pendant trente (30) jours au-delà de la date originale de validité des offres. Sous peine de rejet, le cautionnement provisoire devra être impérativement produit en original datant d’au plus trois (03) mois. </w:t>
      </w:r>
    </w:p>
    <w:p w14:paraId="6CEB435A"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Le cautionnement provisoire sera libéré quinze (15) jours après la publication des résultats et au plus tard trente (30) jours après le délai de validité des offres pour les soumissionnaires n’ayant pas été retenus. Pour le </w:t>
      </w:r>
      <w:r w:rsidRPr="004B7521">
        <w:rPr>
          <w:rFonts w:ascii="Arial Narrow" w:eastAsia="Times New Roman" w:hAnsi="Arial Narrow" w:cs="Times New Roman"/>
          <w:lang w:eastAsia="fr-FR"/>
        </w:rPr>
        <w:lastRenderedPageBreak/>
        <w:t>soumissionnaire attributaire du marché, le cautionnement provisoire sera libéré après constitution du cautionnement définitif.</w:t>
      </w:r>
    </w:p>
    <w:p w14:paraId="1883D5B3" w14:textId="4506EE2E"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 xml:space="preserve">Consultation du dossier d’appel </w:t>
      </w:r>
      <w:r w:rsidR="00383FF2" w:rsidRPr="004B7521">
        <w:rPr>
          <w:rFonts w:ascii="Arial Narrow" w:eastAsia="Times New Roman" w:hAnsi="Arial Narrow" w:cs="Tahoma"/>
          <w:b/>
          <w:bCs/>
          <w:u w:val="single"/>
          <w:lang w:eastAsia="fr-FR"/>
        </w:rPr>
        <w:t>d’offres :</w:t>
      </w:r>
    </w:p>
    <w:p w14:paraId="14A9ED33" w14:textId="77777777" w:rsidR="004B7521" w:rsidRPr="004B7521" w:rsidRDefault="004B7521" w:rsidP="004B7521">
      <w:pPr>
        <w:spacing w:after="120" w:line="240" w:lineRule="auto"/>
        <w:ind w:firstLine="705"/>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Le dossier d’appel d’offres peut être consulté aux heures ouvrables auprès de la Mairie 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dès publication du présent avis d’appel d’offres</w:t>
      </w:r>
      <w:r w:rsidR="002B2697">
        <w:rPr>
          <w:rFonts w:ascii="Arial Narrow" w:eastAsia="Times New Roman" w:hAnsi="Arial Narrow" w:cs="Tahoma"/>
          <w:lang w:eastAsia="fr-FR"/>
        </w:rPr>
        <w:t xml:space="preserve"> dans le Service des Affaires Générales</w:t>
      </w:r>
      <w:r w:rsidRPr="004B7521">
        <w:rPr>
          <w:rFonts w:ascii="Arial Narrow" w:eastAsia="Times New Roman" w:hAnsi="Arial Narrow" w:cs="Tahoma"/>
          <w:lang w:eastAsia="fr-FR"/>
        </w:rPr>
        <w:t>.</w:t>
      </w:r>
    </w:p>
    <w:p w14:paraId="55FD87B5"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Acquisition du dossier d’Appel d’Offres:</w:t>
      </w:r>
    </w:p>
    <w:p w14:paraId="7A4BFDD9" w14:textId="3A61BB03"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 Dossier d’Appel d’Offres peut être obtenu à la </w:t>
      </w:r>
      <w:r w:rsidR="0005579E">
        <w:rPr>
          <w:rFonts w:ascii="Arial Narrow" w:eastAsia="Times New Roman" w:hAnsi="Arial Narrow" w:cs="Times New Roman"/>
          <w:lang w:eastAsia="fr-FR"/>
        </w:rPr>
        <w:t xml:space="preserve">Mairie de </w:t>
      </w:r>
      <w:r w:rsidR="005F44A8">
        <w:rPr>
          <w:rFonts w:ascii="Arial Narrow" w:eastAsia="Times New Roman" w:hAnsi="Arial Narrow" w:cs="Times New Roman"/>
          <w:lang w:eastAsia="fr-FR"/>
        </w:rPr>
        <w:t>KENTZOU</w:t>
      </w:r>
      <w:r w:rsidR="0005579E">
        <w:rPr>
          <w:rFonts w:ascii="Arial Narrow" w:eastAsia="Times New Roman" w:hAnsi="Arial Narrow" w:cs="Times New Roman"/>
          <w:lang w:eastAsia="fr-FR"/>
        </w:rPr>
        <w:t xml:space="preserve"> </w:t>
      </w:r>
      <w:r w:rsidRPr="004B7521">
        <w:rPr>
          <w:rFonts w:ascii="Arial Narrow" w:eastAsia="Times New Roman" w:hAnsi="Arial Narrow" w:cs="Times New Roman"/>
          <w:lang w:eastAsia="fr-FR"/>
        </w:rPr>
        <w:t xml:space="preserve">dès publication du présent Avis, contre présentation </w:t>
      </w:r>
      <w:r w:rsidR="0005579E">
        <w:rPr>
          <w:rFonts w:ascii="Arial Narrow" w:eastAsia="Times New Roman" w:hAnsi="Arial Narrow" w:cs="Tahoma"/>
          <w:lang w:eastAsia="fr-FR"/>
        </w:rPr>
        <w:t>d’une quittance de</w:t>
      </w:r>
      <w:r w:rsidRPr="004B7521">
        <w:rPr>
          <w:rFonts w:ascii="Arial Narrow" w:eastAsia="Times New Roman" w:hAnsi="Arial Narrow" w:cs="Tahoma"/>
          <w:lang w:eastAsia="fr-FR"/>
        </w:rPr>
        <w:t xml:space="preserve"> versement du Receveur Municipal 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w:t>
      </w:r>
      <w:r w:rsidRPr="004B7521">
        <w:rPr>
          <w:rFonts w:ascii="Arial Narrow" w:eastAsia="Times New Roman" w:hAnsi="Arial Narrow" w:cs="Times New Roman"/>
          <w:lang w:eastAsia="fr-FR"/>
        </w:rPr>
        <w:t xml:space="preserve">d’un montant de  </w:t>
      </w:r>
      <w:r w:rsidR="00383FF2">
        <w:rPr>
          <w:rFonts w:ascii="Arial Narrow" w:eastAsia="Times New Roman" w:hAnsi="Arial Narrow" w:cs="Times New Roman"/>
          <w:b/>
          <w:i/>
          <w:sz w:val="24"/>
          <w:szCs w:val="24"/>
          <w:lang w:eastAsia="fr-FR"/>
        </w:rPr>
        <w:t>5</w:t>
      </w:r>
      <w:r w:rsidR="00E31641">
        <w:rPr>
          <w:rFonts w:ascii="Arial Narrow" w:eastAsia="Times New Roman" w:hAnsi="Arial Narrow" w:cs="Times New Roman"/>
          <w:b/>
          <w:i/>
          <w:sz w:val="24"/>
          <w:szCs w:val="24"/>
          <w:lang w:eastAsia="fr-FR"/>
        </w:rPr>
        <w:t>0</w:t>
      </w:r>
      <w:r w:rsidRPr="004B7521">
        <w:rPr>
          <w:rFonts w:ascii="Arial Narrow" w:eastAsia="Times New Roman" w:hAnsi="Arial Narrow" w:cs="Times New Roman"/>
          <w:b/>
          <w:i/>
          <w:sz w:val="24"/>
          <w:szCs w:val="24"/>
          <w:lang w:eastAsia="fr-FR"/>
        </w:rPr>
        <w:t> 000F (</w:t>
      </w:r>
      <w:r w:rsidR="00383FF2">
        <w:rPr>
          <w:rFonts w:ascii="Arial Narrow" w:eastAsia="Times New Roman" w:hAnsi="Arial Narrow" w:cs="Times New Roman"/>
          <w:b/>
          <w:i/>
          <w:sz w:val="24"/>
          <w:szCs w:val="24"/>
          <w:lang w:eastAsia="fr-FR"/>
        </w:rPr>
        <w:t>Cinquante</w:t>
      </w:r>
      <w:r w:rsidRPr="004B7521">
        <w:rPr>
          <w:rFonts w:ascii="Arial Narrow" w:eastAsia="Times New Roman" w:hAnsi="Arial Narrow" w:cs="Times New Roman"/>
          <w:b/>
          <w:i/>
          <w:sz w:val="24"/>
          <w:szCs w:val="24"/>
          <w:lang w:eastAsia="fr-FR"/>
        </w:rPr>
        <w:t xml:space="preserve"> mille francs) </w:t>
      </w:r>
      <w:r w:rsidRPr="004B7521">
        <w:rPr>
          <w:rFonts w:ascii="Arial Narrow" w:eastAsia="Times New Roman" w:hAnsi="Arial Narrow" w:cs="Times New Roman"/>
          <w:b/>
          <w:lang w:eastAsia="fr-FR"/>
        </w:rPr>
        <w:t>CFA</w:t>
      </w:r>
      <w:r w:rsidR="00D052A4">
        <w:rPr>
          <w:rFonts w:ascii="Arial Narrow" w:eastAsia="Times New Roman" w:hAnsi="Arial Narrow" w:cs="Times New Roman"/>
          <w:lang w:eastAsia="fr-FR"/>
        </w:rPr>
        <w:t xml:space="preserve"> non remboursables</w:t>
      </w:r>
      <w:r w:rsidRPr="004B7521">
        <w:rPr>
          <w:rFonts w:ascii="Arial Narrow" w:eastAsia="Times New Roman" w:hAnsi="Arial Narrow" w:cs="Times New Roman"/>
          <w:lang w:eastAsia="fr-FR"/>
        </w:rPr>
        <w:t>.</w:t>
      </w:r>
    </w:p>
    <w:p w14:paraId="50565887"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Remise des offres :</w:t>
      </w:r>
    </w:p>
    <w:p w14:paraId="1B8F260F" w14:textId="12E56472"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Chaque offre rédigée en français ou en anglais et en </w:t>
      </w:r>
      <w:r w:rsidRPr="004B7521">
        <w:rPr>
          <w:rFonts w:ascii="Arial Narrow" w:eastAsia="Times New Roman" w:hAnsi="Arial Narrow" w:cs="Times New Roman"/>
          <w:i/>
          <w:lang w:eastAsia="fr-FR"/>
        </w:rPr>
        <w:t>sept (07)</w:t>
      </w:r>
      <w:r w:rsidRPr="004B7521">
        <w:rPr>
          <w:rFonts w:ascii="Arial Narrow" w:eastAsia="Times New Roman" w:hAnsi="Arial Narrow" w:cs="Times New Roman"/>
          <w:lang w:eastAsia="fr-FR"/>
        </w:rPr>
        <w:t xml:space="preserve"> exemplaires, dont un </w:t>
      </w:r>
      <w:r w:rsidRPr="004B7521">
        <w:rPr>
          <w:rFonts w:ascii="Arial Narrow" w:eastAsia="Times New Roman" w:hAnsi="Arial Narrow" w:cs="Times New Roman"/>
          <w:i/>
          <w:lang w:eastAsia="fr-FR"/>
        </w:rPr>
        <w:t>(01)</w:t>
      </w:r>
      <w:r w:rsidRPr="004B7521">
        <w:rPr>
          <w:rFonts w:ascii="Arial Narrow" w:eastAsia="Times New Roman" w:hAnsi="Arial Narrow" w:cs="Times New Roman"/>
          <w:lang w:eastAsia="fr-FR"/>
        </w:rPr>
        <w:t xml:space="preserve"> original et six </w:t>
      </w:r>
      <w:r w:rsidRPr="004B7521">
        <w:rPr>
          <w:rFonts w:ascii="Arial Narrow" w:eastAsia="Times New Roman" w:hAnsi="Arial Narrow" w:cs="Times New Roman"/>
          <w:i/>
          <w:lang w:eastAsia="fr-FR"/>
        </w:rPr>
        <w:t>(06)</w:t>
      </w:r>
      <w:r w:rsidRPr="004B7521">
        <w:rPr>
          <w:rFonts w:ascii="Arial Narrow" w:eastAsia="Times New Roman" w:hAnsi="Arial Narrow" w:cs="Times New Roman"/>
          <w:lang w:eastAsia="fr-FR"/>
        </w:rPr>
        <w:t xml:space="preserve"> copies marqués comme tels, devra parvenir à la </w:t>
      </w:r>
      <w:r w:rsidR="0005579E">
        <w:rPr>
          <w:rFonts w:ascii="Arial Narrow" w:eastAsia="Times New Roman" w:hAnsi="Arial Narrow" w:cs="Times New Roman"/>
          <w:lang w:eastAsia="fr-FR"/>
        </w:rPr>
        <w:t xml:space="preserve">Mairie de la Commune de </w:t>
      </w:r>
      <w:r w:rsidR="005F44A8">
        <w:rPr>
          <w:rFonts w:ascii="Arial Narrow" w:eastAsia="Times New Roman" w:hAnsi="Arial Narrow" w:cs="Times New Roman"/>
          <w:lang w:eastAsia="fr-FR"/>
        </w:rPr>
        <w:t>KENTZOU</w:t>
      </w:r>
      <w:r w:rsidR="0005579E">
        <w:rPr>
          <w:rFonts w:ascii="Arial Narrow" w:eastAsia="Times New Roman" w:hAnsi="Arial Narrow" w:cs="Times New Roman"/>
          <w:lang w:eastAsia="fr-FR"/>
        </w:rPr>
        <w:t xml:space="preserve"> </w:t>
      </w:r>
      <w:r w:rsidR="00383FF2" w:rsidRPr="004B7521">
        <w:rPr>
          <w:rFonts w:ascii="Arial Narrow" w:eastAsia="Times New Roman" w:hAnsi="Arial Narrow" w:cs="Times New Roman"/>
          <w:lang w:eastAsia="fr-FR"/>
        </w:rPr>
        <w:t>au</w:t>
      </w:r>
      <w:r w:rsidR="00E73CAF">
        <w:rPr>
          <w:rFonts w:ascii="Arial Narrow" w:eastAsia="Times New Roman" w:hAnsi="Arial Narrow" w:cs="Times New Roman"/>
          <w:b/>
          <w:lang w:eastAsia="fr-FR"/>
        </w:rPr>
        <w:t xml:space="preserve"> plus tard le 15 / 04 /</w:t>
      </w:r>
      <w:r w:rsidR="00413088">
        <w:rPr>
          <w:rFonts w:ascii="Arial Narrow" w:eastAsia="Times New Roman" w:hAnsi="Arial Narrow" w:cs="Times New Roman"/>
          <w:b/>
          <w:lang w:eastAsia="fr-FR"/>
        </w:rPr>
        <w:t xml:space="preserve"> 202</w:t>
      </w:r>
      <w:r w:rsidR="00383FF2">
        <w:rPr>
          <w:rFonts w:ascii="Arial Narrow" w:eastAsia="Times New Roman" w:hAnsi="Arial Narrow" w:cs="Times New Roman"/>
          <w:b/>
          <w:lang w:eastAsia="fr-FR"/>
        </w:rPr>
        <w:t>5</w:t>
      </w:r>
      <w:r w:rsidRPr="004B7521">
        <w:rPr>
          <w:rFonts w:ascii="Arial Narrow" w:eastAsia="Times New Roman" w:hAnsi="Arial Narrow" w:cs="Times New Roman"/>
          <w:b/>
          <w:lang w:eastAsia="fr-FR"/>
        </w:rPr>
        <w:t xml:space="preserve"> à 1</w:t>
      </w:r>
      <w:r w:rsidR="00793446">
        <w:rPr>
          <w:rFonts w:ascii="Arial Narrow" w:eastAsia="Times New Roman" w:hAnsi="Arial Narrow" w:cs="Times New Roman"/>
          <w:b/>
          <w:lang w:eastAsia="fr-FR"/>
        </w:rPr>
        <w:t>1</w:t>
      </w:r>
      <w:r w:rsidRPr="004B7521">
        <w:rPr>
          <w:rFonts w:ascii="Arial Narrow" w:eastAsia="Times New Roman" w:hAnsi="Arial Narrow" w:cs="Times New Roman"/>
          <w:b/>
          <w:lang w:eastAsia="fr-FR"/>
        </w:rPr>
        <w:t xml:space="preserve">  heures précises</w:t>
      </w:r>
      <w:r w:rsidRPr="004B7521">
        <w:rPr>
          <w:rFonts w:ascii="Arial Narrow" w:eastAsia="Times New Roman" w:hAnsi="Arial Narrow" w:cs="Times New Roman"/>
          <w:lang w:eastAsia="fr-FR"/>
        </w:rPr>
        <w:t xml:space="preserve"> contre récépissé et devront porter la mention :</w:t>
      </w:r>
    </w:p>
    <w:p w14:paraId="5DB3E052" w14:textId="77777777" w:rsidR="004B7521" w:rsidRPr="004B7521" w:rsidRDefault="004B7521" w:rsidP="004B7521">
      <w:pPr>
        <w:spacing w:after="0" w:line="240" w:lineRule="auto"/>
        <w:jc w:val="both"/>
        <w:rPr>
          <w:rFonts w:ascii="Arial Narrow" w:eastAsia="Times New Roman" w:hAnsi="Arial Narrow" w:cs="Times New Roman"/>
          <w:lang w:eastAsia="fr-FR"/>
        </w:rPr>
      </w:pPr>
    </w:p>
    <w:p w14:paraId="58B17F95" w14:textId="77777777" w:rsidR="004B7521" w:rsidRPr="004B7521" w:rsidRDefault="004B7521" w:rsidP="004B7521">
      <w:pPr>
        <w:spacing w:after="0" w:line="240" w:lineRule="auto"/>
        <w:jc w:val="center"/>
        <w:rPr>
          <w:rFonts w:ascii="Arial Narrow" w:eastAsia="Times New Roman" w:hAnsi="Arial Narrow" w:cs="Tahoma"/>
          <w:lang w:eastAsia="fr-FR"/>
        </w:rPr>
      </w:pPr>
      <w:r w:rsidRPr="004B7521">
        <w:rPr>
          <w:rFonts w:ascii="Arial Narrow" w:eastAsia="Times New Roman" w:hAnsi="Arial Narrow" w:cs="Tahoma"/>
          <w:lang w:eastAsia="fr-FR"/>
        </w:rPr>
        <w:t>«Avis d’Appel d’Offres National Ouvert</w:t>
      </w:r>
    </w:p>
    <w:p w14:paraId="2966A65A" w14:textId="4F326BF1" w:rsidR="00383FF2" w:rsidRPr="004058E7" w:rsidRDefault="00E31641" w:rsidP="00383FF2">
      <w:pPr>
        <w:keepNext/>
        <w:spacing w:after="0" w:line="240" w:lineRule="auto"/>
        <w:jc w:val="center"/>
        <w:outlineLvl w:val="1"/>
        <w:rPr>
          <w:rFonts w:ascii="Arial Narrow" w:eastAsia="Times New Roman" w:hAnsi="Arial Narrow" w:cs="Tahoma"/>
          <w:b/>
          <w:bCs/>
          <w:i/>
          <w:iCs/>
          <w:lang w:eastAsia="fr-FR"/>
        </w:rPr>
      </w:pPr>
      <w:r>
        <w:rPr>
          <w:rFonts w:ascii="Arial Narrow" w:eastAsia="Times New Roman" w:hAnsi="Arial Narrow" w:cs="Tahoma"/>
          <w:b/>
          <w:bCs/>
          <w:i/>
          <w:iCs/>
          <w:lang w:eastAsia="fr-FR"/>
        </w:rPr>
        <w:t>N°</w:t>
      </w:r>
      <w:r w:rsidR="00E73CAF">
        <w:rPr>
          <w:rFonts w:ascii="Arial Narrow" w:eastAsia="Times New Roman" w:hAnsi="Arial Narrow" w:cs="Tahoma"/>
          <w:b/>
          <w:bCs/>
          <w:i/>
          <w:iCs/>
          <w:lang w:eastAsia="fr-FR"/>
        </w:rPr>
        <w:t xml:space="preserve">002 </w:t>
      </w:r>
      <w:r w:rsidR="00383FF2">
        <w:rPr>
          <w:rFonts w:ascii="Arial Narrow" w:eastAsia="Times New Roman" w:hAnsi="Arial Narrow" w:cs="Tahoma"/>
          <w:b/>
          <w:bCs/>
          <w:i/>
          <w:iCs/>
          <w:lang w:eastAsia="fr-FR"/>
        </w:rPr>
        <w:t>/AONO/R-EST/D-KADEY/C-KENTZOU/CIPM/2</w:t>
      </w:r>
      <w:r w:rsidR="000624BC">
        <w:rPr>
          <w:rFonts w:ascii="Arial Narrow" w:eastAsia="Times New Roman" w:hAnsi="Arial Narrow" w:cs="Tahoma"/>
          <w:b/>
          <w:bCs/>
          <w:i/>
          <w:iCs/>
          <w:lang w:eastAsia="fr-FR"/>
        </w:rPr>
        <w:t>5</w:t>
      </w:r>
      <w:r w:rsidR="00E73CAF">
        <w:rPr>
          <w:rFonts w:ascii="Arial Narrow" w:eastAsia="Times New Roman" w:hAnsi="Arial Narrow" w:cs="Tahoma"/>
          <w:b/>
          <w:bCs/>
          <w:i/>
          <w:iCs/>
          <w:lang w:eastAsia="fr-FR"/>
        </w:rPr>
        <w:t xml:space="preserve"> DU 12/03/</w:t>
      </w:r>
      <w:r w:rsidR="00383FF2">
        <w:rPr>
          <w:rFonts w:ascii="Arial Narrow" w:eastAsia="Times New Roman" w:hAnsi="Arial Narrow" w:cs="Tahoma"/>
          <w:b/>
          <w:bCs/>
          <w:i/>
          <w:iCs/>
          <w:lang w:eastAsia="fr-FR"/>
        </w:rPr>
        <w:t>2025</w:t>
      </w:r>
      <w:r w:rsidR="003A6517" w:rsidRPr="004058E7">
        <w:rPr>
          <w:rFonts w:ascii="Arial Narrow" w:eastAsia="Times New Roman" w:hAnsi="Arial Narrow" w:cs="Tahoma"/>
          <w:b/>
          <w:bCs/>
          <w:i/>
          <w:iCs/>
          <w:lang w:eastAsia="fr-FR"/>
        </w:rPr>
        <w:t>, EN PROCEDURE D’URGENCE</w:t>
      </w:r>
    </w:p>
    <w:p w14:paraId="620883DD" w14:textId="7285E1EC" w:rsidR="00383FF2" w:rsidRDefault="00383FF2" w:rsidP="00383FF2">
      <w:pPr>
        <w:keepNext/>
        <w:spacing w:after="0" w:line="240" w:lineRule="auto"/>
        <w:jc w:val="center"/>
        <w:outlineLvl w:val="1"/>
        <w:rPr>
          <w:rFonts w:ascii="Arial Narrow" w:eastAsia="Times New Roman" w:hAnsi="Arial Narrow" w:cs="Tahoma"/>
          <w:b/>
          <w:bCs/>
          <w:i/>
          <w:iCs/>
          <w:lang w:eastAsia="fr-FR"/>
        </w:rPr>
      </w:pPr>
      <w:r w:rsidRPr="004058E7">
        <w:rPr>
          <w:rFonts w:ascii="Arial Narrow" w:eastAsia="Times New Roman" w:hAnsi="Arial Narrow" w:cs="Tahoma"/>
          <w:b/>
          <w:bCs/>
          <w:i/>
          <w:iCs/>
          <w:lang w:eastAsia="fr-FR"/>
        </w:rPr>
        <w:t xml:space="preserve"> POUR L’EXECUTION DES TRAVAUX DE CONSTRUCTION </w:t>
      </w:r>
      <w:r>
        <w:rPr>
          <w:rFonts w:ascii="Arial Narrow" w:eastAsia="Times New Roman" w:hAnsi="Arial Narrow" w:cs="Tahoma"/>
          <w:b/>
          <w:bCs/>
          <w:i/>
          <w:iCs/>
          <w:lang w:eastAsia="fr-FR"/>
        </w:rPr>
        <w:t>D’UN HANGAR D’EMBARQUEMENT A LA GARE ROUTIERE OUEST DANS LA COMMUNE DE KENTZOU</w:t>
      </w:r>
      <w:r w:rsidR="003A6517">
        <w:rPr>
          <w:rFonts w:ascii="Arial Narrow" w:eastAsia="Times New Roman" w:hAnsi="Arial Narrow" w:cs="Tahoma"/>
          <w:b/>
          <w:bCs/>
          <w:i/>
          <w:iCs/>
          <w:lang w:eastAsia="fr-FR"/>
        </w:rPr>
        <w:t xml:space="preserve">, </w:t>
      </w:r>
      <w:r>
        <w:rPr>
          <w:rFonts w:ascii="Arial Narrow" w:eastAsia="Times New Roman" w:hAnsi="Arial Narrow" w:cs="Tahoma"/>
          <w:b/>
          <w:bCs/>
          <w:i/>
          <w:iCs/>
          <w:lang w:eastAsia="fr-FR"/>
        </w:rPr>
        <w:t>ARRONDISSEMENT DE LA BOMBE</w:t>
      </w:r>
      <w:r w:rsidRPr="004058E7">
        <w:rPr>
          <w:rFonts w:ascii="Arial Narrow" w:eastAsia="Times New Roman" w:hAnsi="Arial Narrow" w:cs="Tahoma"/>
          <w:b/>
          <w:bCs/>
          <w:i/>
          <w:iCs/>
          <w:lang w:eastAsia="fr-FR"/>
        </w:rPr>
        <w:t>, DEPARTEMENT</w:t>
      </w:r>
      <w:r>
        <w:rPr>
          <w:rFonts w:ascii="Arial Narrow" w:eastAsia="Times New Roman" w:hAnsi="Arial Narrow" w:cs="Tahoma"/>
          <w:b/>
          <w:bCs/>
          <w:i/>
          <w:iCs/>
          <w:lang w:eastAsia="fr-FR"/>
        </w:rPr>
        <w:t xml:space="preserve"> DE LA KADEY</w:t>
      </w:r>
    </w:p>
    <w:p w14:paraId="1814AACC" w14:textId="7BB7A5D3" w:rsidR="004B7521" w:rsidRPr="004B7521" w:rsidRDefault="004B7521" w:rsidP="00383FF2">
      <w:pPr>
        <w:keepNext/>
        <w:spacing w:after="0" w:line="240" w:lineRule="auto"/>
        <w:jc w:val="center"/>
        <w:outlineLvl w:val="1"/>
        <w:rPr>
          <w:rFonts w:ascii="Times New Roman" w:eastAsia="Times New Roman" w:hAnsi="Times New Roman" w:cs="Times New Roman"/>
          <w:sz w:val="24"/>
          <w:szCs w:val="24"/>
          <w:lang w:eastAsia="fr-FR"/>
        </w:rPr>
      </w:pPr>
    </w:p>
    <w:p w14:paraId="6BE91E36"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Recevabilité des offres</w:t>
      </w:r>
    </w:p>
    <w:p w14:paraId="6938F01B" w14:textId="751DB9A2" w:rsidR="004B7521" w:rsidRPr="004B7521" w:rsidRDefault="004B7521" w:rsidP="004B7521">
      <w:pPr>
        <w:spacing w:after="120" w:line="240" w:lineRule="auto"/>
        <w:jc w:val="both"/>
        <w:rPr>
          <w:rFonts w:ascii="Arial Narrow" w:eastAsia="Times New Roman" w:hAnsi="Arial Narrow" w:cs="Arial Narrow"/>
          <w:lang w:eastAsia="fr-FR"/>
        </w:rPr>
      </w:pPr>
      <w:r w:rsidRPr="004B7521">
        <w:rPr>
          <w:rFonts w:ascii="Arial Narrow" w:eastAsia="Times New Roman" w:hAnsi="Arial Narrow" w:cs="Arial Narrow"/>
          <w:lang w:eastAsia="fr-FR"/>
        </w:rPr>
        <w:t xml:space="preserve">Sous peine de rejet, les pièces administratives exigées doivent être produites en originaux ou en copies certifiées conformes par les services émetteurs, selon le cas, suivant les indications du RPAO. Elles devront être datées d’au plus trois (03) mois à l’ouverture des </w:t>
      </w:r>
      <w:r w:rsidR="00383FF2" w:rsidRPr="004B7521">
        <w:rPr>
          <w:rFonts w:ascii="Arial Narrow" w:eastAsia="Times New Roman" w:hAnsi="Arial Narrow" w:cs="Arial Narrow"/>
          <w:lang w:eastAsia="fr-FR"/>
        </w:rPr>
        <w:t>plis ou</w:t>
      </w:r>
      <w:r w:rsidRPr="004B7521">
        <w:rPr>
          <w:rFonts w:ascii="Arial Narrow" w:eastAsia="Times New Roman" w:hAnsi="Arial Narrow" w:cs="Arial Narrow"/>
          <w:lang w:eastAsia="fr-FR"/>
        </w:rPr>
        <w:t xml:space="preserve"> établies postérieurement à la date de publication de l’avis d’appel d’offres.</w:t>
      </w:r>
    </w:p>
    <w:p w14:paraId="48602AA1"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Arial Narrow"/>
          <w:lang w:eastAsia="fr-FR"/>
        </w:rPr>
        <w:t>La soumission dûment timbrée et signée, selon le modèle contenu dans le dossier d’appel d’offres, fera ressortir les coûts en francs CFA hors taxes et toutes taxes comprises.</w:t>
      </w:r>
      <w:r w:rsidRPr="004B7521">
        <w:rPr>
          <w:rFonts w:ascii="Arial Narrow" w:eastAsia="Times New Roman" w:hAnsi="Arial Narrow" w:cs="Times New Roman"/>
          <w:lang w:eastAsia="fr-FR"/>
        </w:rPr>
        <w:t xml:space="preserve"> </w:t>
      </w:r>
    </w:p>
    <w:p w14:paraId="2C502EC4"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Ouverture des Offres </w:t>
      </w:r>
    </w:p>
    <w:p w14:paraId="1B1EEB99" w14:textId="4620D15C"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L’ouverture des plis se fera </w:t>
      </w:r>
      <w:r w:rsidRPr="004B7521">
        <w:rPr>
          <w:rFonts w:ascii="Arial Narrow" w:eastAsia="Times New Roman" w:hAnsi="Arial Narrow" w:cs="Times New Roman"/>
          <w:b/>
          <w:lang w:eastAsia="fr-FR"/>
        </w:rPr>
        <w:t xml:space="preserve">le </w:t>
      </w:r>
      <w:r w:rsidR="00E73CAF">
        <w:rPr>
          <w:rFonts w:ascii="Arial Narrow" w:eastAsia="Times New Roman" w:hAnsi="Arial Narrow" w:cs="Times New Roman"/>
          <w:b/>
          <w:lang w:eastAsia="fr-FR"/>
        </w:rPr>
        <w:t>15/ 04 /</w:t>
      </w:r>
      <w:r w:rsidR="00413088">
        <w:rPr>
          <w:rFonts w:ascii="Arial Narrow" w:eastAsia="Times New Roman" w:hAnsi="Arial Narrow" w:cs="Times New Roman"/>
          <w:b/>
          <w:lang w:eastAsia="fr-FR"/>
        </w:rPr>
        <w:t xml:space="preserve"> 202</w:t>
      </w:r>
      <w:r w:rsidR="00383FF2">
        <w:rPr>
          <w:rFonts w:ascii="Arial Narrow" w:eastAsia="Times New Roman" w:hAnsi="Arial Narrow" w:cs="Times New Roman"/>
          <w:b/>
          <w:lang w:eastAsia="fr-FR"/>
        </w:rPr>
        <w:t>5</w:t>
      </w:r>
      <w:r w:rsidR="0005579E" w:rsidRPr="0005579E">
        <w:rPr>
          <w:rFonts w:ascii="Arial Narrow" w:eastAsia="Times New Roman" w:hAnsi="Arial Narrow" w:cs="Times New Roman"/>
          <w:b/>
          <w:lang w:eastAsia="fr-FR"/>
        </w:rPr>
        <w:t xml:space="preserve"> </w:t>
      </w:r>
      <w:r w:rsidRPr="004B7521">
        <w:rPr>
          <w:rFonts w:ascii="Arial Narrow" w:eastAsia="Times New Roman" w:hAnsi="Arial Narrow" w:cs="Times New Roman"/>
          <w:b/>
          <w:lang w:eastAsia="fr-FR"/>
        </w:rPr>
        <w:t xml:space="preserve"> à 1</w:t>
      </w:r>
      <w:r w:rsidR="00E73CAF">
        <w:rPr>
          <w:rFonts w:ascii="Arial Narrow" w:eastAsia="Times New Roman" w:hAnsi="Arial Narrow" w:cs="Times New Roman"/>
          <w:b/>
          <w:lang w:eastAsia="fr-FR"/>
        </w:rPr>
        <w:t>2</w:t>
      </w:r>
      <w:r w:rsidRPr="004B7521">
        <w:rPr>
          <w:rFonts w:ascii="Arial Narrow" w:eastAsia="Times New Roman" w:hAnsi="Arial Narrow" w:cs="Times New Roman"/>
          <w:b/>
          <w:lang w:eastAsia="fr-FR"/>
        </w:rPr>
        <w:t xml:space="preserve"> heures précises</w:t>
      </w:r>
      <w:r w:rsidRPr="004B7521">
        <w:rPr>
          <w:rFonts w:ascii="Arial Narrow" w:eastAsia="Times New Roman" w:hAnsi="Arial Narrow" w:cs="Times New Roman"/>
          <w:lang w:eastAsia="fr-FR"/>
        </w:rPr>
        <w:t xml:space="preserve"> </w:t>
      </w:r>
      <w:r w:rsidR="002B2697">
        <w:rPr>
          <w:rFonts w:ascii="Arial Narrow" w:eastAsia="Times New Roman" w:hAnsi="Arial Narrow" w:cs="Times New Roman"/>
          <w:lang w:eastAsia="fr-FR"/>
        </w:rPr>
        <w:t xml:space="preserve">dans la salle Multifonctionnelle </w:t>
      </w:r>
      <w:r w:rsidRPr="004B7521">
        <w:rPr>
          <w:rFonts w:ascii="Arial Narrow" w:eastAsia="Times New Roman" w:hAnsi="Arial Narrow" w:cs="Times New Roman"/>
          <w:lang w:eastAsia="fr-FR"/>
        </w:rPr>
        <w:t xml:space="preserve">par la  </w:t>
      </w:r>
      <w:r w:rsidR="0005579E">
        <w:rPr>
          <w:rFonts w:ascii="Arial Narrow" w:eastAsia="Times New Roman" w:hAnsi="Arial Narrow" w:cs="Times New Roman"/>
          <w:lang w:eastAsia="fr-FR"/>
        </w:rPr>
        <w:t xml:space="preserve">Commission </w:t>
      </w:r>
      <w:r w:rsidR="00C61C66">
        <w:rPr>
          <w:rFonts w:ascii="Arial Narrow" w:eastAsia="Times New Roman" w:hAnsi="Arial Narrow" w:cs="Times New Roman"/>
          <w:lang w:eastAsia="fr-FR"/>
        </w:rPr>
        <w:t>Interne</w:t>
      </w:r>
      <w:r w:rsidR="0005579E">
        <w:rPr>
          <w:rFonts w:ascii="Arial Narrow" w:eastAsia="Times New Roman" w:hAnsi="Arial Narrow" w:cs="Times New Roman"/>
          <w:lang w:eastAsia="fr-FR"/>
        </w:rPr>
        <w:t xml:space="preserve"> de Passation des Marchés</w:t>
      </w:r>
      <w:r w:rsidRPr="004B7521">
        <w:rPr>
          <w:rFonts w:ascii="Arial Narrow" w:eastAsia="Times New Roman" w:hAnsi="Arial Narrow" w:cs="Times New Roman"/>
          <w:lang w:eastAsia="fr-FR"/>
        </w:rPr>
        <w:t xml:space="preserve"> siégeant dans la salle de réunion de la </w:t>
      </w:r>
      <w:r w:rsidR="0005579E">
        <w:rPr>
          <w:rFonts w:ascii="Arial Narrow" w:eastAsia="Times New Roman" w:hAnsi="Arial Narrow" w:cs="Times New Roman"/>
          <w:lang w:eastAsia="fr-FR"/>
        </w:rPr>
        <w:t xml:space="preserve">Mairie de </w:t>
      </w:r>
      <w:r w:rsidR="005F44A8">
        <w:rPr>
          <w:rFonts w:ascii="Arial Narrow" w:eastAsia="Times New Roman" w:hAnsi="Arial Narrow" w:cs="Times New Roman"/>
          <w:lang w:eastAsia="fr-FR"/>
        </w:rPr>
        <w:t>KENTZOU</w:t>
      </w:r>
      <w:r w:rsidRPr="004B7521">
        <w:rPr>
          <w:rFonts w:ascii="Arial Narrow" w:eastAsia="Times New Roman" w:hAnsi="Arial Narrow" w:cs="Times New Roman"/>
          <w:lang w:eastAsia="fr-FR"/>
        </w:rPr>
        <w:t xml:space="preserve"> en présence des Soumissionnaires ou un de leurs représentants dûment mandatés ayant une parfaite connaissance des dossiers dont il a la charge.</w:t>
      </w:r>
    </w:p>
    <w:p w14:paraId="0C41109F"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Critères d’évaluation</w:t>
      </w:r>
    </w:p>
    <w:p w14:paraId="3727548A" w14:textId="77777777" w:rsidR="004B7521" w:rsidRPr="004B7521" w:rsidRDefault="004B7521" w:rsidP="00DA1B5F">
      <w:pPr>
        <w:numPr>
          <w:ilvl w:val="0"/>
          <w:numId w:val="53"/>
        </w:numPr>
        <w:spacing w:after="0" w:line="240" w:lineRule="auto"/>
        <w:jc w:val="both"/>
        <w:rPr>
          <w:rFonts w:ascii="Arial Narrow" w:eastAsia="Times New Roman" w:hAnsi="Arial Narrow" w:cs="Tahoma"/>
          <w:b/>
          <w:bCs/>
          <w:lang w:eastAsia="fr-FR"/>
        </w:rPr>
      </w:pPr>
      <w:r w:rsidRPr="004B7521">
        <w:rPr>
          <w:rFonts w:ascii="Arial Narrow" w:eastAsia="Times New Roman" w:hAnsi="Arial Narrow" w:cs="Tahoma"/>
          <w:b/>
          <w:bCs/>
          <w:lang w:eastAsia="fr-FR"/>
        </w:rPr>
        <w:t>Principaux critères éliminatoires</w:t>
      </w:r>
    </w:p>
    <w:p w14:paraId="7AE3157C" w14:textId="77777777"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Fausse déclaration ou pièce falsifiée</w:t>
      </w:r>
      <w:r w:rsidR="002B2697">
        <w:rPr>
          <w:rFonts w:ascii="Arial Narrow" w:eastAsia="Times New Roman" w:hAnsi="Arial Narrow" w:cs="Tahoma"/>
          <w:lang w:eastAsia="fr-FR"/>
        </w:rPr>
        <w:t xml:space="preserve"> et pièces scannées</w:t>
      </w:r>
      <w:r w:rsidRPr="004B7521">
        <w:rPr>
          <w:rFonts w:ascii="Arial Narrow" w:eastAsia="Times New Roman" w:hAnsi="Arial Narrow" w:cs="Tahoma"/>
          <w:lang w:eastAsia="fr-FR"/>
        </w:rPr>
        <w:t>;</w:t>
      </w:r>
      <w:r w:rsidR="002B2697">
        <w:rPr>
          <w:rFonts w:ascii="Arial Narrow" w:eastAsia="Times New Roman" w:hAnsi="Arial Narrow" w:cs="Tahoma"/>
          <w:lang w:eastAsia="fr-FR"/>
        </w:rPr>
        <w:t xml:space="preserve"> </w:t>
      </w:r>
    </w:p>
    <w:p w14:paraId="74BC30B4" w14:textId="77777777" w:rsidR="004B7521" w:rsidRDefault="00265B16" w:rsidP="00DA1B5F">
      <w:pPr>
        <w:numPr>
          <w:ilvl w:val="0"/>
          <w:numId w:val="14"/>
        </w:num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Offre dossier administratif </w:t>
      </w:r>
      <w:r w:rsidR="004B7521" w:rsidRPr="004B7521">
        <w:rPr>
          <w:rFonts w:ascii="Arial Narrow" w:eastAsia="Times New Roman" w:hAnsi="Arial Narrow" w:cs="Times New Roman"/>
          <w:lang w:eastAsia="fr-FR"/>
        </w:rPr>
        <w:t>non-conforme aux prescriptions du DAO, suivant les dispositions de l’article 28 du RGAO</w:t>
      </w:r>
      <w:r w:rsidR="00476770">
        <w:rPr>
          <w:rFonts w:ascii="Arial Narrow" w:eastAsia="Times New Roman" w:hAnsi="Arial Narrow" w:cs="Times New Roman"/>
          <w:lang w:eastAsia="fr-FR"/>
        </w:rPr>
        <w:t xml:space="preserve"> après les 48 heures </w:t>
      </w:r>
      <w:r w:rsidR="00987671">
        <w:rPr>
          <w:rFonts w:ascii="Arial Narrow" w:eastAsia="Times New Roman" w:hAnsi="Arial Narrow" w:cs="Times New Roman"/>
          <w:lang w:eastAsia="fr-FR"/>
        </w:rPr>
        <w:t>accordées</w:t>
      </w:r>
      <w:r w:rsidR="00C16759">
        <w:rPr>
          <w:rFonts w:ascii="Arial Narrow" w:eastAsia="Times New Roman" w:hAnsi="Arial Narrow" w:cs="Times New Roman"/>
          <w:lang w:eastAsia="fr-FR"/>
        </w:rPr>
        <w:t xml:space="preserve"> par la CIPM</w:t>
      </w:r>
      <w:r w:rsidR="004B7521" w:rsidRPr="004B7521">
        <w:rPr>
          <w:rFonts w:ascii="Arial Narrow" w:eastAsia="Times New Roman" w:hAnsi="Arial Narrow" w:cs="Times New Roman"/>
          <w:lang w:eastAsia="fr-FR"/>
        </w:rPr>
        <w:t xml:space="preserve"> ;</w:t>
      </w:r>
    </w:p>
    <w:p w14:paraId="72A55090" w14:textId="77777777" w:rsidR="0051269E" w:rsidRPr="004B7521" w:rsidRDefault="0051269E" w:rsidP="00DA1B5F">
      <w:pPr>
        <w:numPr>
          <w:ilvl w:val="0"/>
          <w:numId w:val="14"/>
        </w:num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Absence de la caution de soumission ;</w:t>
      </w:r>
    </w:p>
    <w:p w14:paraId="4B10A929" w14:textId="77777777"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Omission d’un prix unitaire quantifié ; </w:t>
      </w:r>
    </w:p>
    <w:p w14:paraId="593665AE" w14:textId="77777777" w:rsidR="004B7521" w:rsidRPr="004B7521" w:rsidRDefault="004B7521" w:rsidP="00DA1B5F">
      <w:pPr>
        <w:numPr>
          <w:ilvl w:val="0"/>
          <w:numId w:val="14"/>
        </w:num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Absence d’une note méthodologique dans l’offre technique ;</w:t>
      </w:r>
    </w:p>
    <w:p w14:paraId="16E7B19C" w14:textId="77777777"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Note des critères valides inférieure à 24/30 soit 80%.</w:t>
      </w:r>
    </w:p>
    <w:p w14:paraId="519568A4" w14:textId="77777777" w:rsidR="004B7521" w:rsidRPr="004B7521" w:rsidRDefault="004B7521" w:rsidP="004B7521">
      <w:pPr>
        <w:spacing w:after="0" w:line="240" w:lineRule="auto"/>
        <w:ind w:left="714"/>
        <w:jc w:val="both"/>
        <w:rPr>
          <w:rFonts w:ascii="Arial Narrow" w:eastAsia="Times New Roman" w:hAnsi="Arial Narrow" w:cs="Times New Roman"/>
          <w:lang w:eastAsia="fr-FR"/>
        </w:rPr>
      </w:pPr>
    </w:p>
    <w:p w14:paraId="6BDC338B" w14:textId="77777777" w:rsidR="004B7521" w:rsidRPr="004B7521" w:rsidRDefault="004B7521" w:rsidP="004B7521">
      <w:pPr>
        <w:spacing w:after="0" w:line="240" w:lineRule="auto"/>
        <w:ind w:left="1070"/>
        <w:jc w:val="both"/>
        <w:rPr>
          <w:rFonts w:ascii="Arial Narrow" w:eastAsia="Times New Roman" w:hAnsi="Arial Narrow" w:cs="Tahoma"/>
          <w:b/>
          <w:bCs/>
          <w:lang w:eastAsia="fr-FR"/>
        </w:rPr>
      </w:pPr>
      <w:r w:rsidRPr="004B7521">
        <w:rPr>
          <w:rFonts w:ascii="Arial Narrow" w:eastAsia="Times New Roman" w:hAnsi="Arial Narrow" w:cs="Tahoma"/>
          <w:b/>
          <w:bCs/>
          <w:lang w:eastAsia="fr-FR"/>
        </w:rPr>
        <w:t>2- Principaux critères essentiels</w:t>
      </w:r>
    </w:p>
    <w:p w14:paraId="79B23EC6" w14:textId="77777777"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 Présentation de l’offre</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02 éléments</w:t>
      </w:r>
    </w:p>
    <w:p w14:paraId="461F25B2" w14:textId="77777777"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B - Références     </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07 éléments</w:t>
      </w:r>
    </w:p>
    <w:p w14:paraId="33F5E991" w14:textId="77777777"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C - Personnel d’encadrement </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 xml:space="preserve">             11 éléments</w:t>
      </w:r>
    </w:p>
    <w:p w14:paraId="7C0E3996" w14:textId="77777777"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D - Organisation-Planning-Méthodologie </w:t>
      </w:r>
      <w:r w:rsidRPr="004B7521">
        <w:rPr>
          <w:rFonts w:ascii="Arial Narrow" w:eastAsia="Times New Roman" w:hAnsi="Arial Narrow" w:cs="Times New Roman"/>
          <w:lang w:eastAsia="fr-FR"/>
        </w:rPr>
        <w:tab/>
        <w:t>05 éléments</w:t>
      </w:r>
    </w:p>
    <w:p w14:paraId="48C42E7F" w14:textId="77777777" w:rsidR="004B7521" w:rsidRPr="004B7521" w:rsidRDefault="004B7521" w:rsidP="004B7521">
      <w:pPr>
        <w:spacing w:after="120" w:line="240" w:lineRule="auto"/>
        <w:ind w:left="1072"/>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E - Matériel</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05 éléments</w:t>
      </w:r>
    </w:p>
    <w:p w14:paraId="2938937B"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Attribution</w:t>
      </w:r>
    </w:p>
    <w:p w14:paraId="7A7EAB40" w14:textId="440F100F" w:rsidR="008B317E" w:rsidRPr="004B7521" w:rsidRDefault="00783E78"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w:t>
      </w:r>
      <w:r w:rsidR="004B7521" w:rsidRPr="004B7521">
        <w:rPr>
          <w:rFonts w:ascii="Arial Narrow" w:eastAsia="Times New Roman" w:hAnsi="Arial Narrow" w:cs="Tahoma"/>
          <w:lang w:eastAsia="fr-FR"/>
        </w:rPr>
        <w:t xml:space="preserve"> marché sera attribué au soumissionnaire présentant l’offre financière qualifiée,  sera évaluée la moins disante et remplissant les capacités techniques et administratives requises. Toute offre non présentée en trois (03) volumes sera p</w:t>
      </w:r>
      <w:r w:rsidR="007822CB">
        <w:rPr>
          <w:rFonts w:ascii="Arial Narrow" w:eastAsia="Times New Roman" w:hAnsi="Arial Narrow" w:cs="Tahoma"/>
          <w:lang w:eastAsia="fr-FR"/>
        </w:rPr>
        <w:t>urement et simplement rejetée ;</w:t>
      </w:r>
      <w:r w:rsidR="004B7521" w:rsidRPr="004B7521">
        <w:rPr>
          <w:rFonts w:ascii="Arial Narrow" w:eastAsia="Times New Roman" w:hAnsi="Arial Narrow" w:cs="Tahoma"/>
          <w:lang w:eastAsia="fr-FR"/>
        </w:rPr>
        <w:t xml:space="preserve"> il en est de même pour toute offre non conforme au règlement particulier de l’Appel d’Offres.</w:t>
      </w:r>
      <w:r w:rsidR="00F31133">
        <w:rPr>
          <w:rFonts w:ascii="Arial Narrow" w:eastAsia="Times New Roman" w:hAnsi="Arial Narrow" w:cs="Tahoma"/>
          <w:lang w:eastAsia="fr-FR"/>
        </w:rPr>
        <w:t xml:space="preserve"> </w:t>
      </w:r>
    </w:p>
    <w:p w14:paraId="687CA0B9" w14:textId="77777777" w:rsidR="004B7521" w:rsidRPr="004B7521" w:rsidRDefault="004B7521" w:rsidP="004B7521">
      <w:pPr>
        <w:spacing w:after="0" w:line="240" w:lineRule="auto"/>
        <w:jc w:val="both"/>
        <w:rPr>
          <w:rFonts w:ascii="Arial Narrow" w:eastAsia="Times New Roman" w:hAnsi="Arial Narrow" w:cs="Tahoma"/>
          <w:lang w:eastAsia="fr-FR"/>
        </w:rPr>
      </w:pPr>
    </w:p>
    <w:p w14:paraId="102EB765" w14:textId="77777777" w:rsidR="004B7521" w:rsidRPr="004B7521" w:rsidRDefault="004B7521" w:rsidP="00DA1B5F">
      <w:pPr>
        <w:numPr>
          <w:ilvl w:val="0"/>
          <w:numId w:val="18"/>
        </w:numPr>
        <w:tabs>
          <w:tab w:val="num" w:pos="709"/>
        </w:tabs>
        <w:spacing w:after="0" w:line="240" w:lineRule="auto"/>
        <w:ind w:left="1066" w:hanging="357"/>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Durée de validité des offres</w:t>
      </w:r>
    </w:p>
    <w:p w14:paraId="6B3E5D87"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lastRenderedPageBreak/>
        <w:t>Les soumissionnaires restent engagés par leur offre pour une durée de quatre-vingt-dix (90) jours à partir de la date limite fixée pour la remise des offres.</w:t>
      </w:r>
    </w:p>
    <w:p w14:paraId="5296FAF4" w14:textId="77777777" w:rsidR="004B7521" w:rsidRPr="004B7521" w:rsidRDefault="004B7521" w:rsidP="00DA1B5F">
      <w:pPr>
        <w:numPr>
          <w:ilvl w:val="0"/>
          <w:numId w:val="18"/>
        </w:numPr>
        <w:tabs>
          <w:tab w:val="num" w:pos="709"/>
        </w:tabs>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Renseignements complémentaires</w:t>
      </w:r>
    </w:p>
    <w:p w14:paraId="052646AC" w14:textId="6CDB0AA4"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Les renseignements complémentaires peuvent être obtenus à la Mairie de </w:t>
      </w:r>
      <w:r w:rsidR="005F44A8">
        <w:rPr>
          <w:rFonts w:ascii="Arial Narrow" w:eastAsia="Times New Roman" w:hAnsi="Arial Narrow" w:cs="Tahoma"/>
          <w:lang w:eastAsia="fr-FR"/>
        </w:rPr>
        <w:t>KENTZOU</w:t>
      </w:r>
      <w:r w:rsidRPr="00E86190">
        <w:rPr>
          <w:rFonts w:ascii="Arial Narrow" w:eastAsia="Times New Roman" w:hAnsi="Arial Narrow" w:cs="Tahoma"/>
          <w:lang w:eastAsia="fr-FR"/>
        </w:rPr>
        <w:t xml:space="preserve"> au numéro : </w:t>
      </w:r>
      <w:r w:rsidR="00783E78">
        <w:rPr>
          <w:rFonts w:ascii="Arial Narrow" w:eastAsia="Times New Roman" w:hAnsi="Arial Narrow" w:cs="Tahoma"/>
          <w:lang w:eastAsia="fr-FR"/>
        </w:rPr>
        <w:t>694959489</w:t>
      </w:r>
      <w:r w:rsidR="007C4523">
        <w:rPr>
          <w:rFonts w:ascii="Arial Narrow" w:eastAsia="Times New Roman" w:hAnsi="Arial Narrow" w:cs="Tahoma"/>
          <w:lang w:eastAsia="fr-FR"/>
        </w:rPr>
        <w:t>/673856071</w:t>
      </w:r>
      <w:r w:rsidR="00A119F8">
        <w:rPr>
          <w:rFonts w:ascii="Arial Narrow" w:eastAsia="Times New Roman" w:hAnsi="Arial Narrow" w:cs="Tahoma"/>
          <w:lang w:eastAsia="fr-FR"/>
        </w:rPr>
        <w:t>.</w:t>
      </w:r>
    </w:p>
    <w:p w14:paraId="2871FAC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Pour les mauvaises pratiques et dysfonctionnements observés dans le processus de passation et d’exécution des marchés publics, bien vouloir appeler gratuitement au numéro vert : 673 20 57 25 ou 699 37 07 48</w:t>
      </w:r>
      <w:r w:rsidR="00B73083">
        <w:rPr>
          <w:rFonts w:ascii="Arial Narrow" w:eastAsia="Times New Roman" w:hAnsi="Arial Narrow" w:cs="Tahoma"/>
          <w:lang w:eastAsia="fr-FR"/>
        </w:rPr>
        <w:t xml:space="preserve">, </w:t>
      </w:r>
      <w:r w:rsidR="000221A9" w:rsidRPr="000221A9">
        <w:rPr>
          <w:rFonts w:ascii="Arial Narrow" w:eastAsia="Times New Roman" w:hAnsi="Arial Narrow" w:cs="Tahoma"/>
          <w:lang w:eastAsia="fr-FR"/>
        </w:rPr>
        <w:t>CONAC : 1517</w:t>
      </w:r>
      <w:r w:rsidRPr="004B7521">
        <w:rPr>
          <w:rFonts w:ascii="Arial Narrow" w:eastAsia="Times New Roman" w:hAnsi="Arial Narrow" w:cs="Tahoma"/>
          <w:lang w:eastAsia="fr-FR"/>
        </w:rPr>
        <w:t>.</w:t>
      </w:r>
    </w:p>
    <w:p w14:paraId="37AE1994" w14:textId="77777777" w:rsidR="004B7521" w:rsidRPr="004B7521" w:rsidRDefault="004B7521" w:rsidP="004B7521">
      <w:pPr>
        <w:spacing w:after="100" w:afterAutospacing="1" w:line="240" w:lineRule="auto"/>
        <w:jc w:val="both"/>
        <w:rPr>
          <w:rFonts w:ascii="Arial Narrow" w:eastAsia="Times New Roman" w:hAnsi="Arial Narrow" w:cs="Tahoma"/>
          <w:lang w:eastAsia="fr-FR"/>
        </w:rPr>
      </w:pPr>
    </w:p>
    <w:p w14:paraId="2D181D95" w14:textId="77777777" w:rsidR="004B7521" w:rsidRPr="004B7521" w:rsidRDefault="004B7521" w:rsidP="004B7521">
      <w:pPr>
        <w:spacing w:after="120" w:line="240" w:lineRule="auto"/>
        <w:ind w:left="3540" w:firstLine="708"/>
        <w:rPr>
          <w:rFonts w:ascii="Arial Narrow" w:eastAsia="Times New Roman" w:hAnsi="Arial Narrow" w:cs="Tahoma"/>
          <w:b/>
          <w:lang w:eastAsia="fr-FR"/>
        </w:rPr>
      </w:pPr>
      <w:r w:rsidRPr="004B7521">
        <w:rPr>
          <w:rFonts w:ascii="Arial Narrow" w:eastAsia="Times New Roman" w:hAnsi="Arial Narrow" w:cs="Tahoma"/>
          <w:b/>
          <w:lang w:eastAsia="fr-FR"/>
        </w:rPr>
        <w:t xml:space="preserve">              </w:t>
      </w:r>
      <w:r w:rsidRPr="004B7521">
        <w:rPr>
          <w:rFonts w:ascii="Arial Narrow" w:eastAsia="Times New Roman" w:hAnsi="Arial Narrow" w:cs="Tahoma"/>
          <w:b/>
          <w:lang w:eastAsia="fr-FR"/>
        </w:rPr>
        <w:tab/>
      </w:r>
      <w:r w:rsidRPr="004B7521">
        <w:rPr>
          <w:rFonts w:ascii="Arial Narrow" w:eastAsia="Times New Roman" w:hAnsi="Arial Narrow" w:cs="Tahoma"/>
          <w:b/>
          <w:lang w:eastAsia="fr-FR"/>
        </w:rPr>
        <w:tab/>
        <w:t xml:space="preserve">  Fait à </w:t>
      </w:r>
      <w:r w:rsidR="005F44A8">
        <w:rPr>
          <w:rFonts w:ascii="Arial Narrow" w:eastAsia="Times New Roman" w:hAnsi="Arial Narrow" w:cs="Tahoma"/>
          <w:b/>
          <w:lang w:eastAsia="fr-FR"/>
        </w:rPr>
        <w:t>KENTZOU</w:t>
      </w:r>
      <w:r w:rsidRPr="004B7521">
        <w:rPr>
          <w:rFonts w:ascii="Arial Narrow" w:eastAsia="Times New Roman" w:hAnsi="Arial Narrow" w:cs="Tahoma"/>
          <w:b/>
          <w:lang w:eastAsia="fr-FR"/>
        </w:rPr>
        <w:t>, le__________________</w:t>
      </w:r>
    </w:p>
    <w:p w14:paraId="1133964D" w14:textId="77777777" w:rsidR="004B7521" w:rsidRPr="004B7521" w:rsidRDefault="004B7521" w:rsidP="004B7521">
      <w:pPr>
        <w:spacing w:after="0" w:line="240" w:lineRule="auto"/>
        <w:jc w:val="both"/>
        <w:rPr>
          <w:rFonts w:ascii="Arial Narrow" w:eastAsia="Times New Roman" w:hAnsi="Arial Narrow" w:cs="Tahoma"/>
          <w:sz w:val="18"/>
          <w:szCs w:val="18"/>
          <w:u w:val="single"/>
          <w:lang w:eastAsia="fr-FR"/>
        </w:rPr>
      </w:pPr>
      <w:r w:rsidRPr="004B7521">
        <w:rPr>
          <w:rFonts w:ascii="Arial Narrow" w:eastAsia="Times New Roman" w:hAnsi="Arial Narrow" w:cs="Tahoma"/>
          <w:noProof/>
          <w:sz w:val="18"/>
          <w:szCs w:val="18"/>
          <w:lang w:eastAsia="fr-FR"/>
        </w:rPr>
        <mc:AlternateContent>
          <mc:Choice Requires="wps">
            <w:drawing>
              <wp:anchor distT="0" distB="0" distL="114300" distR="114300" simplePos="0" relativeHeight="251660288" behindDoc="0" locked="0" layoutInCell="1" allowOverlap="1" wp14:anchorId="7A6BFA0E" wp14:editId="1B64DFDB">
                <wp:simplePos x="0" y="0"/>
                <wp:positionH relativeFrom="column">
                  <wp:posOffset>3585210</wp:posOffset>
                </wp:positionH>
                <wp:positionV relativeFrom="paragraph">
                  <wp:posOffset>59690</wp:posOffset>
                </wp:positionV>
                <wp:extent cx="2695575" cy="716280"/>
                <wp:effectExtent l="0" t="0" r="0" b="0"/>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716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CDB8B5" w14:textId="77777777" w:rsidR="00773DEC" w:rsidRPr="00D74AE5" w:rsidRDefault="00773DEC" w:rsidP="004B7521">
                            <w:pPr>
                              <w:pStyle w:val="Corpsdetexte"/>
                              <w:spacing w:after="0"/>
                              <w:ind w:left="284"/>
                              <w:jc w:val="center"/>
                              <w:rPr>
                                <w:rFonts w:ascii="Arial Narrow" w:hAnsi="Arial Narrow" w:cs="Tahoma"/>
                                <w:b/>
                                <w:bCs/>
                                <w:sz w:val="23"/>
                                <w:szCs w:val="23"/>
                              </w:rPr>
                            </w:pPr>
                            <w:r w:rsidRPr="00D74AE5">
                              <w:rPr>
                                <w:rFonts w:ascii="Arial Narrow" w:hAnsi="Arial Narrow" w:cs="Tahoma"/>
                                <w:b/>
                                <w:bCs/>
                                <w:sz w:val="23"/>
                                <w:szCs w:val="23"/>
                              </w:rPr>
                              <w:t xml:space="preserve">Le </w:t>
                            </w:r>
                            <w:r>
                              <w:rPr>
                                <w:rFonts w:ascii="Arial Narrow" w:hAnsi="Arial Narrow" w:cs="Tahoma"/>
                                <w:b/>
                                <w:bCs/>
                                <w:sz w:val="23"/>
                                <w:szCs w:val="23"/>
                              </w:rPr>
                              <w:t xml:space="preserve">Maire </w:t>
                            </w:r>
                          </w:p>
                          <w:p w14:paraId="0033D498" w14:textId="77777777" w:rsidR="00773DEC" w:rsidRPr="000F428D" w:rsidRDefault="00773DEC" w:rsidP="004B7521">
                            <w:pPr>
                              <w:ind w:left="28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BFA0E" id="Zone de texte 29" o:spid="_x0000_s1027" type="#_x0000_t202" style="position:absolute;left:0;text-align:left;margin-left:282.3pt;margin-top:4.7pt;width:212.25pt;height:5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" stroked="f">
                <v:textbox>
                  <w:txbxContent>
                    <w:p w14:paraId="45CDB8B5" w14:textId="77777777" w:rsidR="00773DEC" w:rsidRPr="00D74AE5" w:rsidRDefault="00773DEC" w:rsidP="004B7521">
                      <w:pPr>
                        <w:pStyle w:val="Corpsdetexte"/>
                        <w:spacing w:after="0"/>
                        <w:ind w:left="284"/>
                        <w:jc w:val="center"/>
                        <w:rPr>
                          <w:rFonts w:ascii="Arial Narrow" w:hAnsi="Arial Narrow" w:cs="Tahoma"/>
                          <w:b/>
                          <w:bCs/>
                          <w:sz w:val="23"/>
                          <w:szCs w:val="23"/>
                        </w:rPr>
                      </w:pPr>
                      <w:r w:rsidRPr="00D74AE5">
                        <w:rPr>
                          <w:rFonts w:ascii="Arial Narrow" w:hAnsi="Arial Narrow" w:cs="Tahoma"/>
                          <w:b/>
                          <w:bCs/>
                          <w:sz w:val="23"/>
                          <w:szCs w:val="23"/>
                        </w:rPr>
                        <w:t xml:space="preserve">Le </w:t>
                      </w:r>
                      <w:r>
                        <w:rPr>
                          <w:rFonts w:ascii="Arial Narrow" w:hAnsi="Arial Narrow" w:cs="Tahoma"/>
                          <w:b/>
                          <w:bCs/>
                          <w:sz w:val="23"/>
                          <w:szCs w:val="23"/>
                        </w:rPr>
                        <w:t xml:space="preserve">Maire </w:t>
                      </w:r>
                    </w:p>
                    <w:p w14:paraId="0033D498" w14:textId="77777777" w:rsidR="00773DEC" w:rsidRPr="000F428D" w:rsidRDefault="00773DEC" w:rsidP="004B7521">
                      <w:pPr>
                        <w:ind w:left="284"/>
                        <w:jc w:val="center"/>
                      </w:pPr>
                    </w:p>
                  </w:txbxContent>
                </v:textbox>
              </v:shape>
            </w:pict>
          </mc:Fallback>
        </mc:AlternateContent>
      </w:r>
      <w:r w:rsidRPr="004B7521">
        <w:rPr>
          <w:rFonts w:ascii="Arial Narrow" w:eastAsia="Times New Roman" w:hAnsi="Arial Narrow" w:cs="Tahoma"/>
          <w:sz w:val="18"/>
          <w:szCs w:val="18"/>
          <w:u w:val="single"/>
          <w:lang w:eastAsia="fr-FR"/>
        </w:rPr>
        <w:t>AMPLIATIONS</w:t>
      </w:r>
    </w:p>
    <w:p w14:paraId="0319D228" w14:textId="77777777" w:rsidR="004B7521" w:rsidRPr="004B7521" w:rsidRDefault="004B7521" w:rsidP="00DA1B5F">
      <w:pPr>
        <w:numPr>
          <w:ilvl w:val="0"/>
          <w:numId w:val="41"/>
        </w:numPr>
        <w:spacing w:after="0" w:line="240" w:lineRule="auto"/>
        <w:ind w:left="142" w:firstLine="502"/>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MINMAP</w:t>
      </w:r>
    </w:p>
    <w:p w14:paraId="109FF544" w14:textId="77777777" w:rsidR="004B7521" w:rsidRDefault="004B7521" w:rsidP="00DA1B5F">
      <w:pPr>
        <w:numPr>
          <w:ilvl w:val="0"/>
          <w:numId w:val="41"/>
        </w:numPr>
        <w:spacing w:after="0" w:line="240" w:lineRule="auto"/>
        <w:ind w:left="142" w:firstLine="502"/>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ARMP</w:t>
      </w:r>
    </w:p>
    <w:p w14:paraId="6390F60A" w14:textId="77777777" w:rsidR="00B944C0" w:rsidRDefault="00B944C0" w:rsidP="00DA1B5F">
      <w:pPr>
        <w:numPr>
          <w:ilvl w:val="0"/>
          <w:numId w:val="41"/>
        </w:numPr>
        <w:spacing w:after="0" w:line="240" w:lineRule="auto"/>
        <w:ind w:left="142" w:firstLine="502"/>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PREFET/KADEY</w:t>
      </w:r>
    </w:p>
    <w:p w14:paraId="4B3BC149" w14:textId="77777777" w:rsidR="00B944C0" w:rsidRPr="004B7521" w:rsidRDefault="00B944C0" w:rsidP="00DA1B5F">
      <w:pPr>
        <w:numPr>
          <w:ilvl w:val="0"/>
          <w:numId w:val="41"/>
        </w:numPr>
        <w:spacing w:after="0" w:line="240" w:lineRule="auto"/>
        <w:ind w:left="142" w:firstLine="502"/>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DDMINDDEVEL/KADEY</w:t>
      </w:r>
    </w:p>
    <w:p w14:paraId="4E72FDB0" w14:textId="77777777" w:rsidR="004B7521" w:rsidRPr="004B7521" w:rsidRDefault="000733F6" w:rsidP="00DA1B5F">
      <w:pPr>
        <w:numPr>
          <w:ilvl w:val="0"/>
          <w:numId w:val="41"/>
        </w:numPr>
        <w:spacing w:after="0" w:line="240" w:lineRule="auto"/>
        <w:ind w:left="709" w:hanging="65"/>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DDMAP/KADEY</w:t>
      </w:r>
    </w:p>
    <w:p w14:paraId="2C7B1F8E" w14:textId="77777777" w:rsidR="004B7521" w:rsidRPr="004B7521" w:rsidRDefault="004B7521" w:rsidP="00DA1B5F">
      <w:pPr>
        <w:numPr>
          <w:ilvl w:val="0"/>
          <w:numId w:val="41"/>
        </w:numPr>
        <w:spacing w:after="0" w:line="240" w:lineRule="auto"/>
        <w:ind w:left="709" w:hanging="65"/>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Pr</w:t>
      </w:r>
      <w:r w:rsidR="00B73083">
        <w:rPr>
          <w:rFonts w:ascii="Arial Narrow" w:eastAsia="Times New Roman" w:hAnsi="Arial Narrow" w:cs="Tahoma"/>
          <w:sz w:val="18"/>
          <w:szCs w:val="18"/>
          <w:lang w:eastAsia="fr-FR"/>
        </w:rPr>
        <w:t>ésident CIPM/</w:t>
      </w:r>
      <w:r w:rsidR="005F44A8">
        <w:rPr>
          <w:rFonts w:ascii="Arial Narrow" w:eastAsia="Times New Roman" w:hAnsi="Arial Narrow" w:cs="Tahoma"/>
          <w:sz w:val="18"/>
          <w:szCs w:val="18"/>
          <w:lang w:eastAsia="fr-FR"/>
        </w:rPr>
        <w:t>KENTZOU</w:t>
      </w:r>
    </w:p>
    <w:p w14:paraId="0A766388" w14:textId="77777777" w:rsidR="004B7521" w:rsidRPr="004B7521" w:rsidRDefault="004B7521" w:rsidP="00DA1B5F">
      <w:pPr>
        <w:numPr>
          <w:ilvl w:val="0"/>
          <w:numId w:val="41"/>
        </w:numPr>
        <w:spacing w:after="0" w:line="240" w:lineRule="auto"/>
        <w:ind w:left="567" w:firstLine="77"/>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Affichage/Archives</w:t>
      </w:r>
    </w:p>
    <w:p w14:paraId="7AD4FCD1" w14:textId="77777777" w:rsidR="004B7521" w:rsidRPr="004B7521" w:rsidRDefault="004B7521" w:rsidP="004B7521">
      <w:pPr>
        <w:tabs>
          <w:tab w:val="left" w:pos="851"/>
        </w:tabs>
        <w:spacing w:after="0" w:line="240" w:lineRule="auto"/>
        <w:ind w:left="-426" w:firstLine="426"/>
        <w:rPr>
          <w:rFonts w:ascii="Arial Narrow" w:eastAsia="Times New Roman" w:hAnsi="Arial Narrow" w:cs="Tahoma"/>
          <w:b/>
          <w:bCs/>
          <w:i/>
          <w:iCs/>
          <w:sz w:val="24"/>
          <w:szCs w:val="24"/>
          <w:lang w:eastAsia="fr-FR"/>
        </w:rPr>
      </w:pPr>
      <w:r w:rsidRPr="004B7521">
        <w:rPr>
          <w:rFonts w:ascii="Arial Narrow" w:eastAsia="Times New Roman" w:hAnsi="Arial Narrow" w:cs="Tahoma"/>
          <w:b/>
          <w:bCs/>
          <w:i/>
          <w:iCs/>
          <w:sz w:val="24"/>
          <w:szCs w:val="24"/>
          <w:lang w:eastAsia="fr-FR"/>
        </w:rPr>
        <w:br w:type="page"/>
      </w:r>
    </w:p>
    <w:tbl>
      <w:tblPr>
        <w:tblpPr w:leftFromText="141" w:rightFromText="141" w:bottomFromText="200" w:vertAnchor="page" w:horzAnchor="margin" w:tblpXSpec="center" w:tblpY="587"/>
        <w:tblW w:w="5429" w:type="pct"/>
        <w:tblCellMar>
          <w:left w:w="70" w:type="dxa"/>
          <w:right w:w="70" w:type="dxa"/>
        </w:tblCellMar>
        <w:tblLook w:val="04A0" w:firstRow="1" w:lastRow="0" w:firstColumn="1" w:lastColumn="0" w:noHBand="0" w:noVBand="1"/>
      </w:tblPr>
      <w:tblGrid>
        <w:gridCol w:w="5308"/>
        <w:gridCol w:w="5309"/>
      </w:tblGrid>
      <w:tr w:rsidR="0013402C" w:rsidRPr="00E90716" w14:paraId="6B3398C2" w14:textId="77777777" w:rsidTr="00E00D13">
        <w:trPr>
          <w:trHeight w:val="2638"/>
        </w:trPr>
        <w:tc>
          <w:tcPr>
            <w:tcW w:w="2500" w:type="pct"/>
            <w:hideMark/>
          </w:tcPr>
          <w:p w14:paraId="0D02714B" w14:textId="77777777" w:rsidR="0013402C" w:rsidRPr="001E55CF" w:rsidRDefault="0013402C" w:rsidP="00E00D13">
            <w:pPr>
              <w:spacing w:after="0"/>
              <w:ind w:right="922"/>
              <w:jc w:val="center"/>
              <w:rPr>
                <w:rFonts w:ascii="Arial Narrow" w:hAnsi="Arial Narrow"/>
                <w:b/>
                <w:bCs/>
                <w:noProof/>
                <w:sz w:val="16"/>
                <w:szCs w:val="16"/>
              </w:rPr>
            </w:pPr>
            <w:bookmarkStart w:id="0" w:name="_Hlk189643079"/>
            <w:r w:rsidRPr="001E55CF">
              <w:rPr>
                <w:rFonts w:ascii="Arial Narrow" w:hAnsi="Arial Narrow"/>
                <w:b/>
                <w:bCs/>
                <w:caps/>
                <w:noProof/>
                <w:sz w:val="16"/>
                <w:szCs w:val="16"/>
              </w:rPr>
              <w:lastRenderedPageBreak/>
              <w:t>REPUBLIQUE DU CAMEROUN</w:t>
            </w:r>
          </w:p>
          <w:p w14:paraId="31C114CD" w14:textId="77777777" w:rsidR="0013402C" w:rsidRPr="001E55CF" w:rsidRDefault="0013402C" w:rsidP="00E00D13">
            <w:pPr>
              <w:spacing w:after="0"/>
              <w:ind w:right="922"/>
              <w:jc w:val="center"/>
              <w:rPr>
                <w:rFonts w:ascii="Arial Narrow" w:hAnsi="Arial Narrow"/>
                <w:b/>
                <w:bCs/>
                <w:noProof/>
                <w:sz w:val="16"/>
                <w:szCs w:val="16"/>
              </w:rPr>
            </w:pPr>
            <w:r w:rsidRPr="001E55CF">
              <w:rPr>
                <w:rFonts w:ascii="Arial Narrow" w:hAnsi="Arial Narrow"/>
                <w:b/>
                <w:noProof/>
                <w:sz w:val="16"/>
                <w:lang w:eastAsia="fr-FR"/>
              </w:rPr>
              <w:drawing>
                <wp:anchor distT="36576" distB="36576" distL="36576" distR="36576" simplePos="0" relativeHeight="251683840" behindDoc="1" locked="0" layoutInCell="1" allowOverlap="1" wp14:anchorId="35782F55" wp14:editId="5EBC963C">
                  <wp:simplePos x="0" y="0"/>
                  <wp:positionH relativeFrom="column">
                    <wp:posOffset>2668270</wp:posOffset>
                  </wp:positionH>
                  <wp:positionV relativeFrom="paragraph">
                    <wp:posOffset>88265</wp:posOffset>
                  </wp:positionV>
                  <wp:extent cx="1006475" cy="975360"/>
                  <wp:effectExtent l="19050" t="0" r="3175"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noFill/>
                            <a:miter lim="800000"/>
                            <a:headEnd/>
                            <a:tailEnd/>
                          </a:ln>
                        </pic:spPr>
                      </pic:pic>
                    </a:graphicData>
                  </a:graphic>
                </wp:anchor>
              </w:drawing>
            </w:r>
            <w:r w:rsidRPr="001E55CF">
              <w:rPr>
                <w:rFonts w:ascii="Arial Narrow" w:hAnsi="Arial Narrow"/>
                <w:b/>
                <w:bCs/>
                <w:noProof/>
                <w:sz w:val="16"/>
                <w:szCs w:val="16"/>
              </w:rPr>
              <w:t>Paix – Travail – Patrie</w:t>
            </w:r>
          </w:p>
          <w:p w14:paraId="5747CC0C" w14:textId="77777777" w:rsidR="0013402C" w:rsidRPr="001E55CF" w:rsidRDefault="0013402C" w:rsidP="00E00D13">
            <w:pPr>
              <w:spacing w:after="0"/>
              <w:ind w:right="922"/>
              <w:jc w:val="center"/>
              <w:rPr>
                <w:rFonts w:ascii="Arial Narrow" w:hAnsi="Arial Narrow"/>
                <w:b/>
                <w:caps/>
                <w:noProof/>
                <w:sz w:val="16"/>
                <w:szCs w:val="16"/>
              </w:rPr>
            </w:pPr>
            <w:r w:rsidRPr="001E55CF">
              <w:rPr>
                <w:rFonts w:ascii="Arial Narrow" w:hAnsi="Arial Narrow"/>
                <w:b/>
                <w:bCs/>
                <w:noProof/>
                <w:sz w:val="16"/>
                <w:szCs w:val="16"/>
              </w:rPr>
              <w:t xml:space="preserve">************ </w:t>
            </w:r>
          </w:p>
          <w:p w14:paraId="786BBE73" w14:textId="77777777" w:rsidR="0013402C" w:rsidRPr="001E55CF" w:rsidRDefault="0013402C" w:rsidP="00E00D13">
            <w:pPr>
              <w:spacing w:after="0"/>
              <w:ind w:right="922"/>
              <w:jc w:val="center"/>
              <w:rPr>
                <w:rFonts w:ascii="Arial Narrow" w:hAnsi="Arial Narrow"/>
                <w:b/>
                <w:bCs/>
                <w:noProof/>
                <w:position w:val="12"/>
                <w:sz w:val="16"/>
                <w:szCs w:val="16"/>
              </w:rPr>
            </w:pPr>
            <w:r w:rsidRPr="001E55CF">
              <w:rPr>
                <w:rFonts w:ascii="Arial Narrow" w:hAnsi="Arial Narrow"/>
                <w:b/>
                <w:bCs/>
                <w:noProof/>
                <w:position w:val="12"/>
                <w:sz w:val="16"/>
                <w:szCs w:val="16"/>
              </w:rPr>
              <w:t xml:space="preserve">REGION DE L’EST   </w:t>
            </w:r>
          </w:p>
          <w:p w14:paraId="587636AA" w14:textId="77777777" w:rsidR="0013402C" w:rsidRPr="001E55CF" w:rsidRDefault="0013402C" w:rsidP="00E00D13">
            <w:pPr>
              <w:spacing w:after="0"/>
              <w:ind w:right="922"/>
              <w:jc w:val="center"/>
              <w:rPr>
                <w:rFonts w:ascii="Arial Narrow" w:hAnsi="Arial Narrow"/>
                <w:b/>
                <w:caps/>
                <w:noProof/>
                <w:sz w:val="16"/>
                <w:szCs w:val="16"/>
              </w:rPr>
            </w:pPr>
            <w:r w:rsidRPr="001E55CF">
              <w:rPr>
                <w:rFonts w:ascii="Arial Narrow" w:hAnsi="Arial Narrow"/>
                <w:b/>
                <w:bCs/>
                <w:noProof/>
                <w:sz w:val="16"/>
                <w:szCs w:val="16"/>
              </w:rPr>
              <w:t xml:space="preserve">************ </w:t>
            </w:r>
          </w:p>
          <w:p w14:paraId="4A1BFF62" w14:textId="77777777" w:rsidR="0013402C" w:rsidRPr="001E55CF" w:rsidRDefault="0013402C" w:rsidP="00E00D13">
            <w:pPr>
              <w:spacing w:after="0"/>
              <w:ind w:right="922"/>
              <w:jc w:val="center"/>
              <w:rPr>
                <w:rFonts w:ascii="Arial Narrow" w:hAnsi="Arial Narrow"/>
                <w:b/>
                <w:bCs/>
                <w:noProof/>
                <w:sz w:val="16"/>
                <w:szCs w:val="16"/>
              </w:rPr>
            </w:pPr>
            <w:r w:rsidRPr="001E55CF">
              <w:rPr>
                <w:rFonts w:ascii="Arial Narrow" w:hAnsi="Arial Narrow"/>
                <w:b/>
                <w:bCs/>
                <w:noProof/>
                <w:sz w:val="16"/>
                <w:szCs w:val="16"/>
              </w:rPr>
              <w:t xml:space="preserve">DEPARTEMENT DE LA KADEY                       </w:t>
            </w:r>
          </w:p>
          <w:p w14:paraId="2F213476" w14:textId="77777777" w:rsidR="0013402C" w:rsidRPr="001E55CF" w:rsidRDefault="0013402C" w:rsidP="00E00D13">
            <w:pPr>
              <w:spacing w:after="0"/>
              <w:ind w:right="922"/>
              <w:jc w:val="center"/>
              <w:rPr>
                <w:rFonts w:ascii="Arial Narrow" w:hAnsi="Arial Narrow"/>
                <w:b/>
                <w:caps/>
                <w:noProof/>
                <w:sz w:val="16"/>
                <w:szCs w:val="16"/>
              </w:rPr>
            </w:pPr>
            <w:r w:rsidRPr="001E55CF">
              <w:rPr>
                <w:rFonts w:ascii="Arial Narrow" w:hAnsi="Arial Narrow"/>
                <w:b/>
                <w:bCs/>
                <w:noProof/>
                <w:sz w:val="16"/>
                <w:szCs w:val="16"/>
              </w:rPr>
              <w:t xml:space="preserve">************ </w:t>
            </w:r>
          </w:p>
          <w:p w14:paraId="27E64EE3" w14:textId="77777777" w:rsidR="0013402C" w:rsidRPr="001E55CF" w:rsidRDefault="0013402C" w:rsidP="00E00D13">
            <w:pPr>
              <w:spacing w:after="0"/>
              <w:ind w:right="922"/>
              <w:jc w:val="center"/>
              <w:rPr>
                <w:rFonts w:ascii="Arial Narrow" w:hAnsi="Arial Narrow"/>
                <w:b/>
                <w:bCs/>
                <w:noProof/>
                <w:sz w:val="16"/>
                <w:szCs w:val="16"/>
              </w:rPr>
            </w:pPr>
            <w:r w:rsidRPr="001E55CF">
              <w:rPr>
                <w:rFonts w:ascii="Arial Narrow" w:hAnsi="Arial Narrow"/>
                <w:b/>
                <w:bCs/>
                <w:noProof/>
                <w:sz w:val="16"/>
                <w:szCs w:val="16"/>
              </w:rPr>
              <w:t>COMMUNE  DE  KENTZOU</w:t>
            </w:r>
          </w:p>
          <w:p w14:paraId="496D20E6" w14:textId="77777777" w:rsidR="0013402C" w:rsidRPr="001E55CF" w:rsidRDefault="0013402C" w:rsidP="00E00D13">
            <w:pPr>
              <w:spacing w:after="0"/>
              <w:ind w:right="922"/>
              <w:jc w:val="center"/>
              <w:rPr>
                <w:rFonts w:ascii="Arial Narrow" w:hAnsi="Arial Narrow"/>
                <w:b/>
                <w:caps/>
                <w:noProof/>
                <w:sz w:val="16"/>
                <w:szCs w:val="16"/>
              </w:rPr>
            </w:pPr>
            <w:r w:rsidRPr="001E55CF">
              <w:rPr>
                <w:rFonts w:ascii="Arial Narrow" w:hAnsi="Arial Narrow"/>
                <w:b/>
                <w:bCs/>
                <w:noProof/>
                <w:sz w:val="16"/>
                <w:szCs w:val="16"/>
              </w:rPr>
              <w:t xml:space="preserve">************ </w:t>
            </w:r>
          </w:p>
          <w:p w14:paraId="7A93E780" w14:textId="77777777" w:rsidR="0013402C" w:rsidRPr="001E55CF" w:rsidRDefault="0013402C" w:rsidP="00E00D13">
            <w:pPr>
              <w:spacing w:after="0"/>
              <w:ind w:right="922"/>
              <w:jc w:val="center"/>
              <w:rPr>
                <w:rFonts w:ascii="Arial Narrow" w:hAnsi="Arial Narrow"/>
                <w:b/>
                <w:bCs/>
                <w:noProof/>
                <w:sz w:val="16"/>
                <w:szCs w:val="16"/>
              </w:rPr>
            </w:pPr>
            <w:r w:rsidRPr="001E55CF">
              <w:rPr>
                <w:rFonts w:ascii="Arial Narrow" w:hAnsi="Arial Narrow"/>
                <w:b/>
                <w:bCs/>
                <w:noProof/>
                <w:sz w:val="16"/>
                <w:szCs w:val="16"/>
              </w:rPr>
              <w:t>BP : 08</w:t>
            </w:r>
          </w:p>
          <w:p w14:paraId="17251270" w14:textId="77777777" w:rsidR="0013402C" w:rsidRPr="00E90716" w:rsidRDefault="0013402C" w:rsidP="00E00D13">
            <w:pPr>
              <w:spacing w:after="0"/>
              <w:rPr>
                <w:rFonts w:ascii="Arial Narrow" w:hAnsi="Arial Narrow"/>
                <w:sz w:val="14"/>
              </w:rPr>
            </w:pPr>
            <w:r>
              <w:rPr>
                <w:rFonts w:ascii="Arial Narrow" w:hAnsi="Arial Narrow"/>
                <w:b/>
                <w:bCs/>
                <w:noProof/>
                <w:sz w:val="16"/>
                <w:szCs w:val="16"/>
              </w:rPr>
              <w:t xml:space="preserve">                              </w:t>
            </w:r>
            <w:r w:rsidRPr="001E55CF">
              <w:rPr>
                <w:rFonts w:ascii="Arial Narrow" w:hAnsi="Arial Narrow"/>
                <w:b/>
                <w:bCs/>
                <w:noProof/>
                <w:sz w:val="16"/>
                <w:szCs w:val="16"/>
              </w:rPr>
              <w:t>Communekentzou@gmail.com</w:t>
            </w:r>
          </w:p>
        </w:tc>
        <w:tc>
          <w:tcPr>
            <w:tcW w:w="2500" w:type="pct"/>
          </w:tcPr>
          <w:p w14:paraId="04410CC3" w14:textId="77777777" w:rsidR="0013402C" w:rsidRPr="001E55CF" w:rsidRDefault="0013402C" w:rsidP="00E00D13">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REPUBLIC OF CAMEROON</w:t>
            </w:r>
          </w:p>
          <w:p w14:paraId="4E933F8C" w14:textId="77777777" w:rsidR="0013402C" w:rsidRPr="001E55CF" w:rsidRDefault="0013402C" w:rsidP="00E00D13">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Peace – Work – Fatherland</w:t>
            </w:r>
          </w:p>
          <w:p w14:paraId="01F9CC3C" w14:textId="77777777" w:rsidR="0013402C" w:rsidRPr="001E55CF" w:rsidRDefault="0013402C" w:rsidP="00E00D13">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 xml:space="preserve">************ </w:t>
            </w:r>
          </w:p>
          <w:p w14:paraId="671CBC43" w14:textId="77777777" w:rsidR="0013402C" w:rsidRPr="001E55CF" w:rsidRDefault="0013402C" w:rsidP="00E00D13">
            <w:pPr>
              <w:spacing w:after="0"/>
              <w:ind w:left="1491"/>
              <w:jc w:val="center"/>
              <w:rPr>
                <w:rFonts w:ascii="Arial Narrow" w:hAnsi="Arial Narrow"/>
                <w:b/>
                <w:bCs/>
                <w:noProof/>
                <w:position w:val="12"/>
                <w:sz w:val="16"/>
                <w:szCs w:val="16"/>
                <w:lang w:val="en-US"/>
              </w:rPr>
            </w:pPr>
            <w:r w:rsidRPr="001E55CF">
              <w:rPr>
                <w:rFonts w:ascii="Arial Narrow" w:hAnsi="Arial Narrow"/>
                <w:b/>
                <w:bCs/>
                <w:noProof/>
                <w:position w:val="12"/>
                <w:sz w:val="16"/>
                <w:szCs w:val="16"/>
                <w:lang w:val="en-US"/>
              </w:rPr>
              <w:t>EAST REGION</w:t>
            </w:r>
          </w:p>
          <w:p w14:paraId="546F4576" w14:textId="77777777" w:rsidR="0013402C" w:rsidRPr="001E55CF" w:rsidRDefault="0013402C" w:rsidP="00E00D13">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 xml:space="preserve">************ </w:t>
            </w:r>
          </w:p>
          <w:p w14:paraId="4BC898A8" w14:textId="77777777" w:rsidR="0013402C" w:rsidRPr="001E55CF" w:rsidRDefault="0013402C" w:rsidP="00E00D13">
            <w:pPr>
              <w:spacing w:after="0"/>
              <w:ind w:left="1491"/>
              <w:jc w:val="center"/>
              <w:rPr>
                <w:rFonts w:ascii="Arial Narrow" w:hAnsi="Arial Narrow"/>
                <w:b/>
                <w:bCs/>
                <w:caps/>
                <w:noProof/>
                <w:sz w:val="16"/>
                <w:szCs w:val="16"/>
                <w:lang w:val="en-US"/>
              </w:rPr>
            </w:pPr>
            <w:r w:rsidRPr="001E55CF">
              <w:rPr>
                <w:rFonts w:ascii="Arial Narrow" w:hAnsi="Arial Narrow"/>
                <w:b/>
                <w:bCs/>
                <w:caps/>
                <w:noProof/>
                <w:sz w:val="16"/>
                <w:szCs w:val="16"/>
                <w:lang w:val="en-US"/>
              </w:rPr>
              <w:t>KADEY DIVISION</w:t>
            </w:r>
          </w:p>
          <w:p w14:paraId="6995483C" w14:textId="77777777" w:rsidR="0013402C" w:rsidRPr="001E55CF" w:rsidRDefault="0013402C" w:rsidP="00E00D13">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 xml:space="preserve">************ </w:t>
            </w:r>
          </w:p>
          <w:p w14:paraId="1F011285" w14:textId="77777777" w:rsidR="0013402C" w:rsidRPr="001E55CF" w:rsidRDefault="0013402C" w:rsidP="00E00D13">
            <w:pPr>
              <w:spacing w:after="0"/>
              <w:ind w:left="1491"/>
              <w:jc w:val="center"/>
              <w:rPr>
                <w:rFonts w:ascii="Arial Narrow" w:hAnsi="Arial Narrow"/>
                <w:b/>
                <w:bCs/>
                <w:caps/>
                <w:noProof/>
                <w:sz w:val="16"/>
                <w:szCs w:val="16"/>
                <w:lang w:val="en-US"/>
              </w:rPr>
            </w:pPr>
            <w:r w:rsidRPr="001E55CF">
              <w:rPr>
                <w:rFonts w:ascii="Arial Narrow" w:hAnsi="Arial Narrow"/>
                <w:b/>
                <w:bCs/>
                <w:caps/>
                <w:noProof/>
                <w:sz w:val="16"/>
                <w:szCs w:val="16"/>
                <w:lang w:val="en-US"/>
              </w:rPr>
              <w:t>KENTZOU  COUNCIL</w:t>
            </w:r>
          </w:p>
          <w:p w14:paraId="0730414D" w14:textId="77777777" w:rsidR="0013402C" w:rsidRPr="001E55CF" w:rsidRDefault="0013402C" w:rsidP="00E00D13">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 xml:space="preserve">************ </w:t>
            </w:r>
          </w:p>
          <w:p w14:paraId="6145D74D" w14:textId="77777777" w:rsidR="0013402C" w:rsidRPr="001E55CF" w:rsidRDefault="0013402C" w:rsidP="00E00D13">
            <w:pPr>
              <w:spacing w:after="0"/>
              <w:ind w:left="1491"/>
              <w:jc w:val="center"/>
              <w:rPr>
                <w:rFonts w:ascii="Arial Narrow" w:hAnsi="Arial Narrow"/>
                <w:b/>
                <w:bCs/>
                <w:noProof/>
                <w:sz w:val="16"/>
                <w:szCs w:val="16"/>
                <w:lang w:val="en-US"/>
              </w:rPr>
            </w:pPr>
            <w:r w:rsidRPr="001E55CF">
              <w:rPr>
                <w:rFonts w:ascii="Arial Narrow" w:hAnsi="Arial Narrow"/>
                <w:b/>
                <w:bCs/>
                <w:noProof/>
                <w:sz w:val="16"/>
                <w:szCs w:val="16"/>
                <w:lang w:val="en-US"/>
              </w:rPr>
              <w:t>POBOX: 08</w:t>
            </w:r>
          </w:p>
          <w:p w14:paraId="4F6184E1" w14:textId="77777777" w:rsidR="0013402C" w:rsidRPr="00E90716" w:rsidRDefault="0013402C" w:rsidP="00E00D13">
            <w:pPr>
              <w:spacing w:after="0"/>
              <w:jc w:val="center"/>
              <w:rPr>
                <w:rFonts w:ascii="Arial Narrow" w:hAnsi="Arial Narrow"/>
                <w:sz w:val="14"/>
              </w:rPr>
            </w:pPr>
            <w:r w:rsidRPr="001E55CF">
              <w:rPr>
                <w:rFonts w:ascii="Arial Narrow" w:hAnsi="Arial Narrow"/>
                <w:b/>
                <w:bCs/>
                <w:noProof/>
                <w:sz w:val="16"/>
                <w:szCs w:val="16"/>
              </w:rPr>
              <w:t xml:space="preserve">                                            Communekentzou@gmail.com</w:t>
            </w:r>
          </w:p>
        </w:tc>
      </w:tr>
    </w:tbl>
    <w:p w14:paraId="1E3FF0EC" w14:textId="77777777" w:rsidR="004B7521" w:rsidRPr="004B7521" w:rsidRDefault="004B7521" w:rsidP="0005579E">
      <w:pPr>
        <w:spacing w:after="0" w:line="240" w:lineRule="auto"/>
        <w:rPr>
          <w:rFonts w:ascii="Arial Narrow" w:eastAsia="Times New Roman" w:hAnsi="Arial Narrow" w:cs="Tahoma"/>
          <w:b/>
          <w:bCs/>
          <w:i/>
          <w:iCs/>
          <w:sz w:val="24"/>
          <w:szCs w:val="24"/>
          <w:lang w:val="en-US" w:eastAsia="fr-FR"/>
        </w:rPr>
      </w:pPr>
    </w:p>
    <w:p w14:paraId="160A5DD6" w14:textId="77777777" w:rsidR="004B7521" w:rsidRPr="004B7521" w:rsidRDefault="0005579E" w:rsidP="004B7521">
      <w:pPr>
        <w:spacing w:after="0" w:line="240" w:lineRule="auto"/>
        <w:jc w:val="center"/>
        <w:rPr>
          <w:rFonts w:ascii="Arial Narrow" w:eastAsia="Times New Roman" w:hAnsi="Arial Narrow" w:cs="Tahoma"/>
          <w:b/>
          <w:bCs/>
          <w:i/>
          <w:iCs/>
          <w:sz w:val="28"/>
          <w:szCs w:val="28"/>
          <w:lang w:val="en-US" w:eastAsia="fr-FR"/>
        </w:rPr>
      </w:pPr>
      <w:r w:rsidRPr="0005579E">
        <w:rPr>
          <w:rFonts w:ascii="Arial Narrow" w:eastAsia="Times New Roman" w:hAnsi="Arial Narrow" w:cs="Tahoma"/>
          <w:b/>
          <w:bCs/>
          <w:i/>
          <w:iCs/>
          <w:sz w:val="28"/>
          <w:szCs w:val="28"/>
          <w:lang w:val="en-US" w:eastAsia="fr-FR"/>
        </w:rPr>
        <w:t>Invitation to</w:t>
      </w:r>
      <w:r w:rsidR="004B7521" w:rsidRPr="004B7521">
        <w:rPr>
          <w:rFonts w:ascii="Arial Narrow" w:eastAsia="Times New Roman" w:hAnsi="Arial Narrow" w:cs="Tahoma"/>
          <w:b/>
          <w:bCs/>
          <w:i/>
          <w:iCs/>
          <w:sz w:val="24"/>
          <w:szCs w:val="24"/>
          <w:lang w:val="en-US" w:eastAsia="fr-FR"/>
        </w:rPr>
        <w:t xml:space="preserve"> </w:t>
      </w:r>
      <w:r w:rsidR="004B7521" w:rsidRPr="004B7521">
        <w:rPr>
          <w:rFonts w:ascii="Arial Narrow" w:eastAsia="Times New Roman" w:hAnsi="Arial Narrow" w:cs="Tahoma"/>
          <w:b/>
          <w:bCs/>
          <w:i/>
          <w:iCs/>
          <w:sz w:val="28"/>
          <w:szCs w:val="28"/>
          <w:lang w:val="en-US" w:eastAsia="fr-FR"/>
        </w:rPr>
        <w:t>Tender Notice</w:t>
      </w:r>
    </w:p>
    <w:p w14:paraId="26BE94E3" w14:textId="6FE4013B" w:rsidR="004B7521" w:rsidRPr="00D36CA1" w:rsidRDefault="00C400F3" w:rsidP="004B7521">
      <w:pPr>
        <w:spacing w:after="0" w:line="240" w:lineRule="auto"/>
        <w:jc w:val="center"/>
        <w:rPr>
          <w:rFonts w:ascii="Arial Narrow" w:eastAsia="Times New Roman" w:hAnsi="Arial Narrow" w:cs="Tahoma"/>
          <w:b/>
          <w:bCs/>
          <w:sz w:val="24"/>
          <w:szCs w:val="24"/>
          <w:lang w:val="en-US" w:eastAsia="fr-FR"/>
        </w:rPr>
      </w:pPr>
      <w:r>
        <w:rPr>
          <w:rFonts w:ascii="Arial Narrow" w:eastAsia="Times New Roman" w:hAnsi="Arial Narrow" w:cs="Tahoma"/>
          <w:b/>
          <w:bCs/>
          <w:sz w:val="24"/>
          <w:szCs w:val="24"/>
          <w:lang w:val="en-US" w:eastAsia="fr-FR"/>
        </w:rPr>
        <w:t>N°</w:t>
      </w:r>
      <w:r w:rsidRPr="00C400F3">
        <w:rPr>
          <w:rFonts w:ascii="Arial Narrow" w:eastAsia="Times New Roman" w:hAnsi="Arial Narrow" w:cs="Tahoma"/>
          <w:b/>
          <w:bCs/>
          <w:color w:val="FF0000"/>
          <w:sz w:val="24"/>
          <w:szCs w:val="24"/>
          <w:lang w:val="en-US" w:eastAsia="fr-FR"/>
        </w:rPr>
        <w:t>002</w:t>
      </w:r>
      <w:r w:rsidR="004B7521" w:rsidRPr="00D36CA1">
        <w:rPr>
          <w:rFonts w:ascii="Arial Narrow" w:eastAsia="Times New Roman" w:hAnsi="Arial Narrow" w:cs="Tahoma"/>
          <w:b/>
          <w:bCs/>
          <w:sz w:val="24"/>
          <w:szCs w:val="24"/>
          <w:lang w:val="en-US" w:eastAsia="fr-FR"/>
        </w:rPr>
        <w:t xml:space="preserve"> /ONIT/ </w:t>
      </w:r>
      <w:r w:rsidR="00F31133">
        <w:rPr>
          <w:rFonts w:ascii="Arial Narrow" w:eastAsia="Times New Roman" w:hAnsi="Arial Narrow" w:cs="Tahoma"/>
          <w:b/>
          <w:bCs/>
          <w:sz w:val="24"/>
          <w:szCs w:val="24"/>
          <w:lang w:val="en-US" w:eastAsia="fr-FR"/>
        </w:rPr>
        <w:t>EAST</w:t>
      </w:r>
      <w:r w:rsidR="004B7521" w:rsidRPr="00D36CA1">
        <w:rPr>
          <w:rFonts w:ascii="Arial Narrow" w:eastAsia="Times New Roman" w:hAnsi="Arial Narrow" w:cs="Tahoma"/>
          <w:b/>
          <w:bCs/>
          <w:sz w:val="24"/>
          <w:szCs w:val="24"/>
          <w:lang w:val="en-US" w:eastAsia="fr-FR"/>
        </w:rPr>
        <w:t xml:space="preserve">-R/ </w:t>
      </w:r>
      <w:r w:rsidR="00F31133">
        <w:rPr>
          <w:rFonts w:ascii="Arial Narrow" w:eastAsia="Times New Roman" w:hAnsi="Arial Narrow" w:cs="Tahoma"/>
          <w:b/>
          <w:bCs/>
          <w:sz w:val="24"/>
          <w:szCs w:val="24"/>
          <w:lang w:val="en-US" w:eastAsia="fr-FR"/>
        </w:rPr>
        <w:t>KADEY</w:t>
      </w:r>
      <w:r w:rsidR="004B7521" w:rsidRPr="00D36CA1">
        <w:rPr>
          <w:rFonts w:ascii="Arial Narrow" w:eastAsia="Times New Roman" w:hAnsi="Arial Narrow" w:cs="Tahoma"/>
          <w:b/>
          <w:bCs/>
          <w:sz w:val="24"/>
          <w:szCs w:val="24"/>
          <w:lang w:val="en-US" w:eastAsia="fr-FR"/>
        </w:rPr>
        <w:t>-D/</w:t>
      </w:r>
      <w:r w:rsidR="005F44A8">
        <w:rPr>
          <w:rFonts w:ascii="Arial Narrow" w:eastAsia="Times New Roman" w:hAnsi="Arial Narrow" w:cs="Tahoma"/>
          <w:b/>
          <w:bCs/>
          <w:sz w:val="24"/>
          <w:szCs w:val="24"/>
          <w:lang w:val="en-US" w:eastAsia="fr-FR"/>
        </w:rPr>
        <w:t>KENTZOU</w:t>
      </w:r>
      <w:r w:rsidR="00413088">
        <w:rPr>
          <w:rFonts w:ascii="Arial Narrow" w:eastAsia="Times New Roman" w:hAnsi="Arial Narrow" w:cs="Tahoma"/>
          <w:b/>
          <w:bCs/>
          <w:sz w:val="24"/>
          <w:szCs w:val="24"/>
          <w:lang w:val="en-US" w:eastAsia="fr-FR"/>
        </w:rPr>
        <w:t>-C/ITB/</w:t>
      </w:r>
      <w:r w:rsidR="002C62A0">
        <w:rPr>
          <w:rFonts w:ascii="Arial Narrow" w:eastAsia="Times New Roman" w:hAnsi="Arial Narrow" w:cs="Tahoma"/>
          <w:b/>
          <w:bCs/>
          <w:sz w:val="24"/>
          <w:szCs w:val="24"/>
          <w:lang w:val="en-US" w:eastAsia="fr-FR"/>
        </w:rPr>
        <w:t>20</w:t>
      </w:r>
      <w:r w:rsidR="00413088">
        <w:rPr>
          <w:rFonts w:ascii="Arial Narrow" w:eastAsia="Times New Roman" w:hAnsi="Arial Narrow" w:cs="Tahoma"/>
          <w:b/>
          <w:bCs/>
          <w:sz w:val="24"/>
          <w:szCs w:val="24"/>
          <w:lang w:val="en-US" w:eastAsia="fr-FR"/>
        </w:rPr>
        <w:t>2</w:t>
      </w:r>
      <w:r w:rsidR="002C62A0">
        <w:rPr>
          <w:rFonts w:ascii="Arial Narrow" w:eastAsia="Times New Roman" w:hAnsi="Arial Narrow" w:cs="Tahoma"/>
          <w:b/>
          <w:bCs/>
          <w:sz w:val="24"/>
          <w:szCs w:val="24"/>
          <w:lang w:val="en-US" w:eastAsia="fr-FR"/>
        </w:rPr>
        <w:t>5</w:t>
      </w:r>
      <w:r w:rsidR="004B7521" w:rsidRPr="00D36CA1">
        <w:rPr>
          <w:rFonts w:ascii="Arial Narrow" w:eastAsia="Times New Roman" w:hAnsi="Arial Narrow" w:cs="Tahoma"/>
          <w:b/>
          <w:bCs/>
          <w:sz w:val="24"/>
          <w:szCs w:val="24"/>
          <w:lang w:val="en-US" w:eastAsia="fr-FR"/>
        </w:rPr>
        <w:t xml:space="preserve">, OF </w:t>
      </w:r>
      <w:r w:rsidR="0013402C">
        <w:rPr>
          <w:rFonts w:ascii="Arial Narrow" w:eastAsia="Times New Roman" w:hAnsi="Arial Narrow" w:cs="Tahoma"/>
          <w:b/>
          <w:bCs/>
          <w:sz w:val="24"/>
          <w:szCs w:val="24"/>
          <w:lang w:val="en-US" w:eastAsia="fr-FR"/>
        </w:rPr>
        <w:t>12/03/</w:t>
      </w:r>
      <w:r w:rsidR="00413088">
        <w:rPr>
          <w:rFonts w:ascii="Arial Narrow" w:eastAsia="Times New Roman" w:hAnsi="Arial Narrow" w:cs="Tahoma"/>
          <w:b/>
          <w:bCs/>
          <w:sz w:val="24"/>
          <w:szCs w:val="24"/>
          <w:lang w:val="en-US" w:eastAsia="fr-FR"/>
        </w:rPr>
        <w:t>202</w:t>
      </w:r>
      <w:r w:rsidR="002C62A0">
        <w:rPr>
          <w:rFonts w:ascii="Arial Narrow" w:eastAsia="Times New Roman" w:hAnsi="Arial Narrow" w:cs="Tahoma"/>
          <w:b/>
          <w:bCs/>
          <w:sz w:val="24"/>
          <w:szCs w:val="24"/>
          <w:lang w:val="en-US" w:eastAsia="fr-FR"/>
        </w:rPr>
        <w:t>5</w:t>
      </w:r>
      <w:r w:rsidR="003A6517">
        <w:rPr>
          <w:rFonts w:ascii="Arial Narrow" w:eastAsia="Times New Roman" w:hAnsi="Arial Narrow" w:cs="Tahoma"/>
          <w:b/>
          <w:bCs/>
          <w:sz w:val="24"/>
          <w:szCs w:val="24"/>
          <w:lang w:val="en-US" w:eastAsia="fr-FR"/>
        </w:rPr>
        <w:t>,</w:t>
      </w:r>
      <w:r w:rsidR="003A6517" w:rsidRPr="003A6517">
        <w:rPr>
          <w:rFonts w:ascii="Arial Narrow" w:eastAsia="Times New Roman" w:hAnsi="Arial Narrow" w:cs="Tahoma"/>
          <w:b/>
          <w:bCs/>
          <w:sz w:val="24"/>
          <w:szCs w:val="24"/>
          <w:lang w:val="en-US" w:eastAsia="fr-FR"/>
        </w:rPr>
        <w:t xml:space="preserve"> </w:t>
      </w:r>
      <w:r w:rsidR="003A6517" w:rsidRPr="00D36CA1">
        <w:rPr>
          <w:rFonts w:ascii="Arial Narrow" w:eastAsia="Times New Roman" w:hAnsi="Arial Narrow" w:cs="Tahoma"/>
          <w:b/>
          <w:bCs/>
          <w:sz w:val="24"/>
          <w:szCs w:val="24"/>
          <w:lang w:val="en-US" w:eastAsia="fr-FR"/>
        </w:rPr>
        <w:t>PROCEDURE OF URGENCY</w:t>
      </w:r>
    </w:p>
    <w:p w14:paraId="7862A081" w14:textId="610FCDE5" w:rsidR="004B7521" w:rsidRPr="004B7521" w:rsidRDefault="004B7521" w:rsidP="000D385B">
      <w:pPr>
        <w:spacing w:after="0" w:line="240" w:lineRule="auto"/>
        <w:jc w:val="center"/>
        <w:rPr>
          <w:rFonts w:ascii="Arial Narrow" w:eastAsia="Times New Roman" w:hAnsi="Arial Narrow" w:cs="Tahoma"/>
          <w:sz w:val="23"/>
          <w:szCs w:val="23"/>
          <w:lang w:val="en-US" w:eastAsia="fr-FR"/>
        </w:rPr>
      </w:pPr>
      <w:r w:rsidRPr="00D36CA1">
        <w:rPr>
          <w:rFonts w:ascii="Arial Narrow" w:eastAsia="Times New Roman" w:hAnsi="Arial Narrow" w:cs="Tahoma"/>
          <w:b/>
          <w:bCs/>
          <w:sz w:val="24"/>
          <w:szCs w:val="24"/>
          <w:lang w:val="en-US" w:eastAsia="fr-FR"/>
        </w:rPr>
        <w:t>FOR THE CONSTRUCTION OF A</w:t>
      </w:r>
      <w:r w:rsidR="00E15956">
        <w:rPr>
          <w:rFonts w:ascii="Arial Narrow" w:eastAsia="Times New Roman" w:hAnsi="Arial Narrow" w:cs="Tahoma"/>
          <w:b/>
          <w:bCs/>
          <w:sz w:val="24"/>
          <w:szCs w:val="24"/>
          <w:lang w:val="en-US" w:eastAsia="fr-FR"/>
        </w:rPr>
        <w:t xml:space="preserve"> BOARDING SHED AT WEST BUS STATION </w:t>
      </w:r>
      <w:r w:rsidRPr="00D36CA1">
        <w:rPr>
          <w:rFonts w:ascii="Arial Narrow" w:eastAsia="Times New Roman" w:hAnsi="Arial Narrow" w:cs="Tahoma"/>
          <w:b/>
          <w:bCs/>
          <w:sz w:val="24"/>
          <w:szCs w:val="24"/>
          <w:lang w:val="en-US" w:eastAsia="fr-FR"/>
        </w:rPr>
        <w:t xml:space="preserve">OF </w:t>
      </w:r>
      <w:r w:rsidR="005F44A8">
        <w:rPr>
          <w:rFonts w:ascii="Arial Narrow" w:eastAsia="Times New Roman" w:hAnsi="Arial Narrow" w:cs="Tahoma"/>
          <w:b/>
          <w:bCs/>
          <w:sz w:val="24"/>
          <w:szCs w:val="24"/>
          <w:lang w:val="en-US" w:eastAsia="fr-FR"/>
        </w:rPr>
        <w:t>KENTZOU</w:t>
      </w:r>
      <w:r w:rsidR="0005579E" w:rsidRPr="00D36CA1">
        <w:rPr>
          <w:rFonts w:ascii="Arial Narrow" w:eastAsia="Times New Roman" w:hAnsi="Arial Narrow" w:cs="Tahoma"/>
          <w:b/>
          <w:bCs/>
          <w:sz w:val="24"/>
          <w:szCs w:val="24"/>
          <w:lang w:val="en-US" w:eastAsia="fr-FR"/>
        </w:rPr>
        <w:t xml:space="preserve"> COUNCIL</w:t>
      </w:r>
      <w:r w:rsidRPr="00D36CA1">
        <w:rPr>
          <w:rFonts w:ascii="Arial Narrow" w:eastAsia="Times New Roman" w:hAnsi="Arial Narrow" w:cs="Tahoma"/>
          <w:b/>
          <w:bCs/>
          <w:sz w:val="24"/>
          <w:szCs w:val="24"/>
          <w:lang w:val="en-US" w:eastAsia="fr-FR"/>
        </w:rPr>
        <w:t xml:space="preserve">, IN </w:t>
      </w:r>
      <w:r w:rsidR="005F44A8">
        <w:rPr>
          <w:rFonts w:ascii="Arial Narrow" w:eastAsia="Times New Roman" w:hAnsi="Arial Narrow" w:cs="Tahoma"/>
          <w:b/>
          <w:bCs/>
          <w:sz w:val="24"/>
          <w:szCs w:val="24"/>
          <w:lang w:val="en-US" w:eastAsia="fr-FR"/>
        </w:rPr>
        <w:t>KADEY DIVISION</w:t>
      </w:r>
      <w:r w:rsidRPr="00D36CA1">
        <w:rPr>
          <w:rFonts w:ascii="Arial Narrow" w:eastAsia="Times New Roman" w:hAnsi="Arial Narrow" w:cs="Tahoma"/>
          <w:b/>
          <w:bCs/>
          <w:sz w:val="24"/>
          <w:szCs w:val="24"/>
          <w:lang w:val="en-US" w:eastAsia="fr-FR"/>
        </w:rPr>
        <w:t>.</w:t>
      </w:r>
    </w:p>
    <w:p w14:paraId="7AB45F1C" w14:textId="5AF17B95" w:rsidR="004B7521" w:rsidRPr="004B7521" w:rsidRDefault="004B7521" w:rsidP="004B7521">
      <w:pPr>
        <w:spacing w:after="0" w:line="240" w:lineRule="auto"/>
        <w:jc w:val="center"/>
        <w:rPr>
          <w:rFonts w:ascii="Arial Narrow" w:eastAsia="Times New Roman" w:hAnsi="Arial Narrow" w:cs="Tahoma"/>
          <w:bCs/>
          <w:i/>
          <w:iCs/>
          <w:sz w:val="24"/>
          <w:szCs w:val="24"/>
          <w:lang w:val="en-US" w:eastAsia="fr-FR"/>
        </w:rPr>
      </w:pPr>
      <w:r w:rsidRPr="004B7521">
        <w:rPr>
          <w:rFonts w:ascii="Arial Narrow" w:eastAsia="Times New Roman" w:hAnsi="Arial Narrow" w:cs="Tahoma"/>
          <w:b/>
          <w:bCs/>
          <w:i/>
          <w:iCs/>
          <w:sz w:val="24"/>
          <w:szCs w:val="24"/>
          <w:lang w:val="en-US" w:eastAsia="fr-FR"/>
        </w:rPr>
        <w:t xml:space="preserve">FINANCING: </w:t>
      </w:r>
      <w:r w:rsidR="0005579E" w:rsidRPr="0005579E">
        <w:rPr>
          <w:rFonts w:ascii="Arial Narrow" w:eastAsia="Times New Roman" w:hAnsi="Arial Narrow" w:cs="Tahoma"/>
          <w:bCs/>
          <w:i/>
          <w:iCs/>
          <w:sz w:val="24"/>
          <w:szCs w:val="24"/>
          <w:lang w:val="en-US" w:eastAsia="fr-FR"/>
        </w:rPr>
        <w:t>Public Investm</w:t>
      </w:r>
      <w:r w:rsidR="0005579E">
        <w:rPr>
          <w:rFonts w:ascii="Arial Narrow" w:eastAsia="Times New Roman" w:hAnsi="Arial Narrow" w:cs="Tahoma"/>
          <w:bCs/>
          <w:i/>
          <w:iCs/>
          <w:sz w:val="24"/>
          <w:szCs w:val="24"/>
          <w:lang w:val="en-US" w:eastAsia="fr-FR"/>
        </w:rPr>
        <w:t>ent budget (PIB) - EXERCISE 20</w:t>
      </w:r>
      <w:r w:rsidR="00413088">
        <w:rPr>
          <w:rFonts w:ascii="Arial Narrow" w:eastAsia="Times New Roman" w:hAnsi="Arial Narrow" w:cs="Tahoma"/>
          <w:bCs/>
          <w:i/>
          <w:iCs/>
          <w:sz w:val="24"/>
          <w:szCs w:val="24"/>
          <w:lang w:val="en-US" w:eastAsia="fr-FR"/>
        </w:rPr>
        <w:t>2</w:t>
      </w:r>
      <w:r w:rsidR="002C62A0">
        <w:rPr>
          <w:rFonts w:ascii="Arial Narrow" w:eastAsia="Times New Roman" w:hAnsi="Arial Narrow" w:cs="Tahoma"/>
          <w:bCs/>
          <w:i/>
          <w:iCs/>
          <w:sz w:val="24"/>
          <w:szCs w:val="24"/>
          <w:lang w:val="en-US" w:eastAsia="fr-FR"/>
        </w:rPr>
        <w:t>5</w:t>
      </w:r>
    </w:p>
    <w:p w14:paraId="74B1A4E3" w14:textId="77777777" w:rsidR="004B7521" w:rsidRPr="004B7521" w:rsidRDefault="004B7521" w:rsidP="004B7521">
      <w:pPr>
        <w:spacing w:after="0" w:line="240" w:lineRule="auto"/>
        <w:ind w:firstLine="708"/>
        <w:jc w:val="both"/>
        <w:rPr>
          <w:rFonts w:ascii="Arial Narrow" w:eastAsia="Times New Roman" w:hAnsi="Arial Narrow" w:cs="Tahoma"/>
          <w:sz w:val="24"/>
          <w:szCs w:val="24"/>
          <w:lang w:val="en-US" w:eastAsia="fr-FR"/>
        </w:rPr>
      </w:pPr>
      <w:r w:rsidRPr="004B7521">
        <w:rPr>
          <w:rFonts w:ascii="Arial Narrow" w:eastAsia="Times New Roman" w:hAnsi="Arial Narrow" w:cs="Tahoma"/>
          <w:b/>
          <w:sz w:val="24"/>
          <w:szCs w:val="24"/>
          <w:lang w:val="en-US" w:eastAsia="fr-FR"/>
        </w:rPr>
        <w:t xml:space="preserve">The Mayor of </w:t>
      </w:r>
      <w:r w:rsidR="005F44A8">
        <w:rPr>
          <w:rFonts w:ascii="Arial Narrow" w:eastAsia="Times New Roman" w:hAnsi="Arial Narrow" w:cs="Tahoma"/>
          <w:b/>
          <w:sz w:val="24"/>
          <w:szCs w:val="24"/>
          <w:lang w:val="en-US" w:eastAsia="fr-FR"/>
        </w:rPr>
        <w:t>KENTZOU</w:t>
      </w:r>
      <w:r w:rsidRPr="004B7521">
        <w:rPr>
          <w:rFonts w:ascii="Arial Narrow" w:eastAsia="Times New Roman" w:hAnsi="Arial Narrow" w:cs="Tahoma"/>
          <w:b/>
          <w:sz w:val="24"/>
          <w:szCs w:val="24"/>
          <w:lang w:val="en-US" w:eastAsia="fr-FR"/>
        </w:rPr>
        <w:t xml:space="preserve"> Council, Contracting Authority, </w:t>
      </w:r>
      <w:r w:rsidRPr="004B7521">
        <w:rPr>
          <w:rFonts w:ascii="Arial Narrow" w:eastAsia="Times New Roman" w:hAnsi="Arial Narrow" w:cs="Tahoma"/>
          <w:sz w:val="24"/>
          <w:szCs w:val="24"/>
          <w:lang w:val="en-US" w:eastAsia="fr-FR"/>
        </w:rPr>
        <w:t>launches for the government, an open national invitation to tender for the realization of the operations indicated below.</w:t>
      </w:r>
    </w:p>
    <w:p w14:paraId="5E0F9212"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lang w:val="en-US" w:eastAsia="fr-FR"/>
        </w:rPr>
      </w:pPr>
      <w:r w:rsidRPr="004B7521">
        <w:rPr>
          <w:rFonts w:ascii="Arial Narrow" w:eastAsia="Times New Roman" w:hAnsi="Arial Narrow" w:cs="Tahoma"/>
          <w:b/>
          <w:bCs/>
          <w:sz w:val="24"/>
          <w:szCs w:val="24"/>
          <w:u w:val="single"/>
          <w:lang w:val="en-GB" w:eastAsia="fr-FR"/>
        </w:rPr>
        <w:t>Subject of the invitation to tender</w:t>
      </w:r>
      <w:r w:rsidRPr="004B7521">
        <w:rPr>
          <w:rFonts w:ascii="Arial Narrow" w:eastAsia="Times New Roman" w:hAnsi="Arial Narrow" w:cs="Tahoma"/>
          <w:b/>
          <w:bCs/>
          <w:sz w:val="24"/>
          <w:szCs w:val="24"/>
          <w:u w:val="single"/>
          <w:lang w:val="en-US" w:eastAsia="fr-FR"/>
        </w:rPr>
        <w:t>:</w:t>
      </w:r>
    </w:p>
    <w:p w14:paraId="1663B540" w14:textId="77777777" w:rsidR="004B7521" w:rsidRPr="004B7521" w:rsidRDefault="004B7521" w:rsidP="0005579E">
      <w:pPr>
        <w:spacing w:after="0" w:line="240" w:lineRule="auto"/>
        <w:jc w:val="both"/>
        <w:rPr>
          <w:rFonts w:ascii="Arial Narrow" w:eastAsia="Times New Roman" w:hAnsi="Arial Narrow" w:cs="Tahoma"/>
          <w:bCs/>
          <w:sz w:val="24"/>
          <w:szCs w:val="24"/>
          <w:lang w:val="en-US" w:eastAsia="fr-FR"/>
        </w:rPr>
      </w:pPr>
      <w:r w:rsidRPr="004B7521">
        <w:rPr>
          <w:rFonts w:ascii="Arial Narrow" w:eastAsia="Times New Roman" w:hAnsi="Arial Narrow" w:cs="Tahoma"/>
          <w:bCs/>
          <w:sz w:val="24"/>
          <w:szCs w:val="24"/>
          <w:lang w:val="en-US" w:eastAsia="fr-FR"/>
        </w:rPr>
        <w:t xml:space="preserve">The present Call for tenders has as subject, the construction of a </w:t>
      </w:r>
      <w:r w:rsidR="000D385B">
        <w:rPr>
          <w:rFonts w:ascii="Arial Narrow" w:eastAsia="Times New Roman" w:hAnsi="Arial Narrow" w:cs="Tahoma"/>
          <w:bCs/>
          <w:sz w:val="24"/>
          <w:szCs w:val="24"/>
          <w:lang w:val="en-US" w:eastAsia="fr-FR"/>
        </w:rPr>
        <w:t>market shed with 30 counters</w:t>
      </w:r>
      <w:r w:rsidR="00413088">
        <w:rPr>
          <w:rFonts w:ascii="Arial Narrow" w:eastAsia="Times New Roman" w:hAnsi="Arial Narrow" w:cs="Tahoma"/>
          <w:bCs/>
          <w:sz w:val="24"/>
          <w:szCs w:val="24"/>
          <w:lang w:val="en-US" w:eastAsia="fr-FR"/>
        </w:rPr>
        <w:t xml:space="preserve"> of </w:t>
      </w:r>
      <w:r w:rsidR="005F44A8">
        <w:rPr>
          <w:rFonts w:ascii="Arial Narrow" w:eastAsia="Times New Roman" w:hAnsi="Arial Narrow" w:cs="Tahoma"/>
          <w:bCs/>
          <w:sz w:val="24"/>
          <w:szCs w:val="24"/>
          <w:lang w:val="en-US" w:eastAsia="fr-FR"/>
        </w:rPr>
        <w:t>KENTZOU</w:t>
      </w:r>
      <w:r w:rsidR="0005579E" w:rsidRPr="0005579E">
        <w:rPr>
          <w:rFonts w:ascii="Arial Narrow" w:eastAsia="Times New Roman" w:hAnsi="Arial Narrow" w:cs="Tahoma"/>
          <w:bCs/>
          <w:sz w:val="24"/>
          <w:szCs w:val="24"/>
          <w:lang w:val="en-US" w:eastAsia="fr-FR"/>
        </w:rPr>
        <w:t xml:space="preserve"> council</w:t>
      </w:r>
      <w:r w:rsidRPr="004B7521">
        <w:rPr>
          <w:rFonts w:ascii="Arial Narrow" w:eastAsia="Times New Roman" w:hAnsi="Arial Narrow" w:cs="Tahoma"/>
          <w:bCs/>
          <w:sz w:val="24"/>
          <w:szCs w:val="24"/>
          <w:lang w:val="en-US" w:eastAsia="fr-FR"/>
        </w:rPr>
        <w:t xml:space="preserve">, in </w:t>
      </w:r>
      <w:r w:rsidR="00F31133">
        <w:rPr>
          <w:rFonts w:ascii="Arial Narrow" w:eastAsia="Times New Roman" w:hAnsi="Arial Narrow" w:cs="Tahoma"/>
          <w:bCs/>
          <w:sz w:val="24"/>
          <w:szCs w:val="24"/>
          <w:lang w:val="en-US" w:eastAsia="fr-FR"/>
        </w:rPr>
        <w:t>Kadey</w:t>
      </w:r>
      <w:r w:rsidRPr="004B7521">
        <w:rPr>
          <w:rFonts w:ascii="Arial Narrow" w:eastAsia="Times New Roman" w:hAnsi="Arial Narrow" w:cs="Tahoma"/>
          <w:bCs/>
          <w:sz w:val="24"/>
          <w:szCs w:val="24"/>
          <w:lang w:val="en-US" w:eastAsia="fr-FR"/>
        </w:rPr>
        <w:t xml:space="preserve"> Division:</w:t>
      </w:r>
    </w:p>
    <w:p w14:paraId="0A2D23A2" w14:textId="77777777" w:rsidR="004B7521" w:rsidRPr="004B7521" w:rsidRDefault="004B7521" w:rsidP="00DA1B5F">
      <w:pPr>
        <w:numPr>
          <w:ilvl w:val="0"/>
          <w:numId w:val="40"/>
        </w:numPr>
        <w:tabs>
          <w:tab w:val="num" w:pos="851"/>
        </w:tabs>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Nature of work:</w:t>
      </w:r>
    </w:p>
    <w:p w14:paraId="00BCA6FE" w14:textId="77777777" w:rsidR="004B7521" w:rsidRPr="004B7521" w:rsidRDefault="004B7521" w:rsidP="004B7521">
      <w:pPr>
        <w:tabs>
          <w:tab w:val="num" w:pos="1070"/>
        </w:tabs>
        <w:spacing w:after="0" w:line="240" w:lineRule="auto"/>
        <w:ind w:left="425"/>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US" w:eastAsia="fr-FR"/>
        </w:rPr>
        <w:t xml:space="preserve">The works subjects of this contract include: </w:t>
      </w:r>
    </w:p>
    <w:p w14:paraId="605F0708" w14:textId="77777777"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i/>
          <w:iCs/>
          <w:lang w:eastAsia="fr-FR"/>
        </w:rPr>
      </w:pPr>
      <w:proofErr w:type="spellStart"/>
      <w:r w:rsidRPr="004B7521">
        <w:rPr>
          <w:rFonts w:ascii="Arial Narrow" w:eastAsia="Times New Roman" w:hAnsi="Arial Narrow" w:cs="Times New Roman"/>
          <w:i/>
          <w:iCs/>
          <w:lang w:eastAsia="fr-FR"/>
        </w:rPr>
        <w:t>Preliminary</w:t>
      </w:r>
      <w:proofErr w:type="spellEnd"/>
      <w:r w:rsidRPr="004B7521">
        <w:rPr>
          <w:rFonts w:ascii="Arial Narrow" w:eastAsia="Times New Roman" w:hAnsi="Arial Narrow" w:cs="Times New Roman"/>
          <w:i/>
          <w:iCs/>
          <w:lang w:eastAsia="fr-FR"/>
        </w:rPr>
        <w:t xml:space="preserve"> </w:t>
      </w:r>
      <w:proofErr w:type="spellStart"/>
      <w:r w:rsidRPr="004B7521">
        <w:rPr>
          <w:rFonts w:ascii="Arial Narrow" w:eastAsia="Times New Roman" w:hAnsi="Arial Narrow" w:cs="Times New Roman"/>
          <w:i/>
          <w:iCs/>
          <w:lang w:eastAsia="fr-FR"/>
        </w:rPr>
        <w:t>works</w:t>
      </w:r>
      <w:proofErr w:type="spellEnd"/>
      <w:r w:rsidRPr="004B7521">
        <w:rPr>
          <w:rFonts w:ascii="Arial Narrow" w:eastAsia="Times New Roman" w:hAnsi="Arial Narrow" w:cs="Times New Roman"/>
          <w:i/>
          <w:iCs/>
          <w:lang w:eastAsia="fr-FR"/>
        </w:rPr>
        <w:t xml:space="preserve"> and </w:t>
      </w:r>
      <w:proofErr w:type="spellStart"/>
      <w:r w:rsidRPr="004B7521">
        <w:rPr>
          <w:rFonts w:ascii="Arial Narrow" w:eastAsia="Times New Roman" w:hAnsi="Arial Narrow" w:cs="Times New Roman"/>
          <w:i/>
          <w:iCs/>
          <w:lang w:eastAsia="fr-FR"/>
        </w:rPr>
        <w:t>studies</w:t>
      </w:r>
      <w:proofErr w:type="spellEnd"/>
      <w:r w:rsidRPr="004B7521">
        <w:rPr>
          <w:rFonts w:ascii="Arial Narrow" w:eastAsia="Times New Roman" w:hAnsi="Arial Narrow" w:cs="Times New Roman"/>
          <w:i/>
          <w:iCs/>
          <w:lang w:eastAsia="fr-FR"/>
        </w:rPr>
        <w:t> ;</w:t>
      </w:r>
    </w:p>
    <w:p w14:paraId="389DB6EB" w14:textId="77777777"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r w:rsidRPr="004B7521">
        <w:rPr>
          <w:rFonts w:ascii="Arial Narrow" w:eastAsia="Times New Roman" w:hAnsi="Arial Narrow" w:cs="Times New Roman"/>
          <w:shd w:val="clear" w:color="auto" w:fill="FFFFFF"/>
          <w:lang w:val="en-US" w:eastAsia="fr-FR"/>
        </w:rPr>
        <w:t>Earth work</w:t>
      </w:r>
      <w:r w:rsidRPr="004B7521">
        <w:rPr>
          <w:rFonts w:ascii="Arial Narrow" w:eastAsia="Times New Roman" w:hAnsi="Arial Narrow" w:cs="Times New Roman"/>
          <w:i/>
          <w:iCs/>
          <w:lang w:eastAsia="fr-FR"/>
        </w:rPr>
        <w:t>;</w:t>
      </w:r>
    </w:p>
    <w:p w14:paraId="157F21BA" w14:textId="77777777"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r w:rsidRPr="004B7521">
        <w:rPr>
          <w:rFonts w:ascii="Arial Narrow" w:eastAsia="Times New Roman" w:hAnsi="Arial Narrow" w:cs="Times New Roman"/>
          <w:shd w:val="clear" w:color="auto" w:fill="FFFFFF"/>
          <w:lang w:val="en-US" w:eastAsia="fr-FR"/>
        </w:rPr>
        <w:t>Foundation works</w:t>
      </w:r>
      <w:r w:rsidRPr="004B7521">
        <w:rPr>
          <w:rFonts w:ascii="Arial Narrow" w:eastAsia="Times New Roman" w:hAnsi="Arial Narrow" w:cs="Times New Roman"/>
          <w:i/>
          <w:iCs/>
          <w:lang w:eastAsia="fr-FR"/>
        </w:rPr>
        <w:t> ;</w:t>
      </w:r>
    </w:p>
    <w:p w14:paraId="493D9391" w14:textId="77777777"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proofErr w:type="spellStart"/>
      <w:r w:rsidRPr="004B7521">
        <w:rPr>
          <w:rFonts w:ascii="Arial Narrow" w:eastAsia="Times New Roman" w:hAnsi="Arial Narrow" w:cs="Times New Roman"/>
          <w:i/>
          <w:iCs/>
          <w:lang w:eastAsia="fr-FR"/>
        </w:rPr>
        <w:t>Elevation</w:t>
      </w:r>
      <w:proofErr w:type="spellEnd"/>
      <w:r w:rsidRPr="004B7521">
        <w:rPr>
          <w:rFonts w:ascii="Arial Narrow" w:eastAsia="Times New Roman" w:hAnsi="Arial Narrow" w:cs="Times New Roman"/>
          <w:i/>
          <w:iCs/>
          <w:lang w:eastAsia="fr-FR"/>
        </w:rPr>
        <w:t xml:space="preserve"> of </w:t>
      </w:r>
      <w:proofErr w:type="spellStart"/>
      <w:r w:rsidRPr="004B7521">
        <w:rPr>
          <w:rFonts w:ascii="Arial Narrow" w:eastAsia="Times New Roman" w:hAnsi="Arial Narrow" w:cs="Times New Roman"/>
          <w:i/>
          <w:iCs/>
          <w:lang w:eastAsia="fr-FR"/>
        </w:rPr>
        <w:t>walls</w:t>
      </w:r>
      <w:proofErr w:type="spellEnd"/>
      <w:r w:rsidRPr="004B7521">
        <w:rPr>
          <w:rFonts w:ascii="Arial Narrow" w:eastAsia="Times New Roman" w:hAnsi="Arial Narrow" w:cs="Times New Roman"/>
          <w:i/>
          <w:iCs/>
          <w:lang w:eastAsia="fr-FR"/>
        </w:rPr>
        <w:t> ;</w:t>
      </w:r>
    </w:p>
    <w:p w14:paraId="5A5307F4" w14:textId="77777777"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proofErr w:type="spellStart"/>
      <w:r w:rsidRPr="004B7521">
        <w:rPr>
          <w:rFonts w:ascii="Arial Narrow" w:eastAsia="Times New Roman" w:hAnsi="Arial Narrow" w:cs="Times New Roman"/>
          <w:i/>
          <w:iCs/>
          <w:lang w:eastAsia="fr-FR"/>
        </w:rPr>
        <w:t>Formwork</w:t>
      </w:r>
      <w:proofErr w:type="spellEnd"/>
      <w:r w:rsidRPr="004B7521">
        <w:rPr>
          <w:rFonts w:ascii="Arial Narrow" w:eastAsia="Times New Roman" w:hAnsi="Arial Narrow" w:cs="Times New Roman"/>
          <w:i/>
          <w:iCs/>
          <w:lang w:eastAsia="fr-FR"/>
        </w:rPr>
        <w:t xml:space="preserve"> and roof ;</w:t>
      </w:r>
    </w:p>
    <w:p w14:paraId="3E64F328" w14:textId="77777777" w:rsidR="004B7521" w:rsidRPr="004B7521" w:rsidRDefault="004B7521" w:rsidP="00DA1B5F">
      <w:pPr>
        <w:numPr>
          <w:ilvl w:val="1"/>
          <w:numId w:val="18"/>
        </w:numPr>
        <w:tabs>
          <w:tab w:val="num" w:pos="1065"/>
          <w:tab w:val="num" w:pos="1134"/>
        </w:tabs>
        <w:spacing w:after="0" w:line="240" w:lineRule="auto"/>
        <w:contextualSpacing/>
        <w:jc w:val="both"/>
        <w:rPr>
          <w:rFonts w:ascii="Arial Narrow" w:eastAsia="Times New Roman" w:hAnsi="Arial Narrow" w:cs="Times New Roman"/>
          <w:lang w:eastAsia="fr-FR"/>
        </w:rPr>
      </w:pPr>
      <w:proofErr w:type="spellStart"/>
      <w:r w:rsidRPr="004B7521">
        <w:rPr>
          <w:rFonts w:ascii="Arial Narrow" w:eastAsia="Times New Roman" w:hAnsi="Arial Narrow" w:cs="Times New Roman"/>
          <w:i/>
          <w:iCs/>
          <w:lang w:eastAsia="fr-FR"/>
        </w:rPr>
        <w:t>Metelic</w:t>
      </w:r>
      <w:proofErr w:type="spellEnd"/>
      <w:r w:rsidRPr="004B7521">
        <w:rPr>
          <w:rFonts w:ascii="Arial Narrow" w:eastAsia="Times New Roman" w:hAnsi="Arial Narrow" w:cs="Times New Roman"/>
          <w:i/>
          <w:iCs/>
          <w:lang w:eastAsia="fr-FR"/>
        </w:rPr>
        <w:t xml:space="preserve"> </w:t>
      </w:r>
      <w:proofErr w:type="spellStart"/>
      <w:r w:rsidRPr="004B7521">
        <w:rPr>
          <w:rFonts w:ascii="Arial Narrow" w:eastAsia="Times New Roman" w:hAnsi="Arial Narrow" w:cs="Times New Roman"/>
          <w:i/>
          <w:iCs/>
          <w:lang w:eastAsia="fr-FR"/>
        </w:rPr>
        <w:t>works</w:t>
      </w:r>
      <w:proofErr w:type="spellEnd"/>
      <w:r w:rsidRPr="004B7521">
        <w:rPr>
          <w:rFonts w:ascii="Arial Narrow" w:eastAsia="Times New Roman" w:hAnsi="Arial Narrow" w:cs="Times New Roman"/>
          <w:i/>
          <w:iCs/>
          <w:lang w:eastAsia="fr-FR"/>
        </w:rPr>
        <w:t> ;</w:t>
      </w:r>
    </w:p>
    <w:p w14:paraId="41D1255D" w14:textId="77777777"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proofErr w:type="spellStart"/>
      <w:r w:rsidRPr="004B7521">
        <w:rPr>
          <w:rFonts w:ascii="Arial Narrow" w:eastAsia="Times New Roman" w:hAnsi="Arial Narrow" w:cs="Times New Roman"/>
          <w:i/>
          <w:iCs/>
          <w:lang w:eastAsia="fr-FR"/>
        </w:rPr>
        <w:t>Carpentry</w:t>
      </w:r>
      <w:proofErr w:type="spellEnd"/>
      <w:r w:rsidRPr="004B7521">
        <w:rPr>
          <w:rFonts w:ascii="Arial Narrow" w:eastAsia="Times New Roman" w:hAnsi="Arial Narrow" w:cs="Times New Roman"/>
          <w:i/>
          <w:iCs/>
          <w:lang w:eastAsia="fr-FR"/>
        </w:rPr>
        <w:t xml:space="preserve"> </w:t>
      </w:r>
      <w:proofErr w:type="spellStart"/>
      <w:r w:rsidRPr="004B7521">
        <w:rPr>
          <w:rFonts w:ascii="Arial Narrow" w:eastAsia="Times New Roman" w:hAnsi="Arial Narrow" w:cs="Times New Roman"/>
          <w:i/>
          <w:iCs/>
          <w:lang w:eastAsia="fr-FR"/>
        </w:rPr>
        <w:t>works</w:t>
      </w:r>
      <w:proofErr w:type="spellEnd"/>
      <w:r w:rsidRPr="004B7521">
        <w:rPr>
          <w:rFonts w:ascii="Arial Narrow" w:eastAsia="Times New Roman" w:hAnsi="Arial Narrow" w:cs="Times New Roman"/>
          <w:i/>
          <w:iCs/>
          <w:lang w:eastAsia="fr-FR"/>
        </w:rPr>
        <w:t> ;</w:t>
      </w:r>
    </w:p>
    <w:p w14:paraId="0F9346D7" w14:textId="77777777"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r w:rsidRPr="004B7521">
        <w:rPr>
          <w:rFonts w:ascii="Arial Narrow" w:eastAsia="Times New Roman" w:hAnsi="Arial Narrow" w:cs="Times New Roman"/>
          <w:shd w:val="clear" w:color="auto" w:fill="FFFFFF"/>
          <w:lang w:val="en-US" w:eastAsia="fr-FR"/>
        </w:rPr>
        <w:t>Electricity</w:t>
      </w:r>
      <w:r w:rsidRPr="004B7521">
        <w:rPr>
          <w:rFonts w:ascii="Arial Narrow" w:eastAsia="Times New Roman" w:hAnsi="Arial Narrow" w:cs="Times New Roman"/>
          <w:i/>
          <w:iCs/>
          <w:lang w:eastAsia="fr-FR"/>
        </w:rPr>
        <w:t> ;</w:t>
      </w:r>
    </w:p>
    <w:p w14:paraId="201168B8" w14:textId="77777777" w:rsidR="004B7521" w:rsidRPr="004B7521" w:rsidRDefault="004B7521" w:rsidP="00DA1B5F">
      <w:pPr>
        <w:numPr>
          <w:ilvl w:val="1"/>
          <w:numId w:val="40"/>
        </w:numPr>
        <w:tabs>
          <w:tab w:val="num" w:pos="1065"/>
        </w:tabs>
        <w:spacing w:after="0" w:line="240" w:lineRule="auto"/>
        <w:contextualSpacing/>
        <w:jc w:val="both"/>
        <w:rPr>
          <w:rFonts w:ascii="Arial Narrow" w:eastAsia="Times New Roman" w:hAnsi="Arial Narrow" w:cs="Times New Roman"/>
          <w:lang w:eastAsia="fr-FR"/>
        </w:rPr>
      </w:pPr>
      <w:r w:rsidRPr="004B7521">
        <w:rPr>
          <w:rFonts w:ascii="Arial Narrow" w:eastAsia="Times New Roman" w:hAnsi="Arial Narrow" w:cs="Times New Roman"/>
          <w:shd w:val="clear" w:color="auto" w:fill="FFFFFF"/>
          <w:lang w:val="en-US" w:eastAsia="fr-FR"/>
        </w:rPr>
        <w:t>Painting</w:t>
      </w:r>
      <w:r w:rsidRPr="004B7521">
        <w:rPr>
          <w:rFonts w:ascii="Arial Narrow" w:eastAsia="Times New Roman" w:hAnsi="Arial Narrow" w:cs="Times New Roman"/>
          <w:i/>
          <w:iCs/>
          <w:lang w:eastAsia="fr-FR"/>
        </w:rPr>
        <w:t> ;</w:t>
      </w:r>
    </w:p>
    <w:p w14:paraId="56EB20AD" w14:textId="77777777" w:rsidR="001363DC" w:rsidRPr="001363DC" w:rsidRDefault="004B7521" w:rsidP="00DA1B5F">
      <w:pPr>
        <w:numPr>
          <w:ilvl w:val="1"/>
          <w:numId w:val="40"/>
        </w:numPr>
        <w:spacing w:after="0" w:line="240" w:lineRule="auto"/>
        <w:contextualSpacing/>
        <w:jc w:val="both"/>
        <w:rPr>
          <w:rFonts w:ascii="Arial Narrow" w:eastAsia="Times New Roman" w:hAnsi="Arial Narrow" w:cs="Times New Roman"/>
          <w:i/>
          <w:iCs/>
          <w:lang w:eastAsia="fr-FR"/>
        </w:rPr>
      </w:pPr>
      <w:r w:rsidRPr="004B7521">
        <w:rPr>
          <w:rFonts w:ascii="Arial Narrow" w:eastAsia="Times New Roman" w:hAnsi="Arial Narrow" w:cs="Times New Roman"/>
          <w:shd w:val="clear" w:color="auto" w:fill="FFFFFF"/>
          <w:lang w:val="en-US" w:eastAsia="fr-FR"/>
        </w:rPr>
        <w:t>Drainage and surroundings</w:t>
      </w:r>
    </w:p>
    <w:p w14:paraId="155171C7" w14:textId="77777777" w:rsidR="004B7521" w:rsidRPr="004B7521" w:rsidRDefault="00C40221" w:rsidP="00DA1B5F">
      <w:pPr>
        <w:numPr>
          <w:ilvl w:val="1"/>
          <w:numId w:val="40"/>
        </w:numPr>
        <w:spacing w:after="0" w:line="240" w:lineRule="auto"/>
        <w:contextualSpacing/>
        <w:jc w:val="both"/>
        <w:rPr>
          <w:rFonts w:ascii="Arial Narrow" w:eastAsia="Times New Roman" w:hAnsi="Arial Narrow" w:cs="Times New Roman"/>
          <w:i/>
          <w:iCs/>
          <w:lang w:eastAsia="fr-FR"/>
        </w:rPr>
      </w:pPr>
      <w:r>
        <w:rPr>
          <w:rFonts w:ascii="Arial Narrow" w:eastAsia="Times New Roman" w:hAnsi="Arial Narrow" w:cs="Times New Roman"/>
          <w:shd w:val="clear" w:color="auto" w:fill="FFFFFF"/>
          <w:lang w:val="en-US" w:eastAsia="fr-FR"/>
        </w:rPr>
        <w:t>Equipment</w:t>
      </w:r>
      <w:r w:rsidR="004B7521" w:rsidRPr="004B7521">
        <w:rPr>
          <w:rFonts w:ascii="Arial Narrow" w:eastAsia="Times New Roman" w:hAnsi="Arial Narrow" w:cs="Times New Roman"/>
          <w:i/>
          <w:iCs/>
          <w:lang w:eastAsia="fr-FR"/>
        </w:rPr>
        <w:t>.</w:t>
      </w:r>
    </w:p>
    <w:p w14:paraId="7086AC77" w14:textId="77777777" w:rsidR="004B7521" w:rsidRPr="004B7521" w:rsidRDefault="004B7521" w:rsidP="00DA1B5F">
      <w:pPr>
        <w:numPr>
          <w:ilvl w:val="0"/>
          <w:numId w:val="40"/>
        </w:numPr>
        <w:tabs>
          <w:tab w:val="num" w:pos="851"/>
        </w:tabs>
        <w:spacing w:after="0" w:line="240" w:lineRule="auto"/>
        <w:ind w:hanging="219"/>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Execution deadline</w:t>
      </w:r>
    </w:p>
    <w:p w14:paraId="799354E0" w14:textId="77777777" w:rsidR="004B7521" w:rsidRPr="004B7521" w:rsidRDefault="004B7521" w:rsidP="004B7521">
      <w:pPr>
        <w:spacing w:after="120" w:line="240" w:lineRule="auto"/>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GB" w:eastAsia="fr-FR"/>
        </w:rPr>
        <w:t xml:space="preserve">         The maximum execution deadline provided for by the Project Owner or Delegated Project Owner for the execution of the works shall be </w:t>
      </w:r>
      <w:r w:rsidRPr="004B7521">
        <w:rPr>
          <w:rFonts w:ascii="Arial Narrow" w:eastAsia="Times New Roman" w:hAnsi="Arial Narrow" w:cs="Times New Roman"/>
          <w:b/>
          <w:sz w:val="24"/>
          <w:szCs w:val="24"/>
          <w:shd w:val="clear" w:color="auto" w:fill="FFFFFF"/>
          <w:lang w:val="en-US" w:eastAsia="fr-FR"/>
        </w:rPr>
        <w:t>four (04) months</w:t>
      </w:r>
      <w:r w:rsidRPr="004B7521">
        <w:rPr>
          <w:rFonts w:ascii="Arial Narrow" w:eastAsia="Times New Roman" w:hAnsi="Arial Narrow" w:cs="Times New Roman"/>
          <w:sz w:val="24"/>
          <w:szCs w:val="24"/>
          <w:shd w:val="clear" w:color="auto" w:fill="FFFFFF"/>
          <w:lang w:val="en-US" w:eastAsia="fr-FR"/>
        </w:rPr>
        <w:t>.</w:t>
      </w:r>
    </w:p>
    <w:p w14:paraId="242C1B20" w14:textId="77777777" w:rsidR="004B7521" w:rsidRPr="004B7521" w:rsidRDefault="004B7521" w:rsidP="00DA1B5F">
      <w:pPr>
        <w:numPr>
          <w:ilvl w:val="0"/>
          <w:numId w:val="40"/>
        </w:numPr>
        <w:tabs>
          <w:tab w:val="clear" w:pos="786"/>
          <w:tab w:val="num" w:pos="426"/>
          <w:tab w:val="left" w:pos="851"/>
        </w:tabs>
        <w:spacing w:after="0" w:line="240" w:lineRule="auto"/>
        <w:ind w:hanging="77"/>
        <w:rPr>
          <w:rFonts w:ascii="Arial Narrow" w:eastAsia="Times New Roman" w:hAnsi="Arial Narrow" w:cs="Tahoma"/>
          <w:b/>
          <w:bCs/>
          <w:u w:val="single"/>
          <w:lang w:val="en-US" w:eastAsia="fr-FR"/>
        </w:rPr>
      </w:pPr>
      <w:r w:rsidRPr="004B7521">
        <w:rPr>
          <w:rFonts w:ascii="Arial Narrow" w:eastAsia="Times New Roman" w:hAnsi="Arial Narrow" w:cs="Tahoma"/>
          <w:b/>
          <w:bCs/>
          <w:sz w:val="24"/>
          <w:szCs w:val="24"/>
          <w:u w:val="single"/>
          <w:lang w:val="en-US" w:eastAsia="fr-FR"/>
        </w:rPr>
        <w:t>allotment</w:t>
      </w:r>
    </w:p>
    <w:p w14:paraId="4B1956F1" w14:textId="77777777" w:rsidR="004B7521" w:rsidRPr="004B7521" w:rsidRDefault="004B7521" w:rsidP="004B7521">
      <w:pPr>
        <w:spacing w:after="120" w:line="240" w:lineRule="auto"/>
        <w:rPr>
          <w:rFonts w:ascii="Arial Narrow" w:eastAsia="Times New Roman" w:hAnsi="Arial Narrow" w:cs="Tahoma"/>
          <w:bCs/>
          <w:sz w:val="24"/>
          <w:szCs w:val="24"/>
          <w:lang w:val="en-US" w:eastAsia="fr-FR"/>
        </w:rPr>
      </w:pPr>
      <w:r w:rsidRPr="004B7521">
        <w:rPr>
          <w:rFonts w:ascii="Arial Narrow" w:eastAsia="Times New Roman" w:hAnsi="Arial Narrow" w:cs="Tahoma"/>
          <w:bCs/>
          <w:sz w:val="24"/>
          <w:szCs w:val="24"/>
          <w:lang w:val="en-US" w:eastAsia="fr-FR"/>
        </w:rPr>
        <w:t xml:space="preserve">        The works shall be in a </w:t>
      </w:r>
      <w:r w:rsidR="000D385B">
        <w:rPr>
          <w:rFonts w:ascii="Arial Narrow" w:eastAsia="Times New Roman" w:hAnsi="Arial Narrow" w:cs="Tahoma"/>
          <w:bCs/>
          <w:sz w:val="24"/>
          <w:szCs w:val="24"/>
          <w:lang w:val="en-US" w:eastAsia="fr-FR"/>
        </w:rPr>
        <w:t>one (01</w:t>
      </w:r>
      <w:r w:rsidRPr="004B7521">
        <w:rPr>
          <w:rFonts w:ascii="Arial Narrow" w:eastAsia="Times New Roman" w:hAnsi="Arial Narrow" w:cs="Tahoma"/>
          <w:bCs/>
          <w:sz w:val="24"/>
          <w:szCs w:val="24"/>
          <w:lang w:val="en-US" w:eastAsia="fr-FR"/>
        </w:rPr>
        <w:t>) lot defined as follows:</w:t>
      </w:r>
    </w:p>
    <w:p w14:paraId="26293DDC" w14:textId="77777777" w:rsidR="004B7521" w:rsidRPr="004B7521" w:rsidRDefault="004B7521" w:rsidP="004B7521">
      <w:pPr>
        <w:tabs>
          <w:tab w:val="left" w:pos="3825"/>
        </w:tabs>
        <w:spacing w:after="0" w:line="240" w:lineRule="auto"/>
        <w:jc w:val="both"/>
        <w:rPr>
          <w:rFonts w:ascii="Arial Narrow" w:eastAsia="Times New Roman" w:hAnsi="Arial Narrow" w:cs="Times New Roman"/>
          <w:i/>
          <w:iCs/>
          <w:sz w:val="23"/>
          <w:szCs w:val="23"/>
          <w:lang w:val="en-US" w:eastAsia="fr-FR"/>
        </w:rPr>
      </w:pPr>
    </w:p>
    <w:p w14:paraId="1736E064" w14:textId="77777777" w:rsidR="004B7521" w:rsidRPr="004B7521" w:rsidRDefault="004B7521" w:rsidP="00DA1B5F">
      <w:pPr>
        <w:numPr>
          <w:ilvl w:val="0"/>
          <w:numId w:val="40"/>
        </w:numPr>
        <w:spacing w:after="0" w:line="240" w:lineRule="auto"/>
        <w:contextualSpacing/>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GB" w:eastAsia="fr-FR"/>
        </w:rPr>
        <w:t>Estimated cost</w:t>
      </w:r>
    </w:p>
    <w:p w14:paraId="2F4B0A09" w14:textId="7981D815" w:rsidR="004B7521" w:rsidRPr="000D385B" w:rsidRDefault="004B7521" w:rsidP="000D385B">
      <w:pPr>
        <w:spacing w:after="0" w:line="240" w:lineRule="auto"/>
        <w:ind w:left="426"/>
        <w:jc w:val="both"/>
        <w:rPr>
          <w:rFonts w:ascii="Arial Narrow" w:eastAsia="Times New Roman" w:hAnsi="Arial Narrow" w:cs="Tahoma"/>
          <w:b/>
          <w:bCs/>
          <w:i/>
          <w:sz w:val="24"/>
          <w:szCs w:val="24"/>
          <w:lang w:val="en-GB" w:eastAsia="fr-FR"/>
        </w:rPr>
      </w:pPr>
      <w:r w:rsidRPr="004B7521">
        <w:rPr>
          <w:rFonts w:ascii="Arial Narrow" w:eastAsia="Times New Roman" w:hAnsi="Arial Narrow" w:cs="Tahoma"/>
          <w:bCs/>
          <w:sz w:val="24"/>
          <w:szCs w:val="24"/>
          <w:lang w:val="en-US" w:eastAsia="fr-FR"/>
        </w:rPr>
        <w:t xml:space="preserve">     </w:t>
      </w:r>
      <w:r w:rsidRPr="004B7521">
        <w:rPr>
          <w:rFonts w:ascii="Arial Narrow" w:eastAsia="Times New Roman" w:hAnsi="Arial Narrow" w:cs="Tahoma"/>
          <w:bCs/>
          <w:sz w:val="24"/>
          <w:szCs w:val="24"/>
          <w:lang w:val="en-GB" w:eastAsia="fr-FR"/>
        </w:rPr>
        <w:t>The estimated cost of the operation fol</w:t>
      </w:r>
      <w:r w:rsidR="0005579E">
        <w:rPr>
          <w:rFonts w:ascii="Arial Narrow" w:eastAsia="Times New Roman" w:hAnsi="Arial Narrow" w:cs="Tahoma"/>
          <w:bCs/>
          <w:sz w:val="24"/>
          <w:szCs w:val="24"/>
          <w:lang w:val="en-GB" w:eastAsia="fr-FR"/>
        </w:rPr>
        <w:t>lowing prior studies stands at:</w:t>
      </w:r>
      <w:r w:rsidR="000D385B">
        <w:rPr>
          <w:rFonts w:ascii="Arial Narrow" w:eastAsia="Times New Roman" w:hAnsi="Arial Narrow" w:cs="Tahoma"/>
          <w:bCs/>
          <w:sz w:val="24"/>
          <w:szCs w:val="24"/>
          <w:lang w:val="en-GB" w:eastAsia="fr-FR"/>
        </w:rPr>
        <w:t xml:space="preserve"> </w:t>
      </w:r>
      <w:r w:rsidR="000D385B" w:rsidRPr="000D385B">
        <w:rPr>
          <w:rFonts w:ascii="Arial Narrow" w:eastAsia="Times New Roman" w:hAnsi="Arial Narrow" w:cs="Tahoma"/>
          <w:b/>
          <w:bCs/>
          <w:i/>
          <w:sz w:val="24"/>
          <w:szCs w:val="24"/>
          <w:lang w:val="en-GB" w:eastAsia="fr-FR"/>
        </w:rPr>
        <w:t>twenty million francs (2</w:t>
      </w:r>
      <w:r w:rsidR="002C62A0">
        <w:rPr>
          <w:rFonts w:ascii="Arial Narrow" w:eastAsia="Times New Roman" w:hAnsi="Arial Narrow" w:cs="Tahoma"/>
          <w:b/>
          <w:bCs/>
          <w:i/>
          <w:sz w:val="24"/>
          <w:szCs w:val="24"/>
          <w:lang w:val="en-GB" w:eastAsia="fr-FR"/>
        </w:rPr>
        <w:t>0</w:t>
      </w:r>
      <w:r w:rsidR="000D385B" w:rsidRPr="000D385B">
        <w:rPr>
          <w:rFonts w:ascii="Arial Narrow" w:eastAsia="Times New Roman" w:hAnsi="Arial Narrow" w:cs="Tahoma"/>
          <w:b/>
          <w:bCs/>
          <w:i/>
          <w:sz w:val="24"/>
          <w:szCs w:val="24"/>
          <w:lang w:val="en-GB" w:eastAsia="fr-FR"/>
        </w:rPr>
        <w:t> 000 000 F) CFA.</w:t>
      </w:r>
    </w:p>
    <w:p w14:paraId="6CCCCD77" w14:textId="77777777" w:rsidR="004B7521" w:rsidRPr="004B7521" w:rsidRDefault="004B7521" w:rsidP="004B7521">
      <w:pPr>
        <w:spacing w:after="0" w:line="240" w:lineRule="auto"/>
        <w:ind w:left="426"/>
        <w:rPr>
          <w:rFonts w:ascii="Arial Narrow" w:eastAsia="Times New Roman" w:hAnsi="Arial Narrow" w:cs="Tahoma"/>
          <w:b/>
          <w:bCs/>
          <w:sz w:val="24"/>
          <w:szCs w:val="24"/>
          <w:lang w:val="en-GB" w:eastAsia="fr-FR"/>
        </w:rPr>
      </w:pPr>
    </w:p>
    <w:p w14:paraId="07F3320A" w14:textId="77777777" w:rsidR="004B7521" w:rsidRPr="004B7521" w:rsidRDefault="004B7521" w:rsidP="00DA1B5F">
      <w:pPr>
        <w:numPr>
          <w:ilvl w:val="0"/>
          <w:numId w:val="40"/>
        </w:numPr>
        <w:spacing w:after="0" w:line="240" w:lineRule="auto"/>
        <w:ind w:hanging="502"/>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 xml:space="preserve"> Participation and origin:</w:t>
      </w:r>
    </w:p>
    <w:p w14:paraId="17D35B03" w14:textId="77777777" w:rsidR="004B7521" w:rsidRPr="004B7521" w:rsidRDefault="004B7521" w:rsidP="0005579E">
      <w:pPr>
        <w:spacing w:after="120" w:line="240" w:lineRule="auto"/>
        <w:ind w:firstLine="705"/>
        <w:jc w:val="both"/>
        <w:rPr>
          <w:rFonts w:ascii="Arial Narrow" w:eastAsia="Times New Roman" w:hAnsi="Arial Narrow" w:cs="Tahoma"/>
          <w:sz w:val="24"/>
          <w:szCs w:val="24"/>
          <w:lang w:val="en-US" w:eastAsia="fr-FR"/>
        </w:rPr>
      </w:pPr>
      <w:r w:rsidRPr="004B7521">
        <w:rPr>
          <w:rFonts w:ascii="Arial Narrow" w:eastAsia="Times New Roman" w:hAnsi="Arial Narrow" w:cs="Tahoma"/>
          <w:sz w:val="24"/>
          <w:szCs w:val="24"/>
          <w:lang w:val="en-US" w:eastAsia="fr-FR"/>
        </w:rPr>
        <w:t>The participation in the present call for tenders is equally opened to all the Companies of Cameroonian right (law) and having skills in the field of buildings and public works.</w:t>
      </w:r>
    </w:p>
    <w:p w14:paraId="22575078"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 xml:space="preserve">Financing: </w:t>
      </w:r>
    </w:p>
    <w:p w14:paraId="0AB6BEEC" w14:textId="7BF2D71B" w:rsidR="004B7521" w:rsidRPr="0005579E" w:rsidRDefault="004B7521" w:rsidP="004B7521">
      <w:pPr>
        <w:spacing w:after="120" w:line="240" w:lineRule="auto"/>
        <w:jc w:val="both"/>
        <w:rPr>
          <w:rFonts w:ascii="Arial Narrow" w:eastAsia="Times New Roman" w:hAnsi="Arial Narrow" w:cs="Tahoma"/>
          <w:bCs/>
          <w:i/>
          <w:iCs/>
          <w:sz w:val="24"/>
          <w:szCs w:val="24"/>
          <w:lang w:val="en-US" w:eastAsia="fr-FR"/>
        </w:rPr>
      </w:pPr>
      <w:r w:rsidRPr="004B7521">
        <w:rPr>
          <w:rFonts w:ascii="Arial Narrow" w:eastAsia="Times New Roman" w:hAnsi="Arial Narrow" w:cs="Tahoma"/>
          <w:bCs/>
          <w:sz w:val="24"/>
          <w:szCs w:val="24"/>
          <w:lang w:val="en-US" w:eastAsia="fr-FR"/>
        </w:rPr>
        <w:t xml:space="preserve">           The present invitation to tender is financed by the </w:t>
      </w:r>
      <w:r w:rsidR="002C62A0">
        <w:rPr>
          <w:rFonts w:ascii="Arial Narrow" w:eastAsia="Times New Roman" w:hAnsi="Arial Narrow" w:cs="Tahoma"/>
          <w:bCs/>
          <w:i/>
          <w:iCs/>
          <w:sz w:val="24"/>
          <w:szCs w:val="24"/>
          <w:lang w:val="en-US" w:eastAsia="fr-FR"/>
        </w:rPr>
        <w:t>MINDDEVEL</w:t>
      </w:r>
      <w:r w:rsidR="0005579E" w:rsidRPr="0005579E">
        <w:rPr>
          <w:rFonts w:ascii="Arial Narrow" w:eastAsia="Times New Roman" w:hAnsi="Arial Narrow" w:cs="Tahoma"/>
          <w:bCs/>
          <w:i/>
          <w:iCs/>
          <w:sz w:val="24"/>
          <w:szCs w:val="24"/>
          <w:lang w:val="en-US" w:eastAsia="fr-FR"/>
        </w:rPr>
        <w:t xml:space="preserve"> - EXERCISE 20</w:t>
      </w:r>
      <w:r w:rsidR="00413088">
        <w:rPr>
          <w:rFonts w:ascii="Arial Narrow" w:eastAsia="Times New Roman" w:hAnsi="Arial Narrow" w:cs="Tahoma"/>
          <w:bCs/>
          <w:i/>
          <w:iCs/>
          <w:sz w:val="24"/>
          <w:szCs w:val="24"/>
          <w:lang w:val="en-US" w:eastAsia="fr-FR"/>
        </w:rPr>
        <w:t>2</w:t>
      </w:r>
      <w:r w:rsidR="002C62A0">
        <w:rPr>
          <w:rFonts w:ascii="Arial Narrow" w:eastAsia="Times New Roman" w:hAnsi="Arial Narrow" w:cs="Tahoma"/>
          <w:bCs/>
          <w:i/>
          <w:iCs/>
          <w:sz w:val="24"/>
          <w:szCs w:val="24"/>
          <w:lang w:val="en-US" w:eastAsia="fr-FR"/>
        </w:rPr>
        <w:t>5</w:t>
      </w:r>
      <w:r w:rsidRPr="004B7521">
        <w:rPr>
          <w:rFonts w:ascii="Arial Narrow" w:eastAsia="Times New Roman" w:hAnsi="Arial Narrow" w:cs="Tahoma"/>
          <w:bCs/>
          <w:sz w:val="24"/>
          <w:szCs w:val="24"/>
          <w:lang w:val="en-US" w:eastAsia="fr-FR"/>
        </w:rPr>
        <w:t>.</w:t>
      </w:r>
    </w:p>
    <w:p w14:paraId="1FC72779" w14:textId="77777777" w:rsidR="004B7521" w:rsidRPr="004B7521" w:rsidRDefault="004B7521" w:rsidP="004B7521">
      <w:pPr>
        <w:spacing w:after="0" w:line="240" w:lineRule="auto"/>
        <w:rPr>
          <w:rFonts w:ascii="Arial Narrow" w:eastAsia="Times New Roman" w:hAnsi="Arial Narrow" w:cs="Tahoma"/>
          <w:b/>
          <w:bCs/>
          <w:sz w:val="24"/>
          <w:szCs w:val="24"/>
          <w:u w:val="single"/>
          <w:lang w:val="en-US" w:eastAsia="fr-FR"/>
        </w:rPr>
      </w:pPr>
    </w:p>
    <w:p w14:paraId="3642083A" w14:textId="77777777" w:rsidR="004B7521" w:rsidRPr="004B7521" w:rsidRDefault="004B7521" w:rsidP="00DA1B5F">
      <w:pPr>
        <w:numPr>
          <w:ilvl w:val="0"/>
          <w:numId w:val="40"/>
        </w:numPr>
        <w:spacing w:after="0" w:line="240" w:lineRule="auto"/>
        <w:contextualSpacing/>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GB" w:eastAsia="fr-FR"/>
        </w:rPr>
        <w:t>Provisional bid bond</w:t>
      </w:r>
    </w:p>
    <w:p w14:paraId="1E42668C" w14:textId="59B9E6EA" w:rsidR="004B7521" w:rsidRPr="004B7521" w:rsidRDefault="004B7521" w:rsidP="004B7521">
      <w:pPr>
        <w:spacing w:after="0" w:line="240" w:lineRule="auto"/>
        <w:jc w:val="both"/>
        <w:rPr>
          <w:rFonts w:ascii="Arial Narrow" w:eastAsia="Times New Roman" w:hAnsi="Arial Narrow" w:cs="Tahoma"/>
          <w:sz w:val="24"/>
          <w:szCs w:val="24"/>
          <w:lang w:val="en-US" w:eastAsia="fr-FR"/>
        </w:rPr>
      </w:pPr>
      <w:r w:rsidRPr="004B7521">
        <w:rPr>
          <w:rFonts w:ascii="Arial Narrow" w:eastAsia="Times New Roman" w:hAnsi="Arial Narrow" w:cs="Times New Roman"/>
          <w:sz w:val="24"/>
          <w:szCs w:val="24"/>
          <w:shd w:val="clear" w:color="auto" w:fill="FFFFFF"/>
          <w:lang w:val="en-US" w:eastAsia="fr-FR"/>
        </w:rPr>
        <w:t xml:space="preserve">Every tenderer will have to supply a temporary, valid surety bond during thirty (30) days beyond date original of validity of the offers and will be established by a banking institution approved by Minister for Finance. The </w:t>
      </w:r>
      <w:r w:rsidRPr="004B7521">
        <w:rPr>
          <w:rFonts w:ascii="Arial Narrow" w:eastAsia="Times New Roman" w:hAnsi="Arial Narrow" w:cs="Times New Roman"/>
          <w:sz w:val="24"/>
          <w:szCs w:val="24"/>
          <w:shd w:val="clear" w:color="auto" w:fill="FFFFFF"/>
          <w:lang w:val="en-US" w:eastAsia="fr-FR"/>
        </w:rPr>
        <w:lastRenderedPageBreak/>
        <w:t xml:space="preserve">amount of this caution money </w:t>
      </w:r>
      <w:r w:rsidRPr="004B7521">
        <w:rPr>
          <w:rFonts w:ascii="Arial Narrow" w:eastAsia="Times New Roman" w:hAnsi="Arial Narrow" w:cs="Tahoma"/>
          <w:sz w:val="24"/>
          <w:szCs w:val="24"/>
          <w:lang w:val="en-US" w:eastAsia="fr-FR"/>
        </w:rPr>
        <w:t xml:space="preserve">Workbench by an excellent banking institution approved by the Ministry of Finance is fixed </w:t>
      </w:r>
      <w:proofErr w:type="gramStart"/>
      <w:r w:rsidRPr="004B7521">
        <w:rPr>
          <w:rFonts w:ascii="Arial Narrow" w:eastAsia="Times New Roman" w:hAnsi="Arial Narrow" w:cs="Tahoma"/>
          <w:sz w:val="24"/>
          <w:szCs w:val="24"/>
          <w:lang w:val="en-US" w:eastAsia="fr-FR"/>
        </w:rPr>
        <w:t xml:space="preserve">to </w:t>
      </w:r>
      <w:r w:rsidRPr="004B7521">
        <w:rPr>
          <w:rFonts w:ascii="Arial Narrow" w:eastAsia="Times New Roman" w:hAnsi="Arial Narrow" w:cs="Tahoma"/>
          <w:b/>
          <w:sz w:val="24"/>
          <w:szCs w:val="24"/>
          <w:lang w:val="en-US" w:eastAsia="fr-FR"/>
        </w:rPr>
        <w:t>:</w:t>
      </w:r>
      <w:proofErr w:type="gramEnd"/>
      <w:r w:rsidRPr="004B7521">
        <w:rPr>
          <w:rFonts w:ascii="Arial Narrow" w:eastAsia="Times New Roman" w:hAnsi="Arial Narrow" w:cs="Tahoma"/>
          <w:b/>
          <w:sz w:val="24"/>
          <w:szCs w:val="24"/>
          <w:lang w:val="en-US" w:eastAsia="fr-FR"/>
        </w:rPr>
        <w:t xml:space="preserve"> </w:t>
      </w:r>
      <w:r w:rsidR="00F61ED4">
        <w:rPr>
          <w:rFonts w:ascii="Arial Narrow" w:eastAsia="Times New Roman" w:hAnsi="Arial Narrow" w:cs="Tahoma"/>
          <w:b/>
          <w:sz w:val="24"/>
          <w:szCs w:val="24"/>
          <w:lang w:val="en-US" w:eastAsia="fr-FR"/>
        </w:rPr>
        <w:t>two hundred thousand francs (2</w:t>
      </w:r>
      <w:r w:rsidR="000D385B">
        <w:rPr>
          <w:rFonts w:ascii="Arial Narrow" w:eastAsia="Times New Roman" w:hAnsi="Arial Narrow" w:cs="Tahoma"/>
          <w:b/>
          <w:sz w:val="24"/>
          <w:szCs w:val="24"/>
          <w:lang w:val="en-US" w:eastAsia="fr-FR"/>
        </w:rPr>
        <w:t xml:space="preserve">00 000 F) CFA, </w:t>
      </w:r>
      <w:r w:rsidRPr="004B7521">
        <w:rPr>
          <w:rFonts w:ascii="Arial Narrow" w:eastAsia="Times New Roman" w:hAnsi="Arial Narrow" w:cs="Tahoma"/>
          <w:sz w:val="24"/>
          <w:szCs w:val="24"/>
          <w:lang w:val="en-US" w:eastAsia="fr-FR"/>
        </w:rPr>
        <w:t>and the list of which is in appendix.</w:t>
      </w:r>
    </w:p>
    <w:p w14:paraId="7464DBA7"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 xml:space="preserve">Consultation of tenders file: </w:t>
      </w:r>
    </w:p>
    <w:p w14:paraId="5C4B8ADB" w14:textId="77777777" w:rsidR="004B7521" w:rsidRPr="004B7521" w:rsidRDefault="004B7521" w:rsidP="004B7521">
      <w:pPr>
        <w:spacing w:after="0" w:line="240" w:lineRule="auto"/>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US" w:eastAsia="fr-FR"/>
        </w:rPr>
        <w:t xml:space="preserve">               The tender file can be consulted at the </w:t>
      </w:r>
      <w:r w:rsidR="005F44A8">
        <w:rPr>
          <w:rFonts w:ascii="Arial Narrow" w:eastAsia="Times New Roman" w:hAnsi="Arial Narrow" w:cs="Times New Roman"/>
          <w:sz w:val="24"/>
          <w:szCs w:val="24"/>
          <w:shd w:val="clear" w:color="auto" w:fill="FFFFFF"/>
          <w:lang w:val="en-US" w:eastAsia="fr-FR"/>
        </w:rPr>
        <w:t>KENTZOU</w:t>
      </w:r>
      <w:r w:rsidR="0005579E">
        <w:rPr>
          <w:rFonts w:ascii="Arial Narrow" w:eastAsia="Times New Roman" w:hAnsi="Arial Narrow" w:cs="Times New Roman"/>
          <w:sz w:val="24"/>
          <w:szCs w:val="24"/>
          <w:shd w:val="clear" w:color="auto" w:fill="FFFFFF"/>
          <w:lang w:val="en-US" w:eastAsia="fr-FR"/>
        </w:rPr>
        <w:t xml:space="preserve"> Council (general secretariat)</w:t>
      </w:r>
      <w:r w:rsidRPr="004B7521">
        <w:rPr>
          <w:rFonts w:ascii="Arial Narrow" w:eastAsia="Times New Roman" w:hAnsi="Arial Narrow" w:cs="Times New Roman"/>
          <w:sz w:val="24"/>
          <w:szCs w:val="24"/>
          <w:shd w:val="clear" w:color="auto" w:fill="FFFFFF"/>
          <w:lang w:val="en-US" w:eastAsia="fr-FR"/>
        </w:rPr>
        <w:t>, during working hours from the publication of the present tender notice.</w:t>
      </w:r>
    </w:p>
    <w:p w14:paraId="591AD0B1"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 xml:space="preserve"> Acquisition of tenders file:</w:t>
      </w:r>
    </w:p>
    <w:p w14:paraId="74C50E09" w14:textId="54B39ACA" w:rsidR="004B7521" w:rsidRPr="0005579E" w:rsidRDefault="004B7521" w:rsidP="004B7521">
      <w:pPr>
        <w:spacing w:after="120" w:line="240" w:lineRule="auto"/>
        <w:jc w:val="both"/>
        <w:rPr>
          <w:rFonts w:ascii="Tahoma" w:eastAsia="Calibri" w:hAnsi="Tahoma" w:cs="Tahoma"/>
          <w:sz w:val="20"/>
          <w:szCs w:val="20"/>
          <w:lang w:val="en-US" w:eastAsia="fr-FR"/>
        </w:rPr>
      </w:pPr>
      <w:r w:rsidRPr="004B7521">
        <w:rPr>
          <w:rFonts w:ascii="Arial Narrow" w:eastAsia="Times New Roman" w:hAnsi="Arial Narrow" w:cs="Tahoma"/>
          <w:sz w:val="24"/>
          <w:szCs w:val="24"/>
          <w:lang w:val="en-GB" w:eastAsia="fr-FR"/>
        </w:rPr>
        <w:t xml:space="preserve">The  tender file can be obtained from </w:t>
      </w:r>
      <w:r w:rsidRPr="004B7521">
        <w:rPr>
          <w:rFonts w:ascii="Arial Narrow" w:eastAsia="Times New Roman" w:hAnsi="Arial Narrow" w:cs="Tahoma"/>
          <w:color w:val="000000"/>
          <w:sz w:val="24"/>
          <w:szCs w:val="24"/>
          <w:lang w:val="en-US" w:eastAsia="fr-FR"/>
        </w:rPr>
        <w:t xml:space="preserve">the </w:t>
      </w:r>
      <w:r w:rsidR="005F44A8">
        <w:rPr>
          <w:rFonts w:ascii="Arial Narrow" w:eastAsia="Times New Roman" w:hAnsi="Arial Narrow" w:cs="Tahoma"/>
          <w:color w:val="000000"/>
          <w:sz w:val="24"/>
          <w:szCs w:val="24"/>
          <w:lang w:val="en-US" w:eastAsia="fr-FR"/>
        </w:rPr>
        <w:t>KENTZOU</w:t>
      </w:r>
      <w:r w:rsidR="0005579E" w:rsidRPr="0005579E">
        <w:rPr>
          <w:rFonts w:ascii="Arial Narrow" w:eastAsia="Times New Roman" w:hAnsi="Arial Narrow" w:cs="Tahoma"/>
          <w:color w:val="000000"/>
          <w:sz w:val="24"/>
          <w:szCs w:val="24"/>
          <w:lang w:val="en-US" w:eastAsia="fr-FR"/>
        </w:rPr>
        <w:t xml:space="preserve"> Council (general secretariat)</w:t>
      </w:r>
      <w:r w:rsidRPr="004B7521">
        <w:rPr>
          <w:rFonts w:ascii="Arial Narrow" w:eastAsia="Times New Roman" w:hAnsi="Arial Narrow" w:cs="Times New Roman"/>
          <w:sz w:val="24"/>
          <w:szCs w:val="24"/>
          <w:shd w:val="clear" w:color="auto" w:fill="FFFFFF"/>
          <w:lang w:val="en-US" w:eastAsia="fr-FR"/>
        </w:rPr>
        <w:t xml:space="preserve"> after presentation of a receipt </w:t>
      </w:r>
      <w:r w:rsidRPr="004B7521">
        <w:rPr>
          <w:rFonts w:ascii="Arial Narrow" w:eastAsia="Times New Roman" w:hAnsi="Arial Narrow" w:cs="Tahoma"/>
          <w:sz w:val="24"/>
          <w:szCs w:val="24"/>
          <w:lang w:val="en-GB" w:eastAsia="fr-FR"/>
        </w:rPr>
        <w:t xml:space="preserve">as soon as this notice is published against </w:t>
      </w:r>
      <w:r w:rsidRPr="004B7521">
        <w:rPr>
          <w:rFonts w:ascii="Arial Narrow" w:eastAsia="Times New Roman" w:hAnsi="Arial Narrow" w:cs="Tahoma"/>
          <w:color w:val="000000"/>
          <w:sz w:val="24"/>
          <w:szCs w:val="24"/>
          <w:lang w:val="en-US" w:eastAsia="fr-FR"/>
        </w:rPr>
        <w:t xml:space="preserve">payment of a non-refundable deposit sum of </w:t>
      </w:r>
      <w:r w:rsidRPr="004B7521">
        <w:rPr>
          <w:rFonts w:ascii="Arial Narrow" w:eastAsia="Times New Roman" w:hAnsi="Arial Narrow" w:cs="Tahoma"/>
          <w:b/>
          <w:bCs/>
          <w:sz w:val="24"/>
          <w:szCs w:val="24"/>
          <w:lang w:val="en-US" w:eastAsia="fr-FR"/>
        </w:rPr>
        <w:t>XAF</w:t>
      </w:r>
      <w:r w:rsidR="0005579E">
        <w:rPr>
          <w:rFonts w:ascii="Arial Narrow" w:eastAsia="Times New Roman" w:hAnsi="Arial Narrow" w:cs="Tahoma"/>
          <w:b/>
          <w:sz w:val="24"/>
          <w:szCs w:val="24"/>
          <w:lang w:val="en-US" w:eastAsia="fr-FR"/>
        </w:rPr>
        <w:t xml:space="preserve"> </w:t>
      </w:r>
      <w:r w:rsidR="002C62A0">
        <w:rPr>
          <w:rFonts w:ascii="Arial Narrow" w:eastAsia="Times New Roman" w:hAnsi="Arial Narrow" w:cs="Tahoma"/>
          <w:b/>
          <w:sz w:val="24"/>
          <w:szCs w:val="24"/>
          <w:lang w:val="en-US" w:eastAsia="fr-FR"/>
        </w:rPr>
        <w:t>5</w:t>
      </w:r>
      <w:r w:rsidRPr="004B7521">
        <w:rPr>
          <w:rFonts w:ascii="Arial Narrow" w:eastAsia="Times New Roman" w:hAnsi="Arial Narrow" w:cs="Tahoma"/>
          <w:b/>
          <w:sz w:val="24"/>
          <w:szCs w:val="24"/>
          <w:lang w:val="en-US" w:eastAsia="fr-FR"/>
        </w:rPr>
        <w:t>0 000</w:t>
      </w:r>
      <w:r w:rsidRPr="004B7521">
        <w:rPr>
          <w:rFonts w:ascii="Arial Narrow" w:eastAsia="Times New Roman" w:hAnsi="Arial Narrow" w:cs="Tahoma"/>
          <w:sz w:val="24"/>
          <w:szCs w:val="24"/>
          <w:lang w:val="en-US" w:eastAsia="fr-FR"/>
        </w:rPr>
        <w:t xml:space="preserve"> (</w:t>
      </w:r>
      <w:r w:rsidR="002C62A0">
        <w:rPr>
          <w:rFonts w:ascii="Arial Narrow" w:eastAsia="Times New Roman" w:hAnsi="Arial Narrow" w:cs="Tahoma"/>
          <w:b/>
          <w:sz w:val="24"/>
          <w:szCs w:val="24"/>
          <w:lang w:val="en-US" w:eastAsia="fr-FR"/>
        </w:rPr>
        <w:t>Fif</w:t>
      </w:r>
      <w:r w:rsidR="0005579E">
        <w:rPr>
          <w:rFonts w:ascii="Arial Narrow" w:eastAsia="Times New Roman" w:hAnsi="Arial Narrow" w:cs="Tahoma"/>
          <w:b/>
          <w:sz w:val="24"/>
          <w:szCs w:val="24"/>
          <w:lang w:val="en-US" w:eastAsia="fr-FR"/>
        </w:rPr>
        <w:t>t</w:t>
      </w:r>
      <w:r w:rsidR="0005579E" w:rsidRPr="004B7521">
        <w:rPr>
          <w:rFonts w:ascii="Arial Narrow" w:eastAsia="Times New Roman" w:hAnsi="Arial Narrow" w:cs="Tahoma"/>
          <w:b/>
          <w:sz w:val="24"/>
          <w:szCs w:val="24"/>
          <w:lang w:val="en-US" w:eastAsia="fr-FR"/>
        </w:rPr>
        <w:t>y</w:t>
      </w:r>
      <w:r w:rsidRPr="004B7521">
        <w:rPr>
          <w:rFonts w:ascii="Arial Narrow" w:eastAsia="Times New Roman" w:hAnsi="Arial Narrow" w:cs="Tahoma"/>
          <w:b/>
          <w:sz w:val="24"/>
          <w:szCs w:val="24"/>
          <w:lang w:val="en-US" w:eastAsia="fr-FR"/>
        </w:rPr>
        <w:t xml:space="preserve">  thousand francs) </w:t>
      </w:r>
      <w:r w:rsidRPr="004B7521">
        <w:rPr>
          <w:rFonts w:ascii="Arial Narrow" w:eastAsia="Times New Roman" w:hAnsi="Arial Narrow" w:cs="Tahoma"/>
          <w:sz w:val="24"/>
          <w:szCs w:val="24"/>
          <w:lang w:val="en-US" w:eastAsia="fr-FR"/>
        </w:rPr>
        <w:t xml:space="preserve">payable at </w:t>
      </w:r>
      <w:r w:rsidRPr="004B7521">
        <w:rPr>
          <w:rFonts w:ascii="Arial Narrow" w:eastAsia="Times New Roman" w:hAnsi="Arial Narrow" w:cs="Tahoma"/>
          <w:sz w:val="24"/>
          <w:szCs w:val="24"/>
          <w:lang w:val="en-GB" w:eastAsia="fr-FR"/>
        </w:rPr>
        <w:t xml:space="preserve">the </w:t>
      </w:r>
      <w:r w:rsidRPr="004B7521">
        <w:rPr>
          <w:rFonts w:ascii="Tahoma" w:eastAsia="Calibri" w:hAnsi="Tahoma" w:cs="Tahoma"/>
          <w:sz w:val="20"/>
          <w:szCs w:val="20"/>
          <w:lang w:val="en-US" w:eastAsia="fr-FR"/>
        </w:rPr>
        <w:t xml:space="preserve">Municipal </w:t>
      </w:r>
      <w:r w:rsidR="005F44A8">
        <w:rPr>
          <w:rFonts w:ascii="Tahoma" w:eastAsia="Calibri" w:hAnsi="Tahoma" w:cs="Tahoma"/>
          <w:sz w:val="20"/>
          <w:szCs w:val="20"/>
          <w:lang w:val="en-US" w:eastAsia="fr-FR"/>
        </w:rPr>
        <w:t>KENTZOU</w:t>
      </w:r>
      <w:r w:rsidR="0005579E">
        <w:rPr>
          <w:rFonts w:ascii="Tahoma" w:eastAsia="Calibri" w:hAnsi="Tahoma" w:cs="Tahoma"/>
          <w:sz w:val="20"/>
          <w:szCs w:val="20"/>
          <w:lang w:val="en-US" w:eastAsia="fr-FR"/>
        </w:rPr>
        <w:t xml:space="preserve"> council treasury.</w:t>
      </w:r>
    </w:p>
    <w:p w14:paraId="46B85326"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Submission of offers</w:t>
      </w:r>
    </w:p>
    <w:p w14:paraId="285AB797" w14:textId="3D138F52" w:rsidR="004B7521" w:rsidRPr="004B7521" w:rsidRDefault="004B7521" w:rsidP="004B7521">
      <w:pPr>
        <w:spacing w:after="0" w:line="240" w:lineRule="auto"/>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GB" w:eastAsia="fr-FR"/>
        </w:rPr>
        <w:t xml:space="preserve">Each offer drafted in English or French and in seven (7) copies including one (01) original and six (6) copies marked as such, should reach </w:t>
      </w:r>
      <w:r w:rsidRPr="004B7521">
        <w:rPr>
          <w:rFonts w:ascii="Arial Narrow" w:eastAsia="Times New Roman" w:hAnsi="Arial Narrow" w:cs="Times New Roman"/>
          <w:sz w:val="24"/>
          <w:szCs w:val="24"/>
          <w:shd w:val="clear" w:color="auto" w:fill="FFFFFF"/>
          <w:lang w:val="en-US" w:eastAsia="fr-FR"/>
        </w:rPr>
        <w:t xml:space="preserve">the </w:t>
      </w:r>
      <w:r w:rsidR="005F44A8">
        <w:rPr>
          <w:rFonts w:ascii="Arial Narrow" w:eastAsia="Times New Roman" w:hAnsi="Arial Narrow" w:cs="Times New Roman"/>
          <w:sz w:val="24"/>
          <w:szCs w:val="24"/>
          <w:shd w:val="clear" w:color="auto" w:fill="FFFFFF"/>
          <w:lang w:val="en-US" w:eastAsia="fr-FR"/>
        </w:rPr>
        <w:t>KENTZOU</w:t>
      </w:r>
      <w:r w:rsidR="00195248">
        <w:rPr>
          <w:rFonts w:ascii="Arial Narrow" w:eastAsia="Times New Roman" w:hAnsi="Arial Narrow" w:cs="Times New Roman"/>
          <w:sz w:val="24"/>
          <w:szCs w:val="24"/>
          <w:shd w:val="clear" w:color="auto" w:fill="FFFFFF"/>
          <w:lang w:val="en-US" w:eastAsia="fr-FR"/>
        </w:rPr>
        <w:t xml:space="preserve"> Council</w:t>
      </w:r>
      <w:r w:rsidR="0013402C">
        <w:rPr>
          <w:rFonts w:ascii="Arial Narrow" w:eastAsia="Times New Roman" w:hAnsi="Arial Narrow" w:cs="Times New Roman"/>
          <w:sz w:val="24"/>
          <w:szCs w:val="24"/>
          <w:shd w:val="clear" w:color="auto" w:fill="FFFFFF"/>
          <w:lang w:val="en-US" w:eastAsia="fr-FR"/>
        </w:rPr>
        <w:t xml:space="preserve">, not later than the 15/04/ </w:t>
      </w:r>
      <w:r w:rsidR="00C3639D">
        <w:rPr>
          <w:rFonts w:ascii="Arial Narrow" w:eastAsia="Times New Roman" w:hAnsi="Arial Narrow" w:cs="Times New Roman"/>
          <w:b/>
          <w:sz w:val="23"/>
          <w:szCs w:val="23"/>
          <w:shd w:val="clear" w:color="auto" w:fill="FFFFFF"/>
          <w:lang w:val="en-US" w:eastAsia="fr-FR"/>
        </w:rPr>
        <w:t>202</w:t>
      </w:r>
      <w:r w:rsidR="002C62A0">
        <w:rPr>
          <w:rFonts w:ascii="Arial Narrow" w:eastAsia="Times New Roman" w:hAnsi="Arial Narrow" w:cs="Times New Roman"/>
          <w:b/>
          <w:sz w:val="23"/>
          <w:szCs w:val="23"/>
          <w:shd w:val="clear" w:color="auto" w:fill="FFFFFF"/>
          <w:lang w:val="en-US" w:eastAsia="fr-FR"/>
        </w:rPr>
        <w:t>5</w:t>
      </w:r>
      <w:r w:rsidRPr="004B7521">
        <w:rPr>
          <w:rFonts w:ascii="Arial Narrow" w:eastAsia="Times New Roman" w:hAnsi="Arial Narrow" w:cs="Times New Roman"/>
          <w:b/>
          <w:sz w:val="23"/>
          <w:szCs w:val="23"/>
          <w:shd w:val="clear" w:color="auto" w:fill="FFFFFF"/>
          <w:lang w:val="en-US" w:eastAsia="fr-FR"/>
        </w:rPr>
        <w:t xml:space="preserve"> </w:t>
      </w:r>
      <w:r w:rsidRPr="004B7521">
        <w:rPr>
          <w:rFonts w:ascii="Arial Narrow" w:eastAsia="Times New Roman" w:hAnsi="Arial Narrow" w:cs="Times New Roman"/>
          <w:b/>
          <w:sz w:val="24"/>
          <w:szCs w:val="24"/>
          <w:shd w:val="clear" w:color="auto" w:fill="FFFFFF"/>
          <w:lang w:val="en-US" w:eastAsia="fr-FR"/>
        </w:rPr>
        <w:t>at 1</w:t>
      </w:r>
      <w:r w:rsidR="00F61ED4">
        <w:rPr>
          <w:rFonts w:ascii="Arial Narrow" w:eastAsia="Times New Roman" w:hAnsi="Arial Narrow" w:cs="Times New Roman"/>
          <w:b/>
          <w:sz w:val="24"/>
          <w:szCs w:val="24"/>
          <w:shd w:val="clear" w:color="auto" w:fill="FFFFFF"/>
          <w:lang w:val="en-US" w:eastAsia="fr-FR"/>
        </w:rPr>
        <w:t>1</w:t>
      </w:r>
      <w:r w:rsidRPr="004B7521">
        <w:rPr>
          <w:rFonts w:ascii="Arial Narrow" w:eastAsia="Times New Roman" w:hAnsi="Arial Narrow" w:cs="Times New Roman"/>
          <w:b/>
          <w:sz w:val="24"/>
          <w:szCs w:val="24"/>
          <w:shd w:val="clear" w:color="auto" w:fill="FFFFFF"/>
          <w:lang w:val="en-US" w:eastAsia="fr-FR"/>
        </w:rPr>
        <w:t xml:space="preserve">.00 </w:t>
      </w:r>
      <w:r w:rsidR="00924F2B">
        <w:rPr>
          <w:rFonts w:ascii="Arial Narrow" w:eastAsia="Times New Roman" w:hAnsi="Arial Narrow" w:cs="Times New Roman"/>
          <w:b/>
          <w:sz w:val="24"/>
          <w:szCs w:val="24"/>
          <w:shd w:val="clear" w:color="auto" w:fill="FFFFFF"/>
          <w:lang w:val="en-US" w:eastAsia="fr-FR"/>
        </w:rPr>
        <w:t>A</w:t>
      </w:r>
      <w:r w:rsidRPr="004B7521">
        <w:rPr>
          <w:rFonts w:ascii="Arial Narrow" w:eastAsia="Times New Roman" w:hAnsi="Arial Narrow" w:cs="Times New Roman"/>
          <w:b/>
          <w:sz w:val="24"/>
          <w:szCs w:val="24"/>
          <w:shd w:val="clear" w:color="auto" w:fill="FFFFFF"/>
          <w:lang w:val="en-US" w:eastAsia="fr-FR"/>
        </w:rPr>
        <w:t>M</w:t>
      </w:r>
      <w:r w:rsidRPr="004B7521">
        <w:rPr>
          <w:rFonts w:ascii="Arial Narrow" w:eastAsia="Times New Roman" w:hAnsi="Arial Narrow" w:cs="Times New Roman"/>
          <w:sz w:val="24"/>
          <w:szCs w:val="24"/>
          <w:shd w:val="clear" w:color="auto" w:fill="FFFFFF"/>
          <w:lang w:val="en-US" w:eastAsia="fr-FR"/>
        </w:rPr>
        <w:t xml:space="preserve"> and</w:t>
      </w:r>
      <w:r w:rsidRPr="004B7521">
        <w:rPr>
          <w:rFonts w:ascii="Arial Narrow" w:eastAsia="Times New Roman" w:hAnsi="Arial Narrow" w:cs="Times New Roman"/>
          <w:sz w:val="24"/>
          <w:szCs w:val="24"/>
          <w:shd w:val="clear" w:color="auto" w:fill="FFFFFF"/>
          <w:lang w:val="en-GB" w:eastAsia="fr-FR"/>
        </w:rPr>
        <w:t xml:space="preserve"> should carry the inscription:</w:t>
      </w:r>
    </w:p>
    <w:p w14:paraId="3B41ED14" w14:textId="77777777" w:rsidR="004B7521" w:rsidRPr="004B7521" w:rsidRDefault="004B7521" w:rsidP="004B7521">
      <w:pPr>
        <w:spacing w:after="0" w:line="240" w:lineRule="auto"/>
        <w:jc w:val="center"/>
        <w:rPr>
          <w:rFonts w:ascii="Arial Narrow" w:eastAsia="Times New Roman" w:hAnsi="Arial Narrow" w:cs="Tahoma"/>
          <w:b/>
          <w:bCs/>
          <w:i/>
          <w:iCs/>
          <w:sz w:val="28"/>
          <w:szCs w:val="28"/>
          <w:lang w:val="en-US" w:eastAsia="fr-FR"/>
        </w:rPr>
      </w:pPr>
      <w:r w:rsidRPr="004B7521">
        <w:rPr>
          <w:rFonts w:ascii="Arial Narrow" w:eastAsia="Times New Roman" w:hAnsi="Arial Narrow" w:cs="Tahoma"/>
          <w:b/>
          <w:bCs/>
          <w:i/>
          <w:iCs/>
          <w:sz w:val="24"/>
          <w:szCs w:val="24"/>
          <w:lang w:val="en-US" w:eastAsia="fr-FR"/>
        </w:rPr>
        <w:t>((</w:t>
      </w:r>
      <w:r w:rsidRPr="004B7521">
        <w:rPr>
          <w:rFonts w:ascii="Arial Narrow" w:eastAsia="Times New Roman" w:hAnsi="Arial Narrow" w:cs="Tahoma"/>
          <w:b/>
          <w:bCs/>
          <w:i/>
          <w:iCs/>
          <w:sz w:val="28"/>
          <w:szCs w:val="28"/>
          <w:lang w:val="en-US" w:eastAsia="fr-FR"/>
        </w:rPr>
        <w:t>Tender Notice</w:t>
      </w:r>
    </w:p>
    <w:p w14:paraId="6B30EE35" w14:textId="70B966F6" w:rsidR="000D385B" w:rsidRPr="000D385B" w:rsidRDefault="000D385B" w:rsidP="000D385B">
      <w:pPr>
        <w:spacing w:after="0" w:line="240" w:lineRule="auto"/>
        <w:jc w:val="center"/>
        <w:rPr>
          <w:rFonts w:ascii="Arial Narrow" w:eastAsia="Times New Roman" w:hAnsi="Arial Narrow" w:cs="Tahoma"/>
          <w:b/>
          <w:bCs/>
          <w:sz w:val="24"/>
          <w:szCs w:val="24"/>
          <w:lang w:val="en-US" w:eastAsia="fr-FR"/>
        </w:rPr>
      </w:pPr>
      <w:r w:rsidRPr="000D385B">
        <w:rPr>
          <w:rFonts w:ascii="Arial Narrow" w:eastAsia="Times New Roman" w:hAnsi="Arial Narrow" w:cs="Tahoma"/>
          <w:b/>
          <w:bCs/>
          <w:sz w:val="24"/>
          <w:szCs w:val="24"/>
          <w:lang w:val="en-US" w:eastAsia="fr-FR"/>
        </w:rPr>
        <w:t>N°</w:t>
      </w:r>
      <w:r w:rsidRPr="00F61ED4">
        <w:rPr>
          <w:rFonts w:ascii="Arial Narrow" w:eastAsia="Times New Roman" w:hAnsi="Arial Narrow" w:cs="Tahoma"/>
          <w:b/>
          <w:bCs/>
          <w:color w:val="FF0000"/>
          <w:sz w:val="24"/>
          <w:szCs w:val="24"/>
          <w:lang w:val="en-US" w:eastAsia="fr-FR"/>
        </w:rPr>
        <w:t>00</w:t>
      </w:r>
      <w:r w:rsidR="00F61ED4" w:rsidRPr="00F61ED4">
        <w:rPr>
          <w:rFonts w:ascii="Arial Narrow" w:eastAsia="Times New Roman" w:hAnsi="Arial Narrow" w:cs="Tahoma"/>
          <w:b/>
          <w:bCs/>
          <w:color w:val="FF0000"/>
          <w:sz w:val="24"/>
          <w:szCs w:val="24"/>
          <w:lang w:val="en-US" w:eastAsia="fr-FR"/>
        </w:rPr>
        <w:t>2</w:t>
      </w:r>
      <w:r w:rsidRPr="000D385B">
        <w:rPr>
          <w:rFonts w:ascii="Arial Narrow" w:eastAsia="Times New Roman" w:hAnsi="Arial Narrow" w:cs="Tahoma"/>
          <w:b/>
          <w:bCs/>
          <w:sz w:val="24"/>
          <w:szCs w:val="24"/>
          <w:lang w:val="en-US" w:eastAsia="fr-FR"/>
        </w:rPr>
        <w:t xml:space="preserve"> /ONIT/ EAST-R/ KADEY-</w:t>
      </w:r>
      <w:r w:rsidR="00924F2B">
        <w:rPr>
          <w:rFonts w:ascii="Arial Narrow" w:eastAsia="Times New Roman" w:hAnsi="Arial Narrow" w:cs="Tahoma"/>
          <w:b/>
          <w:bCs/>
          <w:sz w:val="24"/>
          <w:szCs w:val="24"/>
          <w:lang w:val="en-US" w:eastAsia="fr-FR"/>
        </w:rPr>
        <w:t>D/KENTZOU-C/ITB/2</w:t>
      </w:r>
      <w:r w:rsidR="00E15956">
        <w:rPr>
          <w:rFonts w:ascii="Arial Narrow" w:eastAsia="Times New Roman" w:hAnsi="Arial Narrow" w:cs="Tahoma"/>
          <w:b/>
          <w:bCs/>
          <w:sz w:val="24"/>
          <w:szCs w:val="24"/>
          <w:lang w:val="en-US" w:eastAsia="fr-FR"/>
        </w:rPr>
        <w:t>5</w:t>
      </w:r>
      <w:r w:rsidR="0013402C">
        <w:rPr>
          <w:rFonts w:ascii="Arial Narrow" w:eastAsia="Times New Roman" w:hAnsi="Arial Narrow" w:cs="Tahoma"/>
          <w:b/>
          <w:bCs/>
          <w:sz w:val="24"/>
          <w:szCs w:val="24"/>
          <w:lang w:val="en-US" w:eastAsia="fr-FR"/>
        </w:rPr>
        <w:t>, OF 12/03/</w:t>
      </w:r>
      <w:r w:rsidRPr="000D385B">
        <w:rPr>
          <w:rFonts w:ascii="Arial Narrow" w:eastAsia="Times New Roman" w:hAnsi="Arial Narrow" w:cs="Tahoma"/>
          <w:b/>
          <w:bCs/>
          <w:sz w:val="24"/>
          <w:szCs w:val="24"/>
          <w:lang w:val="en-US" w:eastAsia="fr-FR"/>
        </w:rPr>
        <w:t>202</w:t>
      </w:r>
      <w:r w:rsidR="00E15956">
        <w:rPr>
          <w:rFonts w:ascii="Arial Narrow" w:eastAsia="Times New Roman" w:hAnsi="Arial Narrow" w:cs="Tahoma"/>
          <w:b/>
          <w:bCs/>
          <w:sz w:val="24"/>
          <w:szCs w:val="24"/>
          <w:lang w:val="en-US" w:eastAsia="fr-FR"/>
        </w:rPr>
        <w:t>5</w:t>
      </w:r>
      <w:r w:rsidR="003A6517">
        <w:rPr>
          <w:rFonts w:ascii="Arial Narrow" w:eastAsia="Times New Roman" w:hAnsi="Arial Narrow" w:cs="Tahoma"/>
          <w:b/>
          <w:bCs/>
          <w:sz w:val="24"/>
          <w:szCs w:val="24"/>
          <w:lang w:val="en-US" w:eastAsia="fr-FR"/>
        </w:rPr>
        <w:t>,</w:t>
      </w:r>
      <w:r w:rsidR="003A6517" w:rsidRPr="003A6517">
        <w:rPr>
          <w:rFonts w:ascii="Arial Narrow" w:eastAsia="Times New Roman" w:hAnsi="Arial Narrow" w:cs="Tahoma"/>
          <w:b/>
          <w:bCs/>
          <w:sz w:val="24"/>
          <w:szCs w:val="24"/>
          <w:lang w:val="en-US" w:eastAsia="fr-FR"/>
        </w:rPr>
        <w:t xml:space="preserve"> </w:t>
      </w:r>
      <w:r w:rsidR="003A6517" w:rsidRPr="000D385B">
        <w:rPr>
          <w:rFonts w:ascii="Arial Narrow" w:eastAsia="Times New Roman" w:hAnsi="Arial Narrow" w:cs="Tahoma"/>
          <w:b/>
          <w:bCs/>
          <w:sz w:val="24"/>
          <w:szCs w:val="24"/>
          <w:lang w:val="en-US" w:eastAsia="fr-FR"/>
        </w:rPr>
        <w:t>PROCEDURE OF URGENCY</w:t>
      </w:r>
    </w:p>
    <w:p w14:paraId="4F2F4E34" w14:textId="38CDC4D7" w:rsidR="004B7521" w:rsidRPr="004B7521" w:rsidRDefault="000D385B" w:rsidP="000D385B">
      <w:pPr>
        <w:spacing w:after="0" w:line="240" w:lineRule="auto"/>
        <w:jc w:val="center"/>
        <w:rPr>
          <w:rFonts w:ascii="Arial Narrow" w:eastAsia="Times New Roman" w:hAnsi="Arial Narrow" w:cs="Tahoma"/>
          <w:b/>
          <w:bCs/>
          <w:sz w:val="24"/>
          <w:szCs w:val="24"/>
          <w:lang w:val="en-US" w:eastAsia="fr-FR"/>
        </w:rPr>
      </w:pPr>
      <w:r w:rsidRPr="000D385B">
        <w:rPr>
          <w:rFonts w:ascii="Arial Narrow" w:eastAsia="Times New Roman" w:hAnsi="Arial Narrow" w:cs="Tahoma"/>
          <w:b/>
          <w:bCs/>
          <w:sz w:val="24"/>
          <w:szCs w:val="24"/>
          <w:lang w:val="en-US" w:eastAsia="fr-FR"/>
        </w:rPr>
        <w:t xml:space="preserve">FOR THE CONSTRUCTION </w:t>
      </w:r>
      <w:r w:rsidR="00E15956" w:rsidRPr="00D36CA1">
        <w:rPr>
          <w:rFonts w:ascii="Arial Narrow" w:eastAsia="Times New Roman" w:hAnsi="Arial Narrow" w:cs="Tahoma"/>
          <w:b/>
          <w:bCs/>
          <w:sz w:val="24"/>
          <w:szCs w:val="24"/>
          <w:lang w:val="en-US" w:eastAsia="fr-FR"/>
        </w:rPr>
        <w:t>OF A</w:t>
      </w:r>
      <w:r w:rsidR="00E15956">
        <w:rPr>
          <w:rFonts w:ascii="Arial Narrow" w:eastAsia="Times New Roman" w:hAnsi="Arial Narrow" w:cs="Tahoma"/>
          <w:b/>
          <w:bCs/>
          <w:sz w:val="24"/>
          <w:szCs w:val="24"/>
          <w:lang w:val="en-US" w:eastAsia="fr-FR"/>
        </w:rPr>
        <w:t xml:space="preserve"> BOARDING SHED AT WEST BUS STATION </w:t>
      </w:r>
      <w:r w:rsidRPr="000D385B">
        <w:rPr>
          <w:rFonts w:ascii="Arial Narrow" w:eastAsia="Times New Roman" w:hAnsi="Arial Narrow" w:cs="Tahoma"/>
          <w:b/>
          <w:bCs/>
          <w:sz w:val="24"/>
          <w:szCs w:val="24"/>
          <w:lang w:val="en-US" w:eastAsia="fr-FR"/>
        </w:rPr>
        <w:t>OF KENTZOU COUNCIL, IN KADEY DIVISION</w:t>
      </w:r>
      <w:proofErr w:type="gramStart"/>
      <w:r w:rsidRPr="000D385B">
        <w:rPr>
          <w:rFonts w:ascii="Arial Narrow" w:eastAsia="Times New Roman" w:hAnsi="Arial Narrow" w:cs="Tahoma"/>
          <w:b/>
          <w:bCs/>
          <w:sz w:val="24"/>
          <w:szCs w:val="24"/>
          <w:lang w:val="en-US" w:eastAsia="fr-FR"/>
        </w:rPr>
        <w:t>,</w:t>
      </w:r>
      <w:r w:rsidR="004B7521" w:rsidRPr="004B7521">
        <w:rPr>
          <w:rFonts w:ascii="Arial Narrow" w:eastAsia="Times New Roman" w:hAnsi="Arial Narrow" w:cs="Tahoma"/>
          <w:b/>
          <w:bCs/>
          <w:sz w:val="24"/>
          <w:szCs w:val="24"/>
          <w:lang w:val="en-US" w:eastAsia="fr-FR"/>
        </w:rPr>
        <w:t>.</w:t>
      </w:r>
      <w:proofErr w:type="gramEnd"/>
    </w:p>
    <w:p w14:paraId="64D810E8" w14:textId="77777777" w:rsidR="004B7521" w:rsidRPr="004B7521" w:rsidRDefault="004B7521" w:rsidP="004B7521">
      <w:pPr>
        <w:spacing w:after="0" w:line="240" w:lineRule="auto"/>
        <w:jc w:val="center"/>
        <w:rPr>
          <w:rFonts w:ascii="Arial Narrow" w:eastAsia="Times New Roman" w:hAnsi="Arial Narrow" w:cs="Times New Roman"/>
          <w:b/>
          <w:sz w:val="20"/>
          <w:szCs w:val="20"/>
          <w:shd w:val="clear" w:color="auto" w:fill="FFFFFF"/>
          <w:lang w:val="en-US" w:eastAsia="fr-FR"/>
        </w:rPr>
      </w:pPr>
      <w:r w:rsidRPr="004B7521">
        <w:rPr>
          <w:rFonts w:ascii="Arial Narrow" w:eastAsia="Times New Roman" w:hAnsi="Arial Narrow" w:cs="Tahoma"/>
          <w:b/>
          <w:bCs/>
          <w:iCs/>
          <w:sz w:val="24"/>
          <w:szCs w:val="24"/>
          <w:lang w:val="en-GB" w:eastAsia="fr-FR"/>
        </w:rPr>
        <w:t xml:space="preserve"> </w:t>
      </w:r>
      <w:r w:rsidRPr="004B7521">
        <w:rPr>
          <w:rFonts w:ascii="Arial Narrow" w:eastAsia="Times New Roman" w:hAnsi="Arial Narrow" w:cs="Times New Roman"/>
          <w:b/>
          <w:iCs/>
          <w:sz w:val="20"/>
          <w:szCs w:val="20"/>
          <w:shd w:val="clear" w:color="auto" w:fill="FFFFFF"/>
          <w:lang w:val="en-GB" w:eastAsia="fr-FR"/>
        </w:rPr>
        <w:t>“To be opened only during the bid-opening session))</w:t>
      </w:r>
    </w:p>
    <w:p w14:paraId="500D8353"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Admissibility of offers</w:t>
      </w:r>
    </w:p>
    <w:p w14:paraId="3173E856" w14:textId="77777777" w:rsidR="004B7521" w:rsidRPr="004B7521" w:rsidRDefault="004B7521" w:rsidP="004B7521">
      <w:pPr>
        <w:spacing w:after="0" w:line="240" w:lineRule="auto"/>
        <w:ind w:firstLine="425"/>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GB" w:eastAsia="fr-FR"/>
        </w:rPr>
        <w:t>Under pain of rejection, the administrative documents required, must be produced in originals or true copies certified by the issuing service or an administrative authority (Senior Divisional Officer, Divisional Officer…) in accordance with the Special Conditions of the invitation to tender.</w:t>
      </w:r>
    </w:p>
    <w:p w14:paraId="46A4F545" w14:textId="77777777" w:rsidR="004B7521" w:rsidRPr="004B7521" w:rsidRDefault="004B7521" w:rsidP="004B7521">
      <w:pPr>
        <w:spacing w:after="0" w:line="240" w:lineRule="auto"/>
        <w:ind w:firstLine="425"/>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GB" w:eastAsia="fr-FR"/>
        </w:rPr>
        <w:t>They must not be older than three preceding the original date of submission of bids (3) months or must not have been established after the signing of the tender notice.</w:t>
      </w:r>
    </w:p>
    <w:p w14:paraId="41624397" w14:textId="77777777" w:rsidR="004B7521" w:rsidRPr="004B7521" w:rsidRDefault="004B7521" w:rsidP="004B7521">
      <w:pPr>
        <w:spacing w:after="0" w:line="240" w:lineRule="auto"/>
        <w:ind w:firstLine="425"/>
        <w:jc w:val="both"/>
        <w:rPr>
          <w:rFonts w:ascii="Arial Narrow" w:eastAsia="Times New Roman" w:hAnsi="Arial Narrow" w:cs="Times New Roman"/>
          <w:sz w:val="24"/>
          <w:szCs w:val="24"/>
          <w:shd w:val="clear" w:color="auto" w:fill="FFFFFF"/>
          <w:lang w:val="en-GB" w:eastAsia="fr-FR"/>
        </w:rPr>
      </w:pPr>
      <w:r w:rsidRPr="004B7521">
        <w:rPr>
          <w:rFonts w:ascii="Arial Narrow" w:eastAsia="Times New Roman" w:hAnsi="Arial Narrow" w:cs="Times New Roman"/>
          <w:sz w:val="24"/>
          <w:szCs w:val="24"/>
          <w:shd w:val="clear" w:color="auto" w:fill="FFFFFF"/>
          <w:lang w:val="en-GB" w:eastAsia="fr-FR"/>
        </w:rPr>
        <w:t>Any incomplete offer in accordance with the prescriptions of this notice and tender file shall be declared inadmissible. Especially the absence of a bid bond issued by a first-rate bank approved by the Ministry in charge of Finance.</w:t>
      </w:r>
    </w:p>
    <w:p w14:paraId="71C7C46E" w14:textId="77777777" w:rsidR="004B7521" w:rsidRPr="004B7521" w:rsidRDefault="004B7521" w:rsidP="004B7521">
      <w:pPr>
        <w:spacing w:after="0" w:line="240" w:lineRule="auto"/>
        <w:ind w:firstLine="425"/>
        <w:jc w:val="both"/>
        <w:rPr>
          <w:rFonts w:ascii="Arial Narrow" w:eastAsia="Times New Roman" w:hAnsi="Arial Narrow" w:cs="Times New Roman"/>
          <w:sz w:val="24"/>
          <w:szCs w:val="24"/>
          <w:shd w:val="clear" w:color="auto" w:fill="FFFFFF"/>
          <w:lang w:val="en-GB" w:eastAsia="fr-FR"/>
        </w:rPr>
      </w:pPr>
      <w:r w:rsidRPr="004B7521">
        <w:rPr>
          <w:rFonts w:ascii="Arial Narrow" w:eastAsia="Times New Roman" w:hAnsi="Arial Narrow" w:cs="Times New Roman"/>
          <w:sz w:val="24"/>
          <w:szCs w:val="24"/>
          <w:shd w:val="clear" w:color="auto" w:fill="FFFFFF"/>
          <w:lang w:val="en-GB" w:eastAsia="fr-FR"/>
        </w:rPr>
        <w:t>This contract shall be published in the public contract journal.</w:t>
      </w:r>
    </w:p>
    <w:p w14:paraId="17C7A23B"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Opening of bids</w:t>
      </w:r>
    </w:p>
    <w:p w14:paraId="60A7650F" w14:textId="0BA2D61F" w:rsidR="004B7521" w:rsidRPr="0005579E" w:rsidRDefault="004B7521" w:rsidP="004B7521">
      <w:pPr>
        <w:spacing w:after="120" w:line="240" w:lineRule="auto"/>
        <w:ind w:firstLine="786"/>
        <w:contextualSpacing/>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3"/>
          <w:szCs w:val="23"/>
          <w:shd w:val="clear" w:color="auto" w:fill="FFFFFF"/>
          <w:lang w:val="en-GB" w:eastAsia="fr-FR"/>
        </w:rPr>
        <w:t>The bids shall be opened in single phase, and will take place on the</w:t>
      </w:r>
      <w:r w:rsidR="0013402C">
        <w:rPr>
          <w:rFonts w:ascii="Arial Narrow" w:eastAsia="Times New Roman" w:hAnsi="Arial Narrow" w:cs="Times New Roman"/>
          <w:sz w:val="23"/>
          <w:szCs w:val="23"/>
          <w:shd w:val="clear" w:color="auto" w:fill="FFFFFF"/>
          <w:lang w:val="en-GB" w:eastAsia="fr-FR"/>
        </w:rPr>
        <w:t xml:space="preserve"> 15/04/</w:t>
      </w:r>
      <w:bookmarkStart w:id="1" w:name="_GoBack"/>
      <w:bookmarkEnd w:id="1"/>
      <w:r w:rsidR="00C3639D">
        <w:rPr>
          <w:rFonts w:ascii="Arial Narrow" w:eastAsia="Times New Roman" w:hAnsi="Arial Narrow" w:cs="Times New Roman"/>
          <w:b/>
          <w:sz w:val="23"/>
          <w:szCs w:val="23"/>
          <w:shd w:val="clear" w:color="auto" w:fill="FFFFFF"/>
          <w:lang w:val="en-US" w:eastAsia="fr-FR"/>
        </w:rPr>
        <w:t>202</w:t>
      </w:r>
      <w:r w:rsidR="00E15956">
        <w:rPr>
          <w:rFonts w:ascii="Arial Narrow" w:eastAsia="Times New Roman" w:hAnsi="Arial Narrow" w:cs="Times New Roman"/>
          <w:b/>
          <w:sz w:val="23"/>
          <w:szCs w:val="23"/>
          <w:shd w:val="clear" w:color="auto" w:fill="FFFFFF"/>
          <w:lang w:val="en-US" w:eastAsia="fr-FR"/>
        </w:rPr>
        <w:t>5</w:t>
      </w:r>
      <w:r w:rsidR="0005579E">
        <w:rPr>
          <w:rFonts w:ascii="Arial Narrow" w:eastAsia="Times New Roman" w:hAnsi="Arial Narrow" w:cs="Times New Roman"/>
          <w:b/>
          <w:sz w:val="23"/>
          <w:szCs w:val="23"/>
          <w:shd w:val="clear" w:color="auto" w:fill="FFFFFF"/>
          <w:lang w:val="en-US" w:eastAsia="fr-FR"/>
        </w:rPr>
        <w:t xml:space="preserve"> </w:t>
      </w:r>
      <w:r w:rsidRPr="004B7521">
        <w:rPr>
          <w:rFonts w:ascii="Arial Narrow" w:eastAsia="Times New Roman" w:hAnsi="Arial Narrow" w:cs="Times New Roman"/>
          <w:b/>
          <w:sz w:val="23"/>
          <w:szCs w:val="23"/>
          <w:shd w:val="clear" w:color="auto" w:fill="FFFFFF"/>
          <w:lang w:val="en-US" w:eastAsia="fr-FR"/>
        </w:rPr>
        <w:t xml:space="preserve">at </w:t>
      </w:r>
      <w:r w:rsidR="0013402C">
        <w:rPr>
          <w:rFonts w:ascii="Arial Narrow" w:eastAsia="Times New Roman" w:hAnsi="Arial Narrow" w:cs="Times New Roman"/>
          <w:b/>
          <w:sz w:val="23"/>
          <w:szCs w:val="23"/>
          <w:shd w:val="clear" w:color="auto" w:fill="FFFFFF"/>
          <w:lang w:val="en-US" w:eastAsia="fr-FR"/>
        </w:rPr>
        <w:t>12</w:t>
      </w:r>
      <w:r w:rsidRPr="004B7521">
        <w:rPr>
          <w:rFonts w:ascii="Arial Narrow" w:eastAsia="Times New Roman" w:hAnsi="Arial Narrow" w:cs="Times New Roman"/>
          <w:b/>
          <w:sz w:val="23"/>
          <w:szCs w:val="23"/>
          <w:shd w:val="clear" w:color="auto" w:fill="FFFFFF"/>
          <w:lang w:val="en-US" w:eastAsia="fr-FR"/>
        </w:rPr>
        <w:t xml:space="preserve">.00 </w:t>
      </w:r>
      <w:r w:rsidR="00924F2B">
        <w:rPr>
          <w:rFonts w:ascii="Arial Narrow" w:eastAsia="Times New Roman" w:hAnsi="Arial Narrow" w:cs="Times New Roman"/>
          <w:b/>
          <w:sz w:val="23"/>
          <w:szCs w:val="23"/>
          <w:shd w:val="clear" w:color="auto" w:fill="FFFFFF"/>
          <w:lang w:val="en-US" w:eastAsia="fr-FR"/>
        </w:rPr>
        <w:t>A</w:t>
      </w:r>
      <w:r w:rsidRPr="004B7521">
        <w:rPr>
          <w:rFonts w:ascii="Arial Narrow" w:eastAsia="Times New Roman" w:hAnsi="Arial Narrow" w:cs="Times New Roman"/>
          <w:b/>
          <w:sz w:val="23"/>
          <w:szCs w:val="23"/>
          <w:shd w:val="clear" w:color="auto" w:fill="FFFFFF"/>
          <w:lang w:val="en-US" w:eastAsia="fr-FR"/>
        </w:rPr>
        <w:t>M</w:t>
      </w:r>
      <w:r w:rsidRPr="004B7521">
        <w:rPr>
          <w:rFonts w:ascii="Arial Narrow" w:eastAsia="Times New Roman" w:hAnsi="Arial Narrow" w:cs="Times New Roman"/>
          <w:sz w:val="23"/>
          <w:szCs w:val="23"/>
          <w:shd w:val="clear" w:color="auto" w:fill="FFFFFF"/>
          <w:lang w:val="en-US" w:eastAsia="fr-FR"/>
        </w:rPr>
        <w:t xml:space="preserve"> by the </w:t>
      </w:r>
      <w:r w:rsidRPr="0005579E">
        <w:rPr>
          <w:rFonts w:ascii="Arial Narrow" w:eastAsia="Times New Roman" w:hAnsi="Arial Narrow" w:cs="Times New Roman"/>
          <w:sz w:val="24"/>
          <w:szCs w:val="24"/>
          <w:shd w:val="clear" w:color="auto" w:fill="FFFFFF"/>
          <w:lang w:val="en-US" w:eastAsia="fr-FR"/>
        </w:rPr>
        <w:t xml:space="preserve">divisional </w:t>
      </w:r>
      <w:proofErr w:type="gramStart"/>
      <w:r w:rsidRPr="0005579E">
        <w:rPr>
          <w:rFonts w:ascii="Arial Narrow" w:eastAsia="Times New Roman" w:hAnsi="Arial Narrow" w:cs="Times New Roman"/>
          <w:sz w:val="24"/>
          <w:szCs w:val="24"/>
          <w:shd w:val="clear" w:color="auto" w:fill="FFFFFF"/>
          <w:lang w:val="en-US" w:eastAsia="fr-FR"/>
        </w:rPr>
        <w:t>tenders</w:t>
      </w:r>
      <w:proofErr w:type="gramEnd"/>
      <w:r w:rsidRPr="0005579E">
        <w:rPr>
          <w:rFonts w:ascii="Arial Narrow" w:eastAsia="Times New Roman" w:hAnsi="Arial Narrow" w:cs="Times New Roman"/>
          <w:sz w:val="24"/>
          <w:szCs w:val="24"/>
          <w:shd w:val="clear" w:color="auto" w:fill="FFFFFF"/>
          <w:lang w:val="en-US" w:eastAsia="fr-FR"/>
        </w:rPr>
        <w:t xml:space="preserve"> board. This will be done at the </w:t>
      </w:r>
      <w:r w:rsidRPr="006C2327">
        <w:rPr>
          <w:rFonts w:ascii="Arial Narrow" w:eastAsia="Times New Roman" w:hAnsi="Arial Narrow" w:cs="Times New Roman"/>
          <w:sz w:val="24"/>
          <w:szCs w:val="24"/>
          <w:shd w:val="clear" w:color="auto" w:fill="FFFFFF"/>
          <w:lang w:val="en-US" w:eastAsia="fr-FR"/>
        </w:rPr>
        <w:t xml:space="preserve">conference hall of the </w:t>
      </w:r>
      <w:r w:rsidR="005F44A8">
        <w:rPr>
          <w:rFonts w:ascii="Arial Narrow" w:eastAsia="Times New Roman" w:hAnsi="Arial Narrow" w:cs="Times New Roman"/>
          <w:sz w:val="24"/>
          <w:szCs w:val="24"/>
          <w:shd w:val="clear" w:color="auto" w:fill="FFFFFF"/>
          <w:lang w:val="en-US" w:eastAsia="fr-FR"/>
        </w:rPr>
        <w:t>KENTZOU</w:t>
      </w:r>
      <w:r w:rsidR="006C2327">
        <w:rPr>
          <w:rFonts w:ascii="Arial Narrow" w:eastAsia="Times New Roman" w:hAnsi="Arial Narrow" w:cs="Times New Roman"/>
          <w:sz w:val="24"/>
          <w:szCs w:val="24"/>
          <w:shd w:val="clear" w:color="auto" w:fill="FFFFFF"/>
          <w:lang w:val="en-US" w:eastAsia="fr-FR"/>
        </w:rPr>
        <w:t xml:space="preserve"> council</w:t>
      </w:r>
      <w:r w:rsidRPr="0005579E">
        <w:rPr>
          <w:rFonts w:ascii="Arial Narrow" w:eastAsia="Times New Roman" w:hAnsi="Arial Narrow" w:cs="Times New Roman"/>
          <w:sz w:val="24"/>
          <w:szCs w:val="24"/>
          <w:shd w:val="clear" w:color="auto" w:fill="FFFFFF"/>
          <w:lang w:val="en-US" w:eastAsia="fr-FR"/>
        </w:rPr>
        <w:t>. Only bidders may attend or be duly represented by a person of their choice. Representatives should provide valid procuration singed by a Public Security Officer.</w:t>
      </w:r>
    </w:p>
    <w:p w14:paraId="10DCD010"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GB" w:eastAsia="fr-FR"/>
        </w:rPr>
        <w:t>Evaluation criteria</w:t>
      </w:r>
    </w:p>
    <w:p w14:paraId="0226A09A" w14:textId="77777777" w:rsidR="004B7521" w:rsidRPr="004B7521" w:rsidRDefault="004B7521" w:rsidP="00DA1B5F">
      <w:pPr>
        <w:numPr>
          <w:ilvl w:val="0"/>
          <w:numId w:val="54"/>
        </w:numPr>
        <w:spacing w:after="0" w:line="240" w:lineRule="auto"/>
        <w:contextualSpacing/>
        <w:rPr>
          <w:rFonts w:ascii="Arial Narrow" w:eastAsia="Times New Roman" w:hAnsi="Arial Narrow" w:cs="Tahoma"/>
          <w:b/>
          <w:bCs/>
          <w:sz w:val="24"/>
          <w:szCs w:val="24"/>
          <w:lang w:val="en-US" w:eastAsia="fr-FR"/>
        </w:rPr>
      </w:pPr>
      <w:r w:rsidRPr="004B7521">
        <w:rPr>
          <w:rFonts w:ascii="Arial Narrow" w:eastAsia="Times New Roman" w:hAnsi="Arial Narrow" w:cs="Tahoma"/>
          <w:b/>
          <w:bCs/>
          <w:sz w:val="24"/>
          <w:szCs w:val="24"/>
          <w:lang w:val="en-US" w:eastAsia="fr-FR"/>
        </w:rPr>
        <w:t>Main eliminatory criteria</w:t>
      </w:r>
    </w:p>
    <w:p w14:paraId="1EEBDC8F" w14:textId="77777777" w:rsidR="004B7521" w:rsidRPr="0005579E" w:rsidRDefault="004B7521" w:rsidP="00DA1B5F">
      <w:pPr>
        <w:numPr>
          <w:ilvl w:val="0"/>
          <w:numId w:val="47"/>
        </w:numPr>
        <w:spacing w:after="0" w:line="240" w:lineRule="auto"/>
        <w:jc w:val="both"/>
        <w:rPr>
          <w:rFonts w:ascii="Arial Narrow" w:eastAsia="Times New Roman" w:hAnsi="Arial Narrow" w:cs="Tahoma"/>
          <w:color w:val="000000"/>
          <w:sz w:val="24"/>
          <w:szCs w:val="24"/>
          <w:lang w:val="en-US" w:eastAsia="fr-FR"/>
        </w:rPr>
      </w:pPr>
      <w:r w:rsidRPr="0005579E">
        <w:rPr>
          <w:rFonts w:ascii="Arial Narrow" w:eastAsia="Times New Roman" w:hAnsi="Arial Narrow" w:cs="Tahoma"/>
          <w:color w:val="000000"/>
          <w:sz w:val="24"/>
          <w:szCs w:val="24"/>
          <w:lang w:val="en-US" w:eastAsia="fr-FR"/>
        </w:rPr>
        <w:t>false declaration or falsified documents;</w:t>
      </w:r>
    </w:p>
    <w:p w14:paraId="59791EA9" w14:textId="77777777" w:rsidR="004B7521" w:rsidRDefault="004B7521" w:rsidP="00DA1B5F">
      <w:pPr>
        <w:numPr>
          <w:ilvl w:val="0"/>
          <w:numId w:val="47"/>
        </w:numPr>
        <w:spacing w:after="0" w:line="240" w:lineRule="auto"/>
        <w:jc w:val="both"/>
        <w:rPr>
          <w:rFonts w:ascii="Arial Narrow" w:eastAsia="Times New Roman" w:hAnsi="Arial Narrow" w:cs="Tahoma"/>
          <w:color w:val="000000"/>
          <w:sz w:val="24"/>
          <w:szCs w:val="24"/>
          <w:lang w:val="en-US" w:eastAsia="fr-FR"/>
        </w:rPr>
      </w:pPr>
      <w:r w:rsidRPr="0005579E">
        <w:rPr>
          <w:rFonts w:ascii="Arial Narrow" w:eastAsia="Times New Roman" w:hAnsi="Arial Narrow" w:cs="Tahoma"/>
          <w:color w:val="000000"/>
          <w:sz w:val="24"/>
          <w:szCs w:val="24"/>
          <w:lang w:val="en-US" w:eastAsia="fr-FR"/>
        </w:rPr>
        <w:t>non-compliance of Bid with the specifications of the Bidding Documents</w:t>
      </w:r>
      <w:r w:rsidR="00265B16">
        <w:rPr>
          <w:rFonts w:ascii="Arial Narrow" w:eastAsia="Times New Roman" w:hAnsi="Arial Narrow" w:cs="Tahoma"/>
          <w:color w:val="000000"/>
          <w:sz w:val="24"/>
          <w:szCs w:val="24"/>
          <w:lang w:val="en-US" w:eastAsia="fr-FR"/>
        </w:rPr>
        <w:t xml:space="preserve"> administrative</w:t>
      </w:r>
      <w:r w:rsidRPr="0005579E">
        <w:rPr>
          <w:rFonts w:ascii="Arial Narrow" w:eastAsia="Times New Roman" w:hAnsi="Arial Narrow" w:cs="Tahoma"/>
          <w:color w:val="000000"/>
          <w:sz w:val="24"/>
          <w:szCs w:val="24"/>
          <w:lang w:val="en-US" w:eastAsia="fr-FR"/>
        </w:rPr>
        <w:t xml:space="preserve"> in accordance with the provisions of article 28 of the General Tender Regulations</w:t>
      </w:r>
      <w:r w:rsidR="00E67665">
        <w:rPr>
          <w:rFonts w:ascii="Arial Narrow" w:eastAsia="Times New Roman" w:hAnsi="Arial Narrow" w:cs="Tahoma"/>
          <w:color w:val="000000"/>
          <w:sz w:val="24"/>
          <w:szCs w:val="24"/>
          <w:lang w:val="en-US" w:eastAsia="fr-FR"/>
        </w:rPr>
        <w:t xml:space="preserve"> after 48 hours according by ITB</w:t>
      </w:r>
      <w:r w:rsidRPr="0005579E">
        <w:rPr>
          <w:rFonts w:ascii="Arial Narrow" w:eastAsia="Times New Roman" w:hAnsi="Arial Narrow" w:cs="Tahoma"/>
          <w:color w:val="000000"/>
          <w:sz w:val="24"/>
          <w:szCs w:val="24"/>
          <w:lang w:val="en-US" w:eastAsia="fr-FR"/>
        </w:rPr>
        <w:t>;</w:t>
      </w:r>
    </w:p>
    <w:p w14:paraId="169A1988" w14:textId="77777777" w:rsidR="0051269E" w:rsidRPr="0005579E" w:rsidRDefault="00D36CA1" w:rsidP="00DA1B5F">
      <w:pPr>
        <w:numPr>
          <w:ilvl w:val="0"/>
          <w:numId w:val="47"/>
        </w:numPr>
        <w:spacing w:after="0" w:line="240" w:lineRule="auto"/>
        <w:jc w:val="both"/>
        <w:rPr>
          <w:rFonts w:ascii="Arial Narrow" w:eastAsia="Times New Roman" w:hAnsi="Arial Narrow" w:cs="Tahoma"/>
          <w:color w:val="000000"/>
          <w:sz w:val="24"/>
          <w:szCs w:val="24"/>
          <w:lang w:val="en-US" w:eastAsia="fr-FR"/>
        </w:rPr>
      </w:pPr>
      <w:r>
        <w:rPr>
          <w:rFonts w:ascii="Arial Narrow" w:eastAsia="Times New Roman" w:hAnsi="Arial Narrow" w:cs="Tahoma"/>
          <w:color w:val="000000"/>
          <w:sz w:val="24"/>
          <w:szCs w:val="24"/>
          <w:lang w:val="en-US" w:eastAsia="fr-FR"/>
        </w:rPr>
        <w:t>A</w:t>
      </w:r>
      <w:r w:rsidR="0051269E">
        <w:rPr>
          <w:rFonts w:ascii="Arial Narrow" w:eastAsia="Times New Roman" w:hAnsi="Arial Narrow" w:cs="Tahoma"/>
          <w:color w:val="000000"/>
          <w:sz w:val="24"/>
          <w:szCs w:val="24"/>
          <w:lang w:val="en-US" w:eastAsia="fr-FR"/>
        </w:rPr>
        <w:t>bsence of submission caution ;</w:t>
      </w:r>
    </w:p>
    <w:p w14:paraId="30D22B9B" w14:textId="77777777" w:rsidR="004B7521" w:rsidRPr="0005579E" w:rsidRDefault="004B7521" w:rsidP="00DA1B5F">
      <w:pPr>
        <w:numPr>
          <w:ilvl w:val="0"/>
          <w:numId w:val="47"/>
        </w:numPr>
        <w:spacing w:after="0" w:line="240" w:lineRule="auto"/>
        <w:jc w:val="both"/>
        <w:rPr>
          <w:rFonts w:ascii="Arial Narrow" w:eastAsia="Times New Roman" w:hAnsi="Arial Narrow" w:cs="Tahoma"/>
          <w:color w:val="000000"/>
          <w:sz w:val="24"/>
          <w:szCs w:val="24"/>
          <w:lang w:val="en-US" w:eastAsia="fr-FR"/>
        </w:rPr>
      </w:pPr>
      <w:r w:rsidRPr="0005579E">
        <w:rPr>
          <w:rFonts w:ascii="Arial Narrow" w:eastAsia="Times New Roman" w:hAnsi="Arial Narrow" w:cs="Tahoma"/>
          <w:color w:val="000000"/>
          <w:sz w:val="24"/>
          <w:szCs w:val="24"/>
          <w:lang w:val="en-US" w:eastAsia="fr-FR"/>
        </w:rPr>
        <w:t>omission of a sub-detail of a quantified unit price;</w:t>
      </w:r>
    </w:p>
    <w:p w14:paraId="09DFB1CD" w14:textId="77777777" w:rsidR="004B7521" w:rsidRPr="0005579E" w:rsidRDefault="004B7521" w:rsidP="00DA1B5F">
      <w:pPr>
        <w:numPr>
          <w:ilvl w:val="0"/>
          <w:numId w:val="47"/>
        </w:numPr>
        <w:spacing w:after="0" w:line="240" w:lineRule="auto"/>
        <w:jc w:val="both"/>
        <w:rPr>
          <w:rFonts w:ascii="Arial Narrow" w:eastAsia="Times New Roman" w:hAnsi="Arial Narrow" w:cs="Tahoma"/>
          <w:bCs/>
          <w:color w:val="000000"/>
          <w:sz w:val="24"/>
          <w:szCs w:val="24"/>
          <w:lang w:val="en-US" w:eastAsia="fr-FR"/>
        </w:rPr>
      </w:pPr>
      <w:r w:rsidRPr="0005579E">
        <w:rPr>
          <w:rFonts w:ascii="Arial Narrow" w:eastAsia="Times New Roman" w:hAnsi="Arial Narrow" w:cs="Tahoma"/>
          <w:bCs/>
          <w:color w:val="000000"/>
          <w:sz w:val="24"/>
          <w:szCs w:val="24"/>
          <w:lang w:val="en-US" w:eastAsia="fr-FR"/>
        </w:rPr>
        <w:t xml:space="preserve">non-justification of execution of a building construction project ; </w:t>
      </w:r>
    </w:p>
    <w:p w14:paraId="65B4CCCD" w14:textId="77777777" w:rsidR="004B7521" w:rsidRPr="0005579E" w:rsidRDefault="004B7521" w:rsidP="00DA1B5F">
      <w:pPr>
        <w:numPr>
          <w:ilvl w:val="0"/>
          <w:numId w:val="47"/>
        </w:numPr>
        <w:spacing w:after="0" w:line="240" w:lineRule="auto"/>
        <w:jc w:val="both"/>
        <w:rPr>
          <w:rFonts w:ascii="Arial Narrow" w:eastAsia="Times New Roman" w:hAnsi="Arial Narrow" w:cs="Tahoma"/>
          <w:b/>
          <w:bCs/>
          <w:color w:val="000000"/>
          <w:sz w:val="24"/>
          <w:szCs w:val="24"/>
          <w:lang w:val="en-US" w:eastAsia="fr-FR"/>
        </w:rPr>
      </w:pPr>
      <w:r w:rsidRPr="0005579E">
        <w:rPr>
          <w:rFonts w:ascii="Arial Narrow" w:eastAsia="Times New Roman" w:hAnsi="Arial Narrow" w:cs="Tahoma"/>
          <w:bCs/>
          <w:color w:val="000000"/>
          <w:sz w:val="24"/>
          <w:szCs w:val="24"/>
          <w:lang w:val="en-US" w:eastAsia="fr-FR"/>
        </w:rPr>
        <w:t>bid scoring less than 24 positive elements in the technical assessment;</w:t>
      </w:r>
    </w:p>
    <w:p w14:paraId="6421D1AD" w14:textId="77777777" w:rsidR="004B7521" w:rsidRPr="0005579E" w:rsidRDefault="004B7521" w:rsidP="00DA1B5F">
      <w:pPr>
        <w:numPr>
          <w:ilvl w:val="0"/>
          <w:numId w:val="47"/>
        </w:numPr>
        <w:spacing w:after="120" w:line="240" w:lineRule="auto"/>
        <w:ind w:left="782" w:hanging="357"/>
        <w:jc w:val="both"/>
        <w:rPr>
          <w:rFonts w:ascii="Arial Narrow" w:eastAsia="Times New Roman" w:hAnsi="Arial Narrow" w:cs="Tahoma"/>
          <w:bCs/>
          <w:color w:val="000000"/>
          <w:sz w:val="24"/>
          <w:szCs w:val="24"/>
          <w:lang w:val="en-US" w:eastAsia="fr-FR"/>
        </w:rPr>
      </w:pPr>
      <w:r w:rsidRPr="0005579E">
        <w:rPr>
          <w:rFonts w:ascii="Arial Narrow" w:eastAsia="Times New Roman" w:hAnsi="Arial Narrow" w:cs="Tahoma"/>
          <w:bCs/>
          <w:color w:val="000000"/>
          <w:sz w:val="24"/>
          <w:szCs w:val="24"/>
          <w:lang w:val="en-US" w:eastAsia="fr-FR"/>
        </w:rPr>
        <w:t>Absence of a methodological note in the technical bid.</w:t>
      </w:r>
    </w:p>
    <w:p w14:paraId="0075C7B2" w14:textId="77777777" w:rsidR="004B7521" w:rsidRPr="0005579E" w:rsidRDefault="004B7521" w:rsidP="00DA1B5F">
      <w:pPr>
        <w:numPr>
          <w:ilvl w:val="0"/>
          <w:numId w:val="54"/>
        </w:numPr>
        <w:spacing w:after="120" w:line="240" w:lineRule="auto"/>
        <w:contextualSpacing/>
        <w:rPr>
          <w:rFonts w:ascii="Arial Narrow" w:eastAsia="Times New Roman" w:hAnsi="Arial Narrow" w:cs="Tahoma"/>
          <w:b/>
          <w:bCs/>
          <w:sz w:val="24"/>
          <w:szCs w:val="24"/>
          <w:lang w:val="en-US" w:eastAsia="fr-FR"/>
        </w:rPr>
      </w:pPr>
      <w:r w:rsidRPr="0005579E">
        <w:rPr>
          <w:rFonts w:ascii="Arial Narrow" w:eastAsia="Times New Roman" w:hAnsi="Arial Narrow" w:cs="Tahoma"/>
          <w:b/>
          <w:bCs/>
          <w:sz w:val="24"/>
          <w:szCs w:val="24"/>
          <w:lang w:val="en-US" w:eastAsia="fr-FR"/>
        </w:rPr>
        <w:t>Main qualification criteria</w:t>
      </w:r>
    </w:p>
    <w:p w14:paraId="417AB614" w14:textId="77777777" w:rsidR="004B7521" w:rsidRPr="0005579E" w:rsidRDefault="004B7521" w:rsidP="004B7521">
      <w:pPr>
        <w:spacing w:after="0" w:line="240" w:lineRule="auto"/>
        <w:ind w:left="1070"/>
        <w:jc w:val="both"/>
        <w:rPr>
          <w:rFonts w:ascii="Arial Narrow" w:eastAsia="Times New Roman" w:hAnsi="Arial Narrow" w:cs="Times New Roman"/>
          <w:sz w:val="24"/>
          <w:szCs w:val="24"/>
          <w:shd w:val="clear" w:color="auto" w:fill="FFFFFF"/>
          <w:lang w:val="en-US" w:eastAsia="fr-FR"/>
        </w:rPr>
      </w:pPr>
      <w:r w:rsidRPr="0005579E">
        <w:rPr>
          <w:rFonts w:ascii="Arial Narrow" w:eastAsia="Times New Roman" w:hAnsi="Arial Narrow" w:cs="Times New Roman"/>
          <w:sz w:val="24"/>
          <w:szCs w:val="24"/>
          <w:shd w:val="clear" w:color="auto" w:fill="FFFFFF"/>
          <w:lang w:val="en-US" w:eastAsia="fr-FR"/>
        </w:rPr>
        <w:t xml:space="preserve">A - Presentation of the offer  </w:t>
      </w:r>
      <w:r w:rsidRPr="0005579E">
        <w:rPr>
          <w:rFonts w:ascii="Arial Narrow" w:eastAsia="Times New Roman" w:hAnsi="Arial Narrow" w:cs="Times New Roman"/>
          <w:sz w:val="24"/>
          <w:szCs w:val="24"/>
          <w:shd w:val="clear" w:color="auto" w:fill="FFFFFF"/>
          <w:lang w:val="en-US" w:eastAsia="fr-FR"/>
        </w:rPr>
        <w:tab/>
      </w:r>
      <w:r w:rsidRPr="0005579E">
        <w:rPr>
          <w:rFonts w:ascii="Arial Narrow" w:eastAsia="Times New Roman" w:hAnsi="Arial Narrow" w:cs="Times New Roman"/>
          <w:sz w:val="24"/>
          <w:szCs w:val="24"/>
          <w:shd w:val="clear" w:color="auto" w:fill="FFFFFF"/>
          <w:lang w:val="en-US" w:eastAsia="fr-FR"/>
        </w:rPr>
        <w:tab/>
        <w:t xml:space="preserve">              </w:t>
      </w:r>
      <w:r w:rsidRPr="0005579E">
        <w:rPr>
          <w:rFonts w:ascii="Arial Narrow" w:eastAsia="Times New Roman" w:hAnsi="Arial Narrow" w:cs="Times New Roman"/>
          <w:sz w:val="24"/>
          <w:szCs w:val="24"/>
          <w:lang w:val="en-US" w:eastAsia="fr-FR"/>
        </w:rPr>
        <w:t>02 elements</w:t>
      </w:r>
    </w:p>
    <w:p w14:paraId="1BA802DF" w14:textId="77777777" w:rsidR="004B7521" w:rsidRPr="0005579E" w:rsidRDefault="004B7521" w:rsidP="004B7521">
      <w:pPr>
        <w:spacing w:after="0" w:line="240" w:lineRule="auto"/>
        <w:ind w:left="1070"/>
        <w:jc w:val="both"/>
        <w:rPr>
          <w:rFonts w:ascii="Arial Narrow" w:eastAsia="Times New Roman" w:hAnsi="Arial Narrow" w:cs="Times New Roman"/>
          <w:sz w:val="24"/>
          <w:szCs w:val="24"/>
          <w:shd w:val="clear" w:color="auto" w:fill="FFFFFF"/>
          <w:lang w:val="en-US" w:eastAsia="fr-FR"/>
        </w:rPr>
      </w:pPr>
      <w:r w:rsidRPr="0005579E">
        <w:rPr>
          <w:rFonts w:ascii="Arial Narrow" w:eastAsia="Times New Roman" w:hAnsi="Arial Narrow" w:cs="Times New Roman"/>
          <w:sz w:val="24"/>
          <w:szCs w:val="24"/>
          <w:shd w:val="clear" w:color="auto" w:fill="FFFFFF"/>
          <w:lang w:val="en-US" w:eastAsia="fr-FR"/>
        </w:rPr>
        <w:t>B - Reference of the company</w:t>
      </w:r>
      <w:r w:rsidRPr="0005579E">
        <w:rPr>
          <w:rFonts w:ascii="Arial Narrow" w:eastAsia="Times New Roman" w:hAnsi="Arial Narrow" w:cs="Times New Roman"/>
          <w:sz w:val="24"/>
          <w:szCs w:val="24"/>
          <w:shd w:val="clear" w:color="auto" w:fill="FFFFFF"/>
          <w:lang w:val="en-US" w:eastAsia="fr-FR"/>
        </w:rPr>
        <w:tab/>
      </w:r>
      <w:r w:rsidRPr="0005579E">
        <w:rPr>
          <w:rFonts w:ascii="Arial Narrow" w:eastAsia="Times New Roman" w:hAnsi="Arial Narrow" w:cs="Times New Roman"/>
          <w:sz w:val="24"/>
          <w:szCs w:val="24"/>
          <w:shd w:val="clear" w:color="auto" w:fill="FFFFFF"/>
          <w:lang w:val="en-US" w:eastAsia="fr-FR"/>
        </w:rPr>
        <w:tab/>
        <w:t xml:space="preserve">             </w:t>
      </w:r>
      <w:r w:rsidRPr="0005579E">
        <w:rPr>
          <w:rFonts w:ascii="Arial Narrow" w:eastAsia="Times New Roman" w:hAnsi="Arial Narrow" w:cs="Times New Roman"/>
          <w:sz w:val="24"/>
          <w:szCs w:val="24"/>
          <w:lang w:val="en-US" w:eastAsia="fr-FR"/>
        </w:rPr>
        <w:t>07 elements</w:t>
      </w:r>
    </w:p>
    <w:p w14:paraId="1782EFA5" w14:textId="77777777" w:rsidR="004B7521" w:rsidRPr="0005579E" w:rsidRDefault="004B7521" w:rsidP="004B7521">
      <w:pPr>
        <w:spacing w:after="0" w:line="240" w:lineRule="auto"/>
        <w:ind w:left="1070"/>
        <w:jc w:val="both"/>
        <w:rPr>
          <w:rFonts w:ascii="Arial Narrow" w:eastAsia="Times New Roman" w:hAnsi="Arial Narrow" w:cs="Times New Roman"/>
          <w:sz w:val="24"/>
          <w:szCs w:val="24"/>
          <w:shd w:val="clear" w:color="auto" w:fill="FFFFFF"/>
          <w:lang w:val="en-US" w:eastAsia="fr-FR"/>
        </w:rPr>
      </w:pPr>
      <w:r w:rsidRPr="0005579E">
        <w:rPr>
          <w:rFonts w:ascii="Arial Narrow" w:eastAsia="Times New Roman" w:hAnsi="Arial Narrow" w:cs="Times New Roman"/>
          <w:sz w:val="24"/>
          <w:szCs w:val="24"/>
          <w:shd w:val="clear" w:color="auto" w:fill="FFFFFF"/>
          <w:lang w:val="en-US" w:eastAsia="fr-FR"/>
        </w:rPr>
        <w:t xml:space="preserve">C - Managerial personnel                                            11 </w:t>
      </w:r>
      <w:r w:rsidRPr="0005579E">
        <w:rPr>
          <w:rFonts w:ascii="Arial Narrow" w:eastAsia="Times New Roman" w:hAnsi="Arial Narrow" w:cs="Times New Roman"/>
          <w:sz w:val="24"/>
          <w:szCs w:val="24"/>
          <w:lang w:val="en-US" w:eastAsia="fr-FR"/>
        </w:rPr>
        <w:t>elements</w:t>
      </w:r>
    </w:p>
    <w:p w14:paraId="15303D20" w14:textId="77777777" w:rsidR="004B7521" w:rsidRPr="0005579E" w:rsidRDefault="004B7521" w:rsidP="004B7521">
      <w:pPr>
        <w:spacing w:after="0" w:line="240" w:lineRule="auto"/>
        <w:ind w:left="1070"/>
        <w:jc w:val="both"/>
        <w:rPr>
          <w:rFonts w:ascii="Arial Narrow" w:eastAsia="Times New Roman" w:hAnsi="Arial Narrow" w:cs="Times New Roman"/>
          <w:sz w:val="24"/>
          <w:szCs w:val="24"/>
          <w:lang w:val="en-US" w:eastAsia="fr-FR"/>
        </w:rPr>
      </w:pPr>
      <w:r w:rsidRPr="0005579E">
        <w:rPr>
          <w:rFonts w:ascii="Arial Narrow" w:eastAsia="Times New Roman" w:hAnsi="Arial Narrow" w:cs="Times New Roman"/>
          <w:sz w:val="24"/>
          <w:szCs w:val="24"/>
          <w:shd w:val="clear" w:color="auto" w:fill="FFFFFF"/>
          <w:lang w:val="en-US" w:eastAsia="fr-FR"/>
        </w:rPr>
        <w:t>D- Organization – planning - methodology</w:t>
      </w:r>
      <w:r w:rsidRPr="0005579E">
        <w:rPr>
          <w:rFonts w:ascii="Arial Narrow" w:eastAsia="Times New Roman" w:hAnsi="Arial Narrow" w:cs="Times New Roman"/>
          <w:sz w:val="24"/>
          <w:szCs w:val="24"/>
          <w:shd w:val="clear" w:color="auto" w:fill="FFFFFF"/>
          <w:lang w:val="en-US" w:eastAsia="fr-FR"/>
        </w:rPr>
        <w:tab/>
        <w:t xml:space="preserve">              </w:t>
      </w:r>
      <w:r w:rsidRPr="0005579E">
        <w:rPr>
          <w:rFonts w:ascii="Arial Narrow" w:eastAsia="Times New Roman" w:hAnsi="Arial Narrow" w:cs="Times New Roman"/>
          <w:sz w:val="24"/>
          <w:szCs w:val="24"/>
          <w:lang w:val="en-US" w:eastAsia="fr-FR"/>
        </w:rPr>
        <w:t>05 elements</w:t>
      </w:r>
    </w:p>
    <w:p w14:paraId="76A5A03B" w14:textId="77777777" w:rsidR="004B7521" w:rsidRDefault="004B7521" w:rsidP="004B7521">
      <w:pPr>
        <w:spacing w:after="0" w:line="240" w:lineRule="auto"/>
        <w:ind w:left="1070"/>
        <w:jc w:val="both"/>
        <w:rPr>
          <w:rFonts w:ascii="Arial Narrow" w:eastAsia="Times New Roman" w:hAnsi="Arial Narrow" w:cs="Times New Roman"/>
          <w:sz w:val="24"/>
          <w:szCs w:val="24"/>
          <w:lang w:val="en-US" w:eastAsia="fr-FR"/>
        </w:rPr>
      </w:pPr>
      <w:r w:rsidRPr="0005579E">
        <w:rPr>
          <w:rFonts w:ascii="Arial Narrow" w:eastAsia="Times New Roman" w:hAnsi="Arial Narrow" w:cs="Tahoma"/>
          <w:sz w:val="24"/>
          <w:szCs w:val="24"/>
          <w:lang w:val="en-US" w:eastAsia="fr-FR"/>
        </w:rPr>
        <w:t>E - Equipment</w:t>
      </w:r>
      <w:r w:rsidRPr="004B7521">
        <w:rPr>
          <w:rFonts w:ascii="Arial Narrow" w:eastAsia="Times New Roman" w:hAnsi="Arial Narrow" w:cs="Tahoma"/>
          <w:sz w:val="24"/>
          <w:szCs w:val="24"/>
          <w:lang w:val="en-US" w:eastAsia="fr-FR"/>
        </w:rPr>
        <w:t xml:space="preserve">                                                   </w:t>
      </w:r>
      <w:r w:rsidRPr="004B7521">
        <w:rPr>
          <w:rFonts w:ascii="Arial Narrow" w:eastAsia="Times New Roman" w:hAnsi="Arial Narrow" w:cs="Tahoma"/>
          <w:sz w:val="24"/>
          <w:szCs w:val="24"/>
          <w:lang w:val="en-US" w:eastAsia="fr-FR"/>
        </w:rPr>
        <w:tab/>
        <w:t xml:space="preserve"> </w:t>
      </w:r>
      <w:r w:rsidRPr="004B7521">
        <w:rPr>
          <w:rFonts w:ascii="Arial Narrow" w:eastAsia="Times New Roman" w:hAnsi="Arial Narrow" w:cs="Times New Roman"/>
          <w:sz w:val="24"/>
          <w:szCs w:val="24"/>
          <w:lang w:val="en-US" w:eastAsia="fr-FR"/>
        </w:rPr>
        <w:t>05 elements</w:t>
      </w:r>
    </w:p>
    <w:p w14:paraId="4B00ECB2" w14:textId="77777777" w:rsidR="00924F2B" w:rsidRDefault="00924F2B" w:rsidP="004B7521">
      <w:pPr>
        <w:spacing w:after="0" w:line="240" w:lineRule="auto"/>
        <w:ind w:left="1070"/>
        <w:jc w:val="both"/>
        <w:rPr>
          <w:rFonts w:ascii="Arial Narrow" w:eastAsia="Times New Roman" w:hAnsi="Arial Narrow" w:cs="Times New Roman"/>
          <w:sz w:val="24"/>
          <w:szCs w:val="24"/>
          <w:shd w:val="clear" w:color="auto" w:fill="FFFFFF"/>
          <w:lang w:val="en-US" w:eastAsia="fr-FR"/>
        </w:rPr>
      </w:pPr>
    </w:p>
    <w:p w14:paraId="7D854CD7" w14:textId="77777777" w:rsidR="00924F2B" w:rsidRDefault="00924F2B" w:rsidP="004B7521">
      <w:pPr>
        <w:spacing w:after="0" w:line="240" w:lineRule="auto"/>
        <w:ind w:left="1070"/>
        <w:jc w:val="both"/>
        <w:rPr>
          <w:rFonts w:ascii="Arial Narrow" w:eastAsia="Times New Roman" w:hAnsi="Arial Narrow" w:cs="Times New Roman"/>
          <w:sz w:val="24"/>
          <w:szCs w:val="24"/>
          <w:shd w:val="clear" w:color="auto" w:fill="FFFFFF"/>
          <w:lang w:val="en-US" w:eastAsia="fr-FR"/>
        </w:rPr>
      </w:pPr>
    </w:p>
    <w:p w14:paraId="7DE1CEAF" w14:textId="77777777" w:rsidR="00924F2B" w:rsidRPr="004B7521" w:rsidRDefault="00924F2B" w:rsidP="004B7521">
      <w:pPr>
        <w:spacing w:after="0" w:line="240" w:lineRule="auto"/>
        <w:ind w:left="1070"/>
        <w:jc w:val="both"/>
        <w:rPr>
          <w:rFonts w:ascii="Arial Narrow" w:eastAsia="Times New Roman" w:hAnsi="Arial Narrow" w:cs="Times New Roman"/>
          <w:sz w:val="24"/>
          <w:szCs w:val="24"/>
          <w:shd w:val="clear" w:color="auto" w:fill="FFFFFF"/>
          <w:lang w:val="en-US" w:eastAsia="fr-FR"/>
        </w:rPr>
      </w:pPr>
    </w:p>
    <w:p w14:paraId="5AC31612" w14:textId="77777777" w:rsidR="004B7521" w:rsidRPr="004B7521" w:rsidRDefault="004B7521" w:rsidP="00DA1B5F">
      <w:pPr>
        <w:numPr>
          <w:ilvl w:val="0"/>
          <w:numId w:val="40"/>
        </w:numPr>
        <w:spacing w:after="0" w:line="240" w:lineRule="auto"/>
        <w:ind w:left="426"/>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lastRenderedPageBreak/>
        <w:t>Award</w:t>
      </w:r>
    </w:p>
    <w:p w14:paraId="09328C2E" w14:textId="77777777" w:rsidR="004B7521" w:rsidRPr="0005579E" w:rsidRDefault="004B7521" w:rsidP="004B7521">
      <w:pPr>
        <w:spacing w:after="0" w:line="240" w:lineRule="auto"/>
        <w:jc w:val="both"/>
        <w:rPr>
          <w:rFonts w:ascii="Arial Narrow" w:eastAsia="Times New Roman" w:hAnsi="Arial Narrow" w:cs="Tahoma"/>
          <w:color w:val="000000"/>
          <w:sz w:val="24"/>
          <w:szCs w:val="24"/>
          <w:lang w:val="en-US" w:eastAsia="fr-FR"/>
        </w:rPr>
      </w:pPr>
      <w:proofErr w:type="gramStart"/>
      <w:r w:rsidRPr="0005579E">
        <w:rPr>
          <w:rFonts w:ascii="Arial Narrow" w:eastAsia="Times New Roman" w:hAnsi="Arial Narrow" w:cs="Tahoma"/>
          <w:color w:val="000000"/>
          <w:sz w:val="24"/>
          <w:szCs w:val="24"/>
          <w:lang w:val="en-US" w:eastAsia="fr-FR"/>
        </w:rPr>
        <w:t>the</w:t>
      </w:r>
      <w:proofErr w:type="gramEnd"/>
      <w:r w:rsidRPr="0005579E">
        <w:rPr>
          <w:rFonts w:ascii="Arial Narrow" w:eastAsia="Times New Roman" w:hAnsi="Arial Narrow" w:cs="Tahoma"/>
          <w:color w:val="000000"/>
          <w:sz w:val="24"/>
          <w:szCs w:val="24"/>
          <w:lang w:val="en-US" w:eastAsia="fr-FR"/>
        </w:rPr>
        <w:t xml:space="preserve"> contract shall be awarded to the bidder who presents a qualified financial offer, evaluated as lowest bidder, complying with the technical and administrative requirements. Offers not presented in three (03) volumes shall purely and simply be rejected.</w:t>
      </w:r>
    </w:p>
    <w:p w14:paraId="733879CE" w14:textId="77777777" w:rsidR="004B7521" w:rsidRPr="004B7521" w:rsidRDefault="004B7521" w:rsidP="00DA1B5F">
      <w:pPr>
        <w:numPr>
          <w:ilvl w:val="0"/>
          <w:numId w:val="40"/>
        </w:numPr>
        <w:tabs>
          <w:tab w:val="num" w:pos="426"/>
          <w:tab w:val="num" w:pos="709"/>
        </w:tabs>
        <w:spacing w:after="0" w:line="240" w:lineRule="auto"/>
        <w:ind w:hanging="644"/>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Validity of offers</w:t>
      </w:r>
    </w:p>
    <w:p w14:paraId="58A5BD69" w14:textId="77777777" w:rsidR="004B7521" w:rsidRPr="004B7521" w:rsidRDefault="004B7521" w:rsidP="004B7521">
      <w:pPr>
        <w:spacing w:after="120" w:line="240" w:lineRule="auto"/>
        <w:jc w:val="both"/>
        <w:rPr>
          <w:rFonts w:ascii="Arial Narrow" w:eastAsia="Times New Roman" w:hAnsi="Arial Narrow" w:cs="Times New Roman"/>
          <w:sz w:val="24"/>
          <w:szCs w:val="24"/>
          <w:shd w:val="clear" w:color="auto" w:fill="FFFFFF"/>
          <w:lang w:val="en-GB" w:eastAsia="fr-FR"/>
        </w:rPr>
      </w:pPr>
      <w:r w:rsidRPr="004B7521">
        <w:rPr>
          <w:rFonts w:ascii="Arial Narrow" w:eastAsia="Times New Roman" w:hAnsi="Arial Narrow" w:cs="Times New Roman"/>
          <w:sz w:val="24"/>
          <w:szCs w:val="24"/>
          <w:shd w:val="clear" w:color="auto" w:fill="FFFFFF"/>
          <w:lang w:val="en-GB" w:eastAsia="fr-FR"/>
        </w:rPr>
        <w:t xml:space="preserve">Bidders will remain committed to their offers for </w:t>
      </w:r>
      <w:r w:rsidRPr="004B7521">
        <w:rPr>
          <w:rFonts w:ascii="Arial Narrow" w:eastAsia="Times New Roman" w:hAnsi="Arial Narrow" w:cs="Times New Roman"/>
          <w:sz w:val="24"/>
          <w:szCs w:val="24"/>
          <w:shd w:val="clear" w:color="auto" w:fill="FFFFFF"/>
          <w:lang w:val="en-US" w:eastAsia="fr-FR"/>
        </w:rPr>
        <w:t xml:space="preserve">ninety (90) days </w:t>
      </w:r>
      <w:r w:rsidRPr="004B7521">
        <w:rPr>
          <w:rFonts w:ascii="Arial Narrow" w:eastAsia="Times New Roman" w:hAnsi="Arial Narrow" w:cs="Times New Roman"/>
          <w:sz w:val="24"/>
          <w:szCs w:val="24"/>
          <w:shd w:val="clear" w:color="auto" w:fill="FFFFFF"/>
          <w:lang w:val="en-GB" w:eastAsia="fr-FR"/>
        </w:rPr>
        <w:t>from the deadline set for the submission of tenders.</w:t>
      </w:r>
    </w:p>
    <w:p w14:paraId="69603C6F" w14:textId="77777777" w:rsidR="004B7521" w:rsidRPr="004B7521" w:rsidRDefault="004B7521" w:rsidP="00DA1B5F">
      <w:pPr>
        <w:numPr>
          <w:ilvl w:val="0"/>
          <w:numId w:val="40"/>
        </w:numPr>
        <w:tabs>
          <w:tab w:val="left" w:pos="426"/>
        </w:tabs>
        <w:spacing w:after="0" w:line="240" w:lineRule="auto"/>
        <w:ind w:hanging="644"/>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Complementary information</w:t>
      </w:r>
    </w:p>
    <w:p w14:paraId="2BFB5F9E" w14:textId="0491F5F6" w:rsidR="004B7521" w:rsidRPr="00773DEC" w:rsidRDefault="004B7521" w:rsidP="004B7521">
      <w:pPr>
        <w:widowControl w:val="0"/>
        <w:autoSpaceDE w:val="0"/>
        <w:autoSpaceDN w:val="0"/>
        <w:adjustRightInd w:val="0"/>
        <w:spacing w:before="11" w:after="0" w:line="250" w:lineRule="auto"/>
        <w:ind w:right="97"/>
        <w:jc w:val="both"/>
        <w:rPr>
          <w:rFonts w:ascii="Arial Narrow" w:eastAsia="Times New Roman" w:hAnsi="Arial Narrow" w:cs="Tahoma"/>
          <w:sz w:val="24"/>
          <w:szCs w:val="24"/>
          <w:lang w:val="en-CA" w:eastAsia="fr-FR"/>
        </w:rPr>
      </w:pPr>
      <w:r w:rsidRPr="0005579E">
        <w:rPr>
          <w:rFonts w:ascii="Arial Narrow" w:eastAsia="Times New Roman" w:hAnsi="Arial Narrow" w:cs="Arial"/>
          <w:spacing w:val="5"/>
          <w:sz w:val="24"/>
          <w:szCs w:val="24"/>
          <w:lang w:val="en-US" w:eastAsia="fr-FR"/>
        </w:rPr>
        <w:t>Complementar</w:t>
      </w:r>
      <w:r w:rsidRPr="0005579E">
        <w:rPr>
          <w:rFonts w:ascii="Arial Narrow" w:eastAsia="Times New Roman" w:hAnsi="Arial Narrow" w:cs="Arial"/>
          <w:sz w:val="24"/>
          <w:szCs w:val="24"/>
          <w:lang w:val="en-US" w:eastAsia="fr-FR"/>
        </w:rPr>
        <w:t xml:space="preserve">y  </w:t>
      </w:r>
      <w:r w:rsidRPr="0005579E">
        <w:rPr>
          <w:rFonts w:ascii="Arial Narrow" w:eastAsia="Times New Roman" w:hAnsi="Arial Narrow" w:cs="Arial"/>
          <w:spacing w:val="5"/>
          <w:sz w:val="24"/>
          <w:szCs w:val="24"/>
          <w:lang w:val="en-US" w:eastAsia="fr-FR"/>
        </w:rPr>
        <w:t xml:space="preserve"> technica</w:t>
      </w:r>
      <w:r w:rsidRPr="0005579E">
        <w:rPr>
          <w:rFonts w:ascii="Arial Narrow" w:eastAsia="Times New Roman" w:hAnsi="Arial Narrow" w:cs="Arial"/>
          <w:sz w:val="24"/>
          <w:szCs w:val="24"/>
          <w:lang w:val="en-US" w:eastAsia="fr-FR"/>
        </w:rPr>
        <w:t xml:space="preserve">l  </w:t>
      </w:r>
      <w:r w:rsidRPr="0005579E">
        <w:rPr>
          <w:rFonts w:ascii="Arial Narrow" w:eastAsia="Times New Roman" w:hAnsi="Arial Narrow" w:cs="Arial"/>
          <w:spacing w:val="5"/>
          <w:sz w:val="24"/>
          <w:szCs w:val="24"/>
          <w:lang w:val="en-US" w:eastAsia="fr-FR"/>
        </w:rPr>
        <w:t xml:space="preserve"> informatio</w:t>
      </w:r>
      <w:r w:rsidRPr="0005579E">
        <w:rPr>
          <w:rFonts w:ascii="Arial Narrow" w:eastAsia="Times New Roman" w:hAnsi="Arial Narrow" w:cs="Arial"/>
          <w:sz w:val="24"/>
          <w:szCs w:val="24"/>
          <w:lang w:val="en-US" w:eastAsia="fr-FR"/>
        </w:rPr>
        <w:t xml:space="preserve">n  </w:t>
      </w:r>
      <w:r w:rsidRPr="0005579E">
        <w:rPr>
          <w:rFonts w:ascii="Arial Narrow" w:eastAsia="Times New Roman" w:hAnsi="Arial Narrow" w:cs="Arial"/>
          <w:spacing w:val="5"/>
          <w:sz w:val="24"/>
          <w:szCs w:val="24"/>
          <w:lang w:val="en-US" w:eastAsia="fr-FR"/>
        </w:rPr>
        <w:t xml:space="preserve"> ma</w:t>
      </w:r>
      <w:r w:rsidRPr="0005579E">
        <w:rPr>
          <w:rFonts w:ascii="Arial Narrow" w:eastAsia="Times New Roman" w:hAnsi="Arial Narrow" w:cs="Arial"/>
          <w:sz w:val="24"/>
          <w:szCs w:val="24"/>
          <w:lang w:val="en-US" w:eastAsia="fr-FR"/>
        </w:rPr>
        <w:t xml:space="preserve">y  </w:t>
      </w:r>
      <w:r w:rsidRPr="0005579E">
        <w:rPr>
          <w:rFonts w:ascii="Arial Narrow" w:eastAsia="Times New Roman" w:hAnsi="Arial Narrow" w:cs="Arial"/>
          <w:spacing w:val="5"/>
          <w:sz w:val="24"/>
          <w:szCs w:val="24"/>
          <w:lang w:val="en-US" w:eastAsia="fr-FR"/>
        </w:rPr>
        <w:t xml:space="preserve"> be </w:t>
      </w:r>
      <w:r w:rsidRPr="0005579E">
        <w:rPr>
          <w:rFonts w:ascii="Arial Narrow" w:eastAsia="Times New Roman" w:hAnsi="Arial Narrow" w:cs="Arial"/>
          <w:sz w:val="24"/>
          <w:szCs w:val="24"/>
          <w:lang w:val="en-US" w:eastAsia="fr-FR"/>
        </w:rPr>
        <w:t xml:space="preserve">obtained during working hours from </w:t>
      </w:r>
      <w:r w:rsidRPr="0005579E">
        <w:rPr>
          <w:rFonts w:ascii="Arial Narrow" w:eastAsia="Times New Roman" w:hAnsi="Arial Narrow" w:cs="Times New Roman"/>
          <w:sz w:val="24"/>
          <w:szCs w:val="24"/>
          <w:shd w:val="clear" w:color="auto" w:fill="FFFFFF"/>
          <w:lang w:val="en-US" w:eastAsia="fr-FR"/>
        </w:rPr>
        <w:t xml:space="preserve">the </w:t>
      </w:r>
      <w:r w:rsidR="005F44A8">
        <w:rPr>
          <w:rFonts w:ascii="Arial Narrow" w:eastAsia="Times New Roman" w:hAnsi="Arial Narrow" w:cs="Times New Roman"/>
          <w:sz w:val="24"/>
          <w:szCs w:val="24"/>
          <w:shd w:val="clear" w:color="auto" w:fill="FFFFFF"/>
          <w:lang w:val="en-US" w:eastAsia="fr-FR"/>
        </w:rPr>
        <w:t>KENTZOU</w:t>
      </w:r>
      <w:r w:rsidRPr="0005579E">
        <w:rPr>
          <w:rFonts w:ascii="Arial Narrow" w:eastAsia="Times New Roman" w:hAnsi="Arial Narrow" w:cs="Times New Roman"/>
          <w:sz w:val="24"/>
          <w:szCs w:val="24"/>
          <w:shd w:val="clear" w:color="auto" w:fill="FFFFFF"/>
          <w:lang w:val="en-US" w:eastAsia="fr-FR"/>
        </w:rPr>
        <w:t xml:space="preserve"> council</w:t>
      </w:r>
      <w:r w:rsidR="0005579E" w:rsidRPr="0005579E">
        <w:rPr>
          <w:rFonts w:ascii="Arial Narrow" w:eastAsia="Times New Roman" w:hAnsi="Arial Narrow" w:cs="Times New Roman"/>
          <w:sz w:val="24"/>
          <w:szCs w:val="24"/>
          <w:shd w:val="clear" w:color="auto" w:fill="FFFFFF"/>
          <w:lang w:val="en-US" w:eastAsia="fr-FR"/>
        </w:rPr>
        <w:t xml:space="preserve"> (general secretariat) </w:t>
      </w:r>
      <w:r w:rsidRPr="0005579E">
        <w:rPr>
          <w:rFonts w:ascii="Arial Narrow" w:eastAsia="Times New Roman" w:hAnsi="Arial Narrow" w:cs="Times New Roman"/>
          <w:sz w:val="24"/>
          <w:szCs w:val="24"/>
          <w:shd w:val="clear" w:color="auto" w:fill="FFFFFF"/>
          <w:lang w:val="en-US" w:eastAsia="fr-FR"/>
        </w:rPr>
        <w:t xml:space="preserve">by the Contract service on the phone </w:t>
      </w:r>
      <w:r w:rsidR="006C2327" w:rsidRPr="0005579E">
        <w:rPr>
          <w:rFonts w:ascii="Arial Narrow" w:eastAsia="Times New Roman" w:hAnsi="Arial Narrow" w:cs="Times New Roman"/>
          <w:sz w:val="24"/>
          <w:szCs w:val="24"/>
          <w:shd w:val="clear" w:color="auto" w:fill="FFFFFF"/>
          <w:lang w:val="en-US" w:eastAsia="fr-FR"/>
        </w:rPr>
        <w:t>number</w:t>
      </w:r>
      <w:r w:rsidR="006C2327" w:rsidRPr="0005579E">
        <w:rPr>
          <w:rFonts w:ascii="Arial Narrow" w:eastAsia="Times New Roman" w:hAnsi="Arial Narrow" w:cs="Tahoma"/>
          <w:sz w:val="24"/>
          <w:szCs w:val="24"/>
          <w:lang w:val="en-US" w:eastAsia="fr-FR"/>
        </w:rPr>
        <w:t>:</w:t>
      </w:r>
      <w:r w:rsidRPr="0005579E">
        <w:rPr>
          <w:rFonts w:ascii="Arial Narrow" w:eastAsia="Times New Roman" w:hAnsi="Arial Narrow" w:cs="Tahoma"/>
          <w:sz w:val="24"/>
          <w:szCs w:val="24"/>
          <w:lang w:val="en-US" w:eastAsia="fr-FR"/>
        </w:rPr>
        <w:t xml:space="preserve"> </w:t>
      </w:r>
      <w:r w:rsidR="00773DEC" w:rsidRPr="00773DEC">
        <w:rPr>
          <w:rFonts w:ascii="Arial Narrow" w:eastAsia="Times New Roman" w:hAnsi="Arial Narrow" w:cs="Tahoma"/>
          <w:lang w:val="en-CA" w:eastAsia="fr-FR"/>
        </w:rPr>
        <w:t>694959489/673856071</w:t>
      </w:r>
    </w:p>
    <w:p w14:paraId="658FFC73" w14:textId="77777777" w:rsidR="004B7521" w:rsidRPr="0005579E" w:rsidRDefault="004B7521" w:rsidP="004B7521">
      <w:pPr>
        <w:widowControl w:val="0"/>
        <w:autoSpaceDE w:val="0"/>
        <w:autoSpaceDN w:val="0"/>
        <w:adjustRightInd w:val="0"/>
        <w:spacing w:before="11" w:after="0" w:line="250" w:lineRule="auto"/>
        <w:ind w:right="97"/>
        <w:jc w:val="both"/>
        <w:rPr>
          <w:rFonts w:ascii="Arial Narrow" w:eastAsia="Times New Roman" w:hAnsi="Arial Narrow" w:cs="Tahoma"/>
          <w:sz w:val="24"/>
          <w:szCs w:val="24"/>
          <w:lang w:val="en-US" w:eastAsia="fr-FR"/>
        </w:rPr>
      </w:pPr>
      <w:r w:rsidRPr="0005579E">
        <w:rPr>
          <w:rFonts w:ascii="Arial Narrow" w:eastAsia="Times New Roman" w:hAnsi="Arial Narrow" w:cs="Tahoma"/>
          <w:sz w:val="24"/>
          <w:szCs w:val="24"/>
          <w:lang w:val="en-US" w:eastAsia="fr-FR"/>
        </w:rPr>
        <w:t>Malpractices documented in the award of public contracts, call green number: 673 20 57 25 / 699 37 07 48</w:t>
      </w:r>
      <w:r w:rsidR="00195248">
        <w:rPr>
          <w:rFonts w:ascii="Arial Narrow" w:eastAsia="Times New Roman" w:hAnsi="Arial Narrow" w:cs="Tahoma"/>
          <w:sz w:val="24"/>
          <w:szCs w:val="24"/>
          <w:lang w:val="en-US" w:eastAsia="fr-FR"/>
        </w:rPr>
        <w:t xml:space="preserve"> </w:t>
      </w:r>
      <w:r w:rsidR="001018EE" w:rsidRPr="0056583F">
        <w:rPr>
          <w:rFonts w:ascii="Arial Narrow" w:eastAsia="Times New Roman" w:hAnsi="Arial Narrow" w:cs="Tahoma"/>
          <w:sz w:val="24"/>
          <w:szCs w:val="24"/>
          <w:lang w:val="en-CA" w:eastAsia="fr-FR"/>
        </w:rPr>
        <w:t>CONAC:</w:t>
      </w:r>
      <w:r w:rsidR="000221A9" w:rsidRPr="0056583F">
        <w:rPr>
          <w:rFonts w:ascii="Arial Narrow" w:eastAsia="Times New Roman" w:hAnsi="Arial Narrow" w:cs="Tahoma"/>
          <w:sz w:val="24"/>
          <w:szCs w:val="24"/>
          <w:lang w:val="en-CA" w:eastAsia="fr-FR"/>
        </w:rPr>
        <w:t xml:space="preserve"> 1517</w:t>
      </w:r>
      <w:r w:rsidRPr="0005579E">
        <w:rPr>
          <w:rFonts w:ascii="Arial Narrow" w:eastAsia="Times New Roman" w:hAnsi="Arial Narrow" w:cs="Tahoma"/>
          <w:sz w:val="24"/>
          <w:szCs w:val="24"/>
          <w:lang w:val="en-US" w:eastAsia="fr-FR"/>
        </w:rPr>
        <w:t>.</w:t>
      </w:r>
    </w:p>
    <w:p w14:paraId="5FD4AFA0" w14:textId="77777777" w:rsidR="004B7521" w:rsidRPr="004B7521" w:rsidRDefault="004B7521" w:rsidP="004B7521">
      <w:pPr>
        <w:widowControl w:val="0"/>
        <w:autoSpaceDE w:val="0"/>
        <w:autoSpaceDN w:val="0"/>
        <w:adjustRightInd w:val="0"/>
        <w:spacing w:before="11" w:after="0" w:line="250" w:lineRule="auto"/>
        <w:ind w:right="97"/>
        <w:jc w:val="both"/>
        <w:rPr>
          <w:rFonts w:ascii="Arial Narrow" w:eastAsia="Times New Roman" w:hAnsi="Arial Narrow" w:cs="Tahoma"/>
          <w:sz w:val="23"/>
          <w:szCs w:val="23"/>
          <w:lang w:val="en-US" w:eastAsia="fr-FR"/>
        </w:rPr>
      </w:pPr>
    </w:p>
    <w:p w14:paraId="7D6283E2" w14:textId="77777777" w:rsidR="004B7521" w:rsidRPr="004B7521" w:rsidRDefault="004B7521" w:rsidP="004B7521">
      <w:pPr>
        <w:spacing w:after="100" w:afterAutospacing="1" w:line="240" w:lineRule="auto"/>
        <w:jc w:val="right"/>
        <w:rPr>
          <w:rFonts w:ascii="Arial Narrow" w:eastAsia="Times New Roman" w:hAnsi="Arial Narrow" w:cs="Tahoma"/>
          <w:sz w:val="24"/>
          <w:szCs w:val="24"/>
          <w:lang w:val="en-US" w:eastAsia="fr-FR"/>
        </w:rPr>
      </w:pPr>
      <w:r w:rsidRPr="004B7521">
        <w:rPr>
          <w:rFonts w:ascii="Arial Narrow" w:eastAsia="Times New Roman" w:hAnsi="Arial Narrow" w:cs="Tahoma"/>
          <w:b/>
          <w:noProof/>
          <w:sz w:val="24"/>
          <w:szCs w:val="24"/>
          <w:lang w:eastAsia="fr-FR"/>
        </w:rPr>
        <mc:AlternateContent>
          <mc:Choice Requires="wps">
            <w:drawing>
              <wp:anchor distT="0" distB="0" distL="114300" distR="114300" simplePos="0" relativeHeight="251673600" behindDoc="0" locked="0" layoutInCell="1" allowOverlap="1" wp14:anchorId="07EC9D05" wp14:editId="1B506EBC">
                <wp:simplePos x="0" y="0"/>
                <wp:positionH relativeFrom="column">
                  <wp:posOffset>3711575</wp:posOffset>
                </wp:positionH>
                <wp:positionV relativeFrom="paragraph">
                  <wp:posOffset>272415</wp:posOffset>
                </wp:positionV>
                <wp:extent cx="2854960" cy="476250"/>
                <wp:effectExtent l="0" t="0" r="2540" b="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96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A9E0D8" w14:textId="77777777" w:rsidR="00773DEC" w:rsidRPr="00A52CC8" w:rsidRDefault="00773DEC" w:rsidP="004B7521">
                            <w:pPr>
                              <w:pStyle w:val="Corpsdetexte"/>
                              <w:jc w:val="center"/>
                              <w:rPr>
                                <w:rFonts w:ascii="Arial Narrow" w:hAnsi="Arial Narrow" w:cs="Tahoma"/>
                                <w:b/>
                                <w:sz w:val="36"/>
                                <w:lang w:val="en-US"/>
                              </w:rPr>
                            </w:pPr>
                            <w:r w:rsidRPr="00A52CC8">
                              <w:rPr>
                                <w:rFonts w:ascii="Arial Narrow" w:hAnsi="Arial Narrow" w:cs="Tahoma"/>
                                <w:b/>
                                <w:sz w:val="36"/>
                                <w:lang w:val="en-US"/>
                              </w:rPr>
                              <w:t xml:space="preserve">The Mayor </w:t>
                            </w:r>
                          </w:p>
                          <w:p w14:paraId="3723AA11" w14:textId="77777777" w:rsidR="00773DEC" w:rsidRPr="00C1010F" w:rsidRDefault="00773DEC" w:rsidP="004B7521">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C9D05" id="Zone de texte 28" o:spid="_x0000_s1028" type="#_x0000_t202" style="position:absolute;left:0;text-align:left;margin-left:292.25pt;margin-top:21.45pt;width:224.8pt;height: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" stroked="f">
                <v:textbox>
                  <w:txbxContent>
                    <w:p w14:paraId="53A9E0D8" w14:textId="77777777" w:rsidR="00773DEC" w:rsidRPr="00A52CC8" w:rsidRDefault="00773DEC" w:rsidP="004B7521">
                      <w:pPr>
                        <w:pStyle w:val="Corpsdetexte"/>
                        <w:jc w:val="center"/>
                        <w:rPr>
                          <w:rFonts w:ascii="Arial Narrow" w:hAnsi="Arial Narrow" w:cs="Tahoma"/>
                          <w:b/>
                          <w:sz w:val="36"/>
                          <w:lang w:val="en-US"/>
                        </w:rPr>
                      </w:pPr>
                      <w:r w:rsidRPr="00A52CC8">
                        <w:rPr>
                          <w:rFonts w:ascii="Arial Narrow" w:hAnsi="Arial Narrow" w:cs="Tahoma"/>
                          <w:b/>
                          <w:sz w:val="36"/>
                          <w:lang w:val="en-US"/>
                        </w:rPr>
                        <w:t xml:space="preserve">The Mayor </w:t>
                      </w:r>
                    </w:p>
                    <w:p w14:paraId="3723AA11" w14:textId="77777777" w:rsidR="00773DEC" w:rsidRPr="00C1010F" w:rsidRDefault="00773DEC" w:rsidP="004B7521">
                      <w:pPr>
                        <w:rPr>
                          <w:lang w:val="en-US"/>
                        </w:rPr>
                      </w:pPr>
                    </w:p>
                  </w:txbxContent>
                </v:textbox>
              </v:shape>
            </w:pict>
          </mc:Fallback>
        </mc:AlternateContent>
      </w:r>
      <w:r w:rsidR="005F44A8">
        <w:rPr>
          <w:rFonts w:ascii="Arial Narrow" w:eastAsia="Times New Roman" w:hAnsi="Arial Narrow" w:cs="Tahoma"/>
          <w:sz w:val="24"/>
          <w:szCs w:val="24"/>
          <w:lang w:val="en-US" w:eastAsia="fr-FR"/>
        </w:rPr>
        <w:t>KENTZOU</w:t>
      </w:r>
      <w:r w:rsidR="00E802F9" w:rsidRPr="004B7521">
        <w:rPr>
          <w:rFonts w:ascii="Arial Narrow" w:eastAsia="Times New Roman" w:hAnsi="Arial Narrow" w:cs="Tahoma"/>
          <w:sz w:val="24"/>
          <w:szCs w:val="24"/>
          <w:lang w:val="en-US" w:eastAsia="fr-FR"/>
        </w:rPr>
        <w:t>,</w:t>
      </w:r>
      <w:r w:rsidRPr="004B7521">
        <w:rPr>
          <w:rFonts w:ascii="Arial Narrow" w:eastAsia="Times New Roman" w:hAnsi="Arial Narrow" w:cs="Tahoma"/>
          <w:sz w:val="24"/>
          <w:szCs w:val="24"/>
          <w:lang w:val="en-US" w:eastAsia="fr-FR"/>
        </w:rPr>
        <w:t xml:space="preserve"> the </w:t>
      </w:r>
      <w:r w:rsidRPr="004B7521">
        <w:rPr>
          <w:rFonts w:ascii="Arial Narrow" w:eastAsia="Times New Roman" w:hAnsi="Arial Narrow" w:cs="Tahoma"/>
          <w:b/>
          <w:sz w:val="24"/>
          <w:szCs w:val="24"/>
          <w:lang w:val="en-US" w:eastAsia="fr-FR"/>
        </w:rPr>
        <w:t>_______________________</w:t>
      </w:r>
    </w:p>
    <w:p w14:paraId="476A717B" w14:textId="3C838585" w:rsidR="004B7521" w:rsidRPr="00A52CC8" w:rsidRDefault="004B7521" w:rsidP="004B7521">
      <w:pPr>
        <w:spacing w:after="0" w:line="240" w:lineRule="auto"/>
        <w:jc w:val="both"/>
        <w:rPr>
          <w:rFonts w:ascii="Arial Narrow" w:eastAsia="Times New Roman" w:hAnsi="Arial Narrow" w:cs="Tahoma"/>
          <w:b/>
          <w:sz w:val="24"/>
          <w:szCs w:val="24"/>
          <w:lang w:eastAsia="fr-FR"/>
        </w:rPr>
      </w:pPr>
      <w:r w:rsidRPr="00A52CC8">
        <w:rPr>
          <w:rFonts w:ascii="Arial Narrow" w:eastAsia="Times New Roman" w:hAnsi="Arial Narrow" w:cs="Tahoma"/>
          <w:b/>
          <w:sz w:val="24"/>
          <w:szCs w:val="24"/>
          <w:u w:val="single"/>
          <w:lang w:eastAsia="fr-FR"/>
        </w:rPr>
        <w:t>Copies</w:t>
      </w:r>
      <w:r w:rsidR="00773DEC" w:rsidRPr="00A52CC8">
        <w:rPr>
          <w:rFonts w:ascii="Arial Narrow" w:eastAsia="Times New Roman" w:hAnsi="Arial Narrow" w:cs="Tahoma"/>
          <w:b/>
          <w:sz w:val="24"/>
          <w:szCs w:val="24"/>
          <w:u w:val="single"/>
          <w:lang w:eastAsia="fr-FR"/>
        </w:rPr>
        <w:t xml:space="preserve"> to</w:t>
      </w:r>
      <w:r w:rsidR="00773DEC" w:rsidRPr="00A52CC8">
        <w:rPr>
          <w:rFonts w:ascii="Arial Narrow" w:eastAsia="Times New Roman" w:hAnsi="Arial Narrow" w:cs="Tahoma"/>
          <w:b/>
          <w:sz w:val="24"/>
          <w:szCs w:val="24"/>
          <w:lang w:eastAsia="fr-FR"/>
        </w:rPr>
        <w:t> :</w:t>
      </w:r>
    </w:p>
    <w:p w14:paraId="5990699A" w14:textId="77777777" w:rsidR="004B7521" w:rsidRPr="004B7521" w:rsidRDefault="004B7521"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MINMAP</w:t>
      </w:r>
    </w:p>
    <w:p w14:paraId="143024B2" w14:textId="77777777" w:rsidR="004B7521" w:rsidRDefault="004B7521"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ARMP</w:t>
      </w:r>
    </w:p>
    <w:p w14:paraId="15FC7BC9" w14:textId="77777777" w:rsidR="00924F2B" w:rsidRDefault="00924F2B"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DO/KADEY</w:t>
      </w:r>
    </w:p>
    <w:p w14:paraId="12258D90" w14:textId="77777777" w:rsidR="00924F2B" w:rsidRDefault="00924F2B"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DDMINDDEVEL/KADEY</w:t>
      </w:r>
    </w:p>
    <w:p w14:paraId="45B481FD" w14:textId="77777777" w:rsidR="00924F2B" w:rsidRPr="004B7521" w:rsidRDefault="00924F2B"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DDMINMAP/KADEY</w:t>
      </w:r>
    </w:p>
    <w:p w14:paraId="38EB94FC" w14:textId="77777777" w:rsidR="004B7521" w:rsidRPr="004B7521" w:rsidRDefault="00195248"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Chairman I</w:t>
      </w:r>
      <w:r w:rsidR="004B7521" w:rsidRPr="004B7521">
        <w:rPr>
          <w:rFonts w:ascii="Arial Narrow" w:eastAsia="Times New Roman" w:hAnsi="Arial Narrow" w:cs="Tahoma"/>
          <w:sz w:val="18"/>
          <w:szCs w:val="18"/>
          <w:lang w:eastAsia="fr-FR"/>
        </w:rPr>
        <w:t>TB/</w:t>
      </w:r>
      <w:r w:rsidR="00DE2FF2">
        <w:rPr>
          <w:rFonts w:ascii="Arial Narrow" w:eastAsia="Times New Roman" w:hAnsi="Arial Narrow" w:cs="Tahoma"/>
          <w:sz w:val="18"/>
          <w:szCs w:val="18"/>
          <w:lang w:eastAsia="fr-FR"/>
        </w:rPr>
        <w:t>Kentzou</w:t>
      </w:r>
    </w:p>
    <w:p w14:paraId="40BF6BBA" w14:textId="77777777" w:rsidR="004B7521" w:rsidRPr="004B7521" w:rsidRDefault="004B7521"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DDMAP/</w:t>
      </w:r>
      <w:r w:rsidR="00DE2FF2">
        <w:rPr>
          <w:rFonts w:ascii="Arial Narrow" w:eastAsia="Times New Roman" w:hAnsi="Arial Narrow" w:cs="Tahoma"/>
          <w:sz w:val="18"/>
          <w:szCs w:val="18"/>
          <w:lang w:eastAsia="fr-FR"/>
        </w:rPr>
        <w:t>Kadey</w:t>
      </w:r>
    </w:p>
    <w:p w14:paraId="0A9492CB" w14:textId="77777777" w:rsidR="004B7521" w:rsidRPr="004B7521" w:rsidRDefault="004B7521"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 xml:space="preserve">Notice </w:t>
      </w:r>
      <w:proofErr w:type="spellStart"/>
      <w:r w:rsidRPr="004B7521">
        <w:rPr>
          <w:rFonts w:ascii="Arial Narrow" w:eastAsia="Times New Roman" w:hAnsi="Arial Narrow" w:cs="Tahoma"/>
          <w:sz w:val="18"/>
          <w:szCs w:val="18"/>
          <w:lang w:eastAsia="fr-FR"/>
        </w:rPr>
        <w:t>Boards</w:t>
      </w:r>
      <w:proofErr w:type="spellEnd"/>
      <w:r w:rsidRPr="004B7521">
        <w:rPr>
          <w:rFonts w:ascii="Arial Narrow" w:eastAsia="Times New Roman" w:hAnsi="Arial Narrow" w:cs="Tahoma"/>
          <w:sz w:val="18"/>
          <w:szCs w:val="18"/>
          <w:lang w:eastAsia="fr-FR"/>
        </w:rPr>
        <w:t>/Archives</w:t>
      </w:r>
    </w:p>
    <w:p w14:paraId="00D02F85" w14:textId="77777777" w:rsidR="004B7521" w:rsidRPr="004B7521" w:rsidRDefault="004B7521" w:rsidP="004B7521">
      <w:pPr>
        <w:spacing w:after="0" w:line="240" w:lineRule="auto"/>
        <w:jc w:val="center"/>
        <w:rPr>
          <w:rFonts w:ascii="Times New Roman" w:eastAsia="Times New Roman" w:hAnsi="Times New Roman" w:cs="Times New Roman"/>
          <w:sz w:val="20"/>
          <w:szCs w:val="20"/>
          <w:lang w:val="en-US" w:eastAsia="fr-FR"/>
        </w:rPr>
      </w:pPr>
    </w:p>
    <w:p w14:paraId="4DBBB684"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3555BE72" w14:textId="77777777" w:rsidR="004B7521" w:rsidRDefault="004B7521" w:rsidP="004B7521">
      <w:pPr>
        <w:spacing w:after="0" w:line="240" w:lineRule="auto"/>
        <w:jc w:val="center"/>
        <w:rPr>
          <w:rFonts w:ascii="Tahoma" w:eastAsia="Times New Roman" w:hAnsi="Tahoma" w:cs="Tahoma"/>
          <w:b/>
          <w:bCs/>
          <w:sz w:val="26"/>
          <w:szCs w:val="26"/>
          <w:lang w:eastAsia="fr-FR"/>
        </w:rPr>
      </w:pPr>
    </w:p>
    <w:p w14:paraId="3577EE36" w14:textId="77777777" w:rsidR="00DE2FF2" w:rsidRDefault="00DE2FF2" w:rsidP="004B7521">
      <w:pPr>
        <w:spacing w:after="0" w:line="240" w:lineRule="auto"/>
        <w:jc w:val="center"/>
        <w:rPr>
          <w:rFonts w:ascii="Tahoma" w:eastAsia="Times New Roman" w:hAnsi="Tahoma" w:cs="Tahoma"/>
          <w:b/>
          <w:bCs/>
          <w:sz w:val="26"/>
          <w:szCs w:val="26"/>
          <w:lang w:eastAsia="fr-FR"/>
        </w:rPr>
      </w:pPr>
    </w:p>
    <w:p w14:paraId="54FA5C71" w14:textId="77777777" w:rsidR="00DE2FF2" w:rsidRDefault="00DE2FF2" w:rsidP="004B7521">
      <w:pPr>
        <w:spacing w:after="0" w:line="240" w:lineRule="auto"/>
        <w:jc w:val="center"/>
        <w:rPr>
          <w:rFonts w:ascii="Tahoma" w:eastAsia="Times New Roman" w:hAnsi="Tahoma" w:cs="Tahoma"/>
          <w:b/>
          <w:bCs/>
          <w:sz w:val="26"/>
          <w:szCs w:val="26"/>
          <w:lang w:eastAsia="fr-FR"/>
        </w:rPr>
      </w:pPr>
    </w:p>
    <w:bookmarkEnd w:id="0"/>
    <w:p w14:paraId="23B93830" w14:textId="77777777" w:rsidR="00DE2FF2" w:rsidRDefault="00DE2FF2" w:rsidP="004B7521">
      <w:pPr>
        <w:spacing w:after="0" w:line="240" w:lineRule="auto"/>
        <w:jc w:val="center"/>
        <w:rPr>
          <w:rFonts w:ascii="Tahoma" w:eastAsia="Times New Roman" w:hAnsi="Tahoma" w:cs="Tahoma"/>
          <w:b/>
          <w:bCs/>
          <w:sz w:val="26"/>
          <w:szCs w:val="26"/>
          <w:lang w:eastAsia="fr-FR"/>
        </w:rPr>
      </w:pPr>
    </w:p>
    <w:p w14:paraId="13AD5AD0" w14:textId="77777777" w:rsidR="00DE2FF2" w:rsidRDefault="00DE2FF2" w:rsidP="004B7521">
      <w:pPr>
        <w:spacing w:after="0" w:line="240" w:lineRule="auto"/>
        <w:jc w:val="center"/>
        <w:rPr>
          <w:rFonts w:ascii="Tahoma" w:eastAsia="Times New Roman" w:hAnsi="Tahoma" w:cs="Tahoma"/>
          <w:b/>
          <w:bCs/>
          <w:sz w:val="26"/>
          <w:szCs w:val="26"/>
          <w:lang w:eastAsia="fr-FR"/>
        </w:rPr>
      </w:pPr>
    </w:p>
    <w:p w14:paraId="7C819B13" w14:textId="77777777" w:rsidR="00195248" w:rsidRDefault="00195248" w:rsidP="004B7521">
      <w:pPr>
        <w:spacing w:after="0" w:line="240" w:lineRule="auto"/>
        <w:jc w:val="center"/>
        <w:rPr>
          <w:rFonts w:ascii="Tahoma" w:eastAsia="Times New Roman" w:hAnsi="Tahoma" w:cs="Tahoma"/>
          <w:b/>
          <w:bCs/>
          <w:sz w:val="26"/>
          <w:szCs w:val="26"/>
          <w:lang w:eastAsia="fr-FR"/>
        </w:rPr>
      </w:pPr>
    </w:p>
    <w:p w14:paraId="13272CFA" w14:textId="77777777" w:rsidR="00195248" w:rsidRDefault="00195248" w:rsidP="004B7521">
      <w:pPr>
        <w:spacing w:after="0" w:line="240" w:lineRule="auto"/>
        <w:jc w:val="center"/>
        <w:rPr>
          <w:rFonts w:ascii="Tahoma" w:eastAsia="Times New Roman" w:hAnsi="Tahoma" w:cs="Tahoma"/>
          <w:b/>
          <w:bCs/>
          <w:sz w:val="26"/>
          <w:szCs w:val="26"/>
          <w:lang w:eastAsia="fr-FR"/>
        </w:rPr>
      </w:pPr>
    </w:p>
    <w:p w14:paraId="60F53D13" w14:textId="77777777" w:rsidR="00195248" w:rsidRDefault="00195248" w:rsidP="004B7521">
      <w:pPr>
        <w:spacing w:after="0" w:line="240" w:lineRule="auto"/>
        <w:jc w:val="center"/>
        <w:rPr>
          <w:rFonts w:ascii="Tahoma" w:eastAsia="Times New Roman" w:hAnsi="Tahoma" w:cs="Tahoma"/>
          <w:b/>
          <w:bCs/>
          <w:sz w:val="26"/>
          <w:szCs w:val="26"/>
          <w:lang w:eastAsia="fr-FR"/>
        </w:rPr>
      </w:pPr>
    </w:p>
    <w:p w14:paraId="3B34DBF7" w14:textId="77777777" w:rsidR="00195248" w:rsidRPr="004B7521" w:rsidRDefault="00195248" w:rsidP="004B7521">
      <w:pPr>
        <w:spacing w:after="0" w:line="240" w:lineRule="auto"/>
        <w:jc w:val="center"/>
        <w:rPr>
          <w:rFonts w:ascii="Tahoma" w:eastAsia="Times New Roman" w:hAnsi="Tahoma" w:cs="Tahoma"/>
          <w:b/>
          <w:bCs/>
          <w:sz w:val="26"/>
          <w:szCs w:val="26"/>
          <w:lang w:eastAsia="fr-FR"/>
        </w:rPr>
      </w:pPr>
    </w:p>
    <w:p w14:paraId="75E7794E"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4C2598BA"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5960E6EB"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7587ACEB"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7101B49F"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697B1E56" w14:textId="77777777" w:rsidR="004B7521" w:rsidRDefault="004B7521" w:rsidP="004B7521">
      <w:pPr>
        <w:spacing w:after="0" w:line="240" w:lineRule="auto"/>
        <w:jc w:val="center"/>
        <w:rPr>
          <w:rFonts w:ascii="Tahoma" w:eastAsia="Times New Roman" w:hAnsi="Tahoma" w:cs="Tahoma"/>
          <w:b/>
          <w:bCs/>
          <w:sz w:val="26"/>
          <w:szCs w:val="26"/>
          <w:lang w:eastAsia="fr-FR"/>
        </w:rPr>
      </w:pPr>
    </w:p>
    <w:p w14:paraId="3347BCB5" w14:textId="77777777" w:rsidR="000D385B" w:rsidRDefault="000D385B" w:rsidP="004B7521">
      <w:pPr>
        <w:spacing w:after="0" w:line="240" w:lineRule="auto"/>
        <w:jc w:val="center"/>
        <w:rPr>
          <w:rFonts w:ascii="Tahoma" w:eastAsia="Times New Roman" w:hAnsi="Tahoma" w:cs="Tahoma"/>
          <w:b/>
          <w:bCs/>
          <w:sz w:val="26"/>
          <w:szCs w:val="26"/>
          <w:lang w:eastAsia="fr-FR"/>
        </w:rPr>
      </w:pPr>
    </w:p>
    <w:p w14:paraId="621F4212" w14:textId="77777777" w:rsidR="000D385B" w:rsidRDefault="000D385B" w:rsidP="004B7521">
      <w:pPr>
        <w:spacing w:after="0" w:line="240" w:lineRule="auto"/>
        <w:jc w:val="center"/>
        <w:rPr>
          <w:rFonts w:ascii="Tahoma" w:eastAsia="Times New Roman" w:hAnsi="Tahoma" w:cs="Tahoma"/>
          <w:b/>
          <w:bCs/>
          <w:sz w:val="26"/>
          <w:szCs w:val="26"/>
          <w:lang w:eastAsia="fr-FR"/>
        </w:rPr>
      </w:pPr>
    </w:p>
    <w:p w14:paraId="64368FF8" w14:textId="77777777" w:rsidR="000D385B" w:rsidRDefault="000D385B" w:rsidP="004B7521">
      <w:pPr>
        <w:spacing w:after="0" w:line="240" w:lineRule="auto"/>
        <w:jc w:val="center"/>
        <w:rPr>
          <w:rFonts w:ascii="Tahoma" w:eastAsia="Times New Roman" w:hAnsi="Tahoma" w:cs="Tahoma"/>
          <w:b/>
          <w:bCs/>
          <w:sz w:val="26"/>
          <w:szCs w:val="26"/>
          <w:lang w:eastAsia="fr-FR"/>
        </w:rPr>
      </w:pPr>
    </w:p>
    <w:p w14:paraId="1C3DF85C" w14:textId="77777777" w:rsidR="000D385B" w:rsidRDefault="000D385B" w:rsidP="004B7521">
      <w:pPr>
        <w:spacing w:after="0" w:line="240" w:lineRule="auto"/>
        <w:jc w:val="center"/>
        <w:rPr>
          <w:rFonts w:ascii="Tahoma" w:eastAsia="Times New Roman" w:hAnsi="Tahoma" w:cs="Tahoma"/>
          <w:b/>
          <w:bCs/>
          <w:sz w:val="26"/>
          <w:szCs w:val="26"/>
          <w:lang w:eastAsia="fr-FR"/>
        </w:rPr>
      </w:pPr>
    </w:p>
    <w:p w14:paraId="106D9E0B" w14:textId="77777777" w:rsidR="000D385B" w:rsidRDefault="000D385B" w:rsidP="004B7521">
      <w:pPr>
        <w:spacing w:after="0" w:line="240" w:lineRule="auto"/>
        <w:jc w:val="center"/>
        <w:rPr>
          <w:rFonts w:ascii="Tahoma" w:eastAsia="Times New Roman" w:hAnsi="Tahoma" w:cs="Tahoma"/>
          <w:b/>
          <w:bCs/>
          <w:sz w:val="26"/>
          <w:szCs w:val="26"/>
          <w:lang w:eastAsia="fr-FR"/>
        </w:rPr>
      </w:pPr>
    </w:p>
    <w:p w14:paraId="5854BD73" w14:textId="77777777" w:rsidR="000D385B" w:rsidRDefault="000D385B" w:rsidP="004B7521">
      <w:pPr>
        <w:spacing w:after="0" w:line="240" w:lineRule="auto"/>
        <w:jc w:val="center"/>
        <w:rPr>
          <w:rFonts w:ascii="Tahoma" w:eastAsia="Times New Roman" w:hAnsi="Tahoma" w:cs="Tahoma"/>
          <w:b/>
          <w:bCs/>
          <w:sz w:val="26"/>
          <w:szCs w:val="26"/>
          <w:lang w:eastAsia="fr-FR"/>
        </w:rPr>
      </w:pPr>
    </w:p>
    <w:p w14:paraId="45F4BA1F" w14:textId="77777777" w:rsidR="000D385B" w:rsidRDefault="000D385B" w:rsidP="004B7521">
      <w:pPr>
        <w:spacing w:after="0" w:line="240" w:lineRule="auto"/>
        <w:jc w:val="center"/>
        <w:rPr>
          <w:rFonts w:ascii="Tahoma" w:eastAsia="Times New Roman" w:hAnsi="Tahoma" w:cs="Tahoma"/>
          <w:b/>
          <w:bCs/>
          <w:sz w:val="26"/>
          <w:szCs w:val="26"/>
          <w:lang w:eastAsia="fr-FR"/>
        </w:rPr>
      </w:pPr>
    </w:p>
    <w:p w14:paraId="58950CD4" w14:textId="77777777" w:rsidR="000D385B" w:rsidRDefault="000D385B" w:rsidP="004B7521">
      <w:pPr>
        <w:spacing w:after="0" w:line="240" w:lineRule="auto"/>
        <w:jc w:val="center"/>
        <w:rPr>
          <w:rFonts w:ascii="Tahoma" w:eastAsia="Times New Roman" w:hAnsi="Tahoma" w:cs="Tahoma"/>
          <w:b/>
          <w:bCs/>
          <w:sz w:val="26"/>
          <w:szCs w:val="26"/>
          <w:lang w:eastAsia="fr-FR"/>
        </w:rPr>
      </w:pPr>
    </w:p>
    <w:p w14:paraId="691A0B7D" w14:textId="77777777" w:rsidR="000D385B" w:rsidRDefault="000D385B" w:rsidP="004B7521">
      <w:pPr>
        <w:spacing w:after="0" w:line="240" w:lineRule="auto"/>
        <w:jc w:val="center"/>
        <w:rPr>
          <w:rFonts w:ascii="Tahoma" w:eastAsia="Times New Roman" w:hAnsi="Tahoma" w:cs="Tahoma"/>
          <w:b/>
          <w:bCs/>
          <w:sz w:val="26"/>
          <w:szCs w:val="26"/>
          <w:lang w:eastAsia="fr-FR"/>
        </w:rPr>
      </w:pPr>
    </w:p>
    <w:p w14:paraId="27379886" w14:textId="77777777" w:rsidR="000D385B" w:rsidRDefault="000D385B" w:rsidP="004B7521">
      <w:pPr>
        <w:spacing w:after="0" w:line="240" w:lineRule="auto"/>
        <w:jc w:val="center"/>
        <w:rPr>
          <w:rFonts w:ascii="Tahoma" w:eastAsia="Times New Roman" w:hAnsi="Tahoma" w:cs="Tahoma"/>
          <w:b/>
          <w:bCs/>
          <w:sz w:val="26"/>
          <w:szCs w:val="26"/>
          <w:lang w:eastAsia="fr-FR"/>
        </w:rPr>
      </w:pPr>
    </w:p>
    <w:p w14:paraId="1AE3058E" w14:textId="77777777" w:rsidR="000D385B" w:rsidRDefault="000D385B" w:rsidP="004B7521">
      <w:pPr>
        <w:spacing w:after="0" w:line="240" w:lineRule="auto"/>
        <w:jc w:val="center"/>
        <w:rPr>
          <w:rFonts w:ascii="Tahoma" w:eastAsia="Times New Roman" w:hAnsi="Tahoma" w:cs="Tahoma"/>
          <w:b/>
          <w:bCs/>
          <w:sz w:val="26"/>
          <w:szCs w:val="26"/>
          <w:lang w:eastAsia="fr-FR"/>
        </w:rPr>
      </w:pPr>
    </w:p>
    <w:p w14:paraId="1258C6E5" w14:textId="77777777" w:rsidR="000D385B" w:rsidRDefault="000D385B" w:rsidP="004B7521">
      <w:pPr>
        <w:spacing w:after="0" w:line="240" w:lineRule="auto"/>
        <w:jc w:val="center"/>
        <w:rPr>
          <w:rFonts w:ascii="Tahoma" w:eastAsia="Times New Roman" w:hAnsi="Tahoma" w:cs="Tahoma"/>
          <w:b/>
          <w:bCs/>
          <w:sz w:val="26"/>
          <w:szCs w:val="26"/>
          <w:lang w:eastAsia="fr-FR"/>
        </w:rPr>
      </w:pPr>
    </w:p>
    <w:p w14:paraId="72D2FC68" w14:textId="77777777" w:rsidR="000D385B" w:rsidRDefault="000D385B" w:rsidP="004B7521">
      <w:pPr>
        <w:spacing w:after="0" w:line="240" w:lineRule="auto"/>
        <w:jc w:val="center"/>
        <w:rPr>
          <w:rFonts w:ascii="Tahoma" w:eastAsia="Times New Roman" w:hAnsi="Tahoma" w:cs="Tahoma"/>
          <w:b/>
          <w:bCs/>
          <w:sz w:val="26"/>
          <w:szCs w:val="26"/>
          <w:lang w:eastAsia="fr-FR"/>
        </w:rPr>
      </w:pPr>
    </w:p>
    <w:p w14:paraId="232A0AFC" w14:textId="77777777" w:rsidR="000D385B" w:rsidRDefault="000D385B" w:rsidP="004B7521">
      <w:pPr>
        <w:spacing w:after="0" w:line="240" w:lineRule="auto"/>
        <w:jc w:val="center"/>
        <w:rPr>
          <w:rFonts w:ascii="Tahoma" w:eastAsia="Times New Roman" w:hAnsi="Tahoma" w:cs="Tahoma"/>
          <w:b/>
          <w:bCs/>
          <w:sz w:val="26"/>
          <w:szCs w:val="26"/>
          <w:lang w:eastAsia="fr-FR"/>
        </w:rPr>
      </w:pPr>
    </w:p>
    <w:p w14:paraId="1EF419ED" w14:textId="77777777" w:rsidR="000D385B" w:rsidRPr="004B7521" w:rsidRDefault="000D385B" w:rsidP="004B7521">
      <w:pPr>
        <w:spacing w:after="0" w:line="240" w:lineRule="auto"/>
        <w:jc w:val="center"/>
        <w:rPr>
          <w:rFonts w:ascii="Tahoma" w:eastAsia="Times New Roman" w:hAnsi="Tahoma" w:cs="Tahoma"/>
          <w:b/>
          <w:bCs/>
          <w:sz w:val="26"/>
          <w:szCs w:val="26"/>
          <w:lang w:eastAsia="fr-FR"/>
        </w:rPr>
      </w:pPr>
    </w:p>
    <w:p w14:paraId="15934B4D" w14:textId="77777777" w:rsidR="00C3639D" w:rsidRPr="004B7521" w:rsidRDefault="00C3639D" w:rsidP="004B7521">
      <w:pPr>
        <w:spacing w:after="0" w:line="240" w:lineRule="auto"/>
        <w:rPr>
          <w:rFonts w:ascii="Tahoma" w:eastAsia="Times New Roman" w:hAnsi="Tahoma" w:cs="Tahoma"/>
          <w:b/>
          <w:bCs/>
          <w:sz w:val="26"/>
          <w:szCs w:val="26"/>
          <w:lang w:eastAsia="fr-FR"/>
        </w:rPr>
      </w:pP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14:paraId="3496AA70" w14:textId="77777777" w:rsidTr="00E93234">
        <w:trPr>
          <w:trHeight w:hRule="exact" w:val="170"/>
        </w:trPr>
        <w:tc>
          <w:tcPr>
            <w:tcW w:w="3787" w:type="dxa"/>
            <w:tcMar>
              <w:left w:w="28" w:type="dxa"/>
              <w:right w:w="28" w:type="dxa"/>
            </w:tcMar>
            <w:vAlign w:val="center"/>
          </w:tcPr>
          <w:p w14:paraId="4EBC9746"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REPUBLIQUE DU CAMEROUN</w:t>
            </w:r>
          </w:p>
        </w:tc>
        <w:tc>
          <w:tcPr>
            <w:tcW w:w="2247" w:type="dxa"/>
            <w:tcMar>
              <w:left w:w="28" w:type="dxa"/>
              <w:right w:w="28" w:type="dxa"/>
            </w:tcMar>
            <w:vAlign w:val="center"/>
          </w:tcPr>
          <w:p w14:paraId="34042B27"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1EF83F07"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14:paraId="1639B250" w14:textId="77777777" w:rsidTr="00E93234">
        <w:trPr>
          <w:trHeight w:hRule="exact" w:val="401"/>
        </w:trPr>
        <w:tc>
          <w:tcPr>
            <w:tcW w:w="3787" w:type="dxa"/>
            <w:tcMar>
              <w:left w:w="28" w:type="dxa"/>
              <w:right w:w="28" w:type="dxa"/>
            </w:tcMar>
            <w:vAlign w:val="center"/>
          </w:tcPr>
          <w:p w14:paraId="13155BB0"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14:paraId="356B2FFA"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6C1C56C5"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14:paraId="54960109" w14:textId="77777777" w:rsidTr="00E93234">
        <w:trPr>
          <w:trHeight w:hRule="exact" w:val="170"/>
        </w:trPr>
        <w:tc>
          <w:tcPr>
            <w:tcW w:w="3787" w:type="dxa"/>
            <w:tcMar>
              <w:left w:w="28" w:type="dxa"/>
              <w:right w:w="28" w:type="dxa"/>
            </w:tcMar>
            <w:vAlign w:val="center"/>
          </w:tcPr>
          <w:p w14:paraId="3E7A6C85"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79A212C3"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59B6CAFC"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003D25CB" w14:textId="77777777" w:rsidTr="00E93234">
        <w:trPr>
          <w:trHeight w:hRule="exact" w:val="349"/>
        </w:trPr>
        <w:tc>
          <w:tcPr>
            <w:tcW w:w="3787" w:type="dxa"/>
            <w:tcMar>
              <w:left w:w="28" w:type="dxa"/>
              <w:right w:w="28" w:type="dxa"/>
            </w:tcMar>
            <w:vAlign w:val="center"/>
          </w:tcPr>
          <w:p w14:paraId="19B287CB"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14:paraId="71104232"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17C874FF"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14:paraId="1DAC3F26" w14:textId="77777777" w:rsidTr="00E93234">
        <w:trPr>
          <w:trHeight w:hRule="exact" w:val="170"/>
        </w:trPr>
        <w:tc>
          <w:tcPr>
            <w:tcW w:w="3787" w:type="dxa"/>
            <w:tcMar>
              <w:left w:w="28" w:type="dxa"/>
              <w:right w:w="28" w:type="dxa"/>
            </w:tcMar>
            <w:vAlign w:val="center"/>
          </w:tcPr>
          <w:p w14:paraId="44DF975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50BDC018"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1A7F38A1"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62CED2AF" w14:textId="77777777" w:rsidTr="00E93234">
        <w:trPr>
          <w:trHeight w:hRule="exact" w:val="170"/>
        </w:trPr>
        <w:tc>
          <w:tcPr>
            <w:tcW w:w="3787" w:type="dxa"/>
            <w:tcMar>
              <w:left w:w="28" w:type="dxa"/>
              <w:right w:w="28" w:type="dxa"/>
            </w:tcMar>
            <w:vAlign w:val="center"/>
          </w:tcPr>
          <w:p w14:paraId="73FF534B"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 DE LA KADEY</w:t>
            </w:r>
          </w:p>
        </w:tc>
        <w:tc>
          <w:tcPr>
            <w:tcW w:w="2247" w:type="dxa"/>
            <w:tcMar>
              <w:left w:w="28" w:type="dxa"/>
              <w:right w:w="28" w:type="dxa"/>
            </w:tcMar>
            <w:vAlign w:val="center"/>
          </w:tcPr>
          <w:p w14:paraId="252B50D2"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09C84369"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KADEY DIVISION</w:t>
            </w:r>
          </w:p>
        </w:tc>
      </w:tr>
      <w:tr w:rsidR="0005579E" w:rsidRPr="004B7521" w14:paraId="3395E1EA" w14:textId="77777777" w:rsidTr="00E93234">
        <w:trPr>
          <w:trHeight w:hRule="exact" w:val="256"/>
        </w:trPr>
        <w:tc>
          <w:tcPr>
            <w:tcW w:w="3787" w:type="dxa"/>
            <w:tcMar>
              <w:left w:w="28" w:type="dxa"/>
              <w:right w:w="28" w:type="dxa"/>
            </w:tcMar>
            <w:vAlign w:val="center"/>
          </w:tcPr>
          <w:p w14:paraId="33755E9D"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38BB7B1C"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0B6EC55B"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2A5F5BDF" w14:textId="77777777" w:rsidTr="00E93234">
        <w:trPr>
          <w:trHeight w:hRule="exact" w:val="170"/>
        </w:trPr>
        <w:tc>
          <w:tcPr>
            <w:tcW w:w="3787" w:type="dxa"/>
            <w:tcMar>
              <w:left w:w="28" w:type="dxa"/>
              <w:right w:w="28" w:type="dxa"/>
            </w:tcMar>
            <w:vAlign w:val="center"/>
          </w:tcPr>
          <w:p w14:paraId="1808AE25"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5F44A8">
              <w:rPr>
                <w:rFonts w:ascii="Tahoma" w:eastAsia="Times New Roman" w:hAnsi="Tahoma" w:cs="Tahoma"/>
                <w:sz w:val="18"/>
                <w:szCs w:val="20"/>
                <w:lang w:eastAsia="fr-FR"/>
              </w:rPr>
              <w:t>KENTZOU</w:t>
            </w:r>
          </w:p>
        </w:tc>
        <w:tc>
          <w:tcPr>
            <w:tcW w:w="2247" w:type="dxa"/>
            <w:tcMar>
              <w:left w:w="28" w:type="dxa"/>
              <w:right w:w="28" w:type="dxa"/>
            </w:tcMar>
            <w:vAlign w:val="center"/>
          </w:tcPr>
          <w:p w14:paraId="200D76A5"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3F8D4A12"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KENTZOU</w:t>
            </w:r>
            <w:r w:rsidR="0005579E" w:rsidRPr="004B7521">
              <w:rPr>
                <w:rFonts w:ascii="Tahoma" w:eastAsia="Times New Roman" w:hAnsi="Tahoma" w:cs="Tahoma"/>
                <w:sz w:val="18"/>
                <w:szCs w:val="20"/>
                <w:lang w:val="en-GB" w:eastAsia="fr-FR"/>
              </w:rPr>
              <w:t xml:space="preserve"> COUNCIL</w:t>
            </w:r>
          </w:p>
        </w:tc>
      </w:tr>
      <w:tr w:rsidR="0005579E" w:rsidRPr="004B7521" w14:paraId="14345282" w14:textId="77777777" w:rsidTr="00E93234">
        <w:trPr>
          <w:trHeight w:hRule="exact" w:val="531"/>
        </w:trPr>
        <w:tc>
          <w:tcPr>
            <w:tcW w:w="3787" w:type="dxa"/>
            <w:tcMar>
              <w:left w:w="28" w:type="dxa"/>
              <w:right w:w="28" w:type="dxa"/>
            </w:tcMar>
            <w:vAlign w:val="center"/>
          </w:tcPr>
          <w:p w14:paraId="275450DB"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68AEA90A"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14:paraId="0F97C96A"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4D16A6BF"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14:paraId="7907D2E9"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3C333991"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14:paraId="364E0F1B" w14:textId="77777777" w:rsidR="0005579E" w:rsidRPr="004B7521" w:rsidRDefault="0005579E" w:rsidP="00C400F3">
      <w:pPr>
        <w:spacing w:after="0" w:line="240" w:lineRule="auto"/>
        <w:rPr>
          <w:rFonts w:ascii="Tahoma" w:eastAsia="Times New Roman" w:hAnsi="Tahoma" w:cs="Tahoma"/>
          <w:b/>
          <w:bCs/>
          <w:sz w:val="26"/>
          <w:szCs w:val="26"/>
          <w:lang w:eastAsia="fr-FR"/>
        </w:rPr>
      </w:pPr>
    </w:p>
    <w:p w14:paraId="6BA65C64" w14:textId="77777777" w:rsidR="00EE57B4" w:rsidRPr="004B7521" w:rsidRDefault="00EE57B4" w:rsidP="00EE57B4">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Pr>
          <w:rFonts w:ascii="Tahoma" w:eastAsia="Times New Roman" w:hAnsi="Tahoma" w:cs="Tahoma"/>
          <w:b/>
          <w:bCs/>
          <w:sz w:val="26"/>
          <w:szCs w:val="26"/>
          <w:lang w:eastAsia="fr-FR"/>
        </w:rPr>
        <w:t>KENTZOU</w:t>
      </w:r>
    </w:p>
    <w:p w14:paraId="68336382" w14:textId="77777777" w:rsidR="00EE57B4" w:rsidRPr="004B7521" w:rsidRDefault="00EE57B4" w:rsidP="00EE57B4">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167D63BF" w14:textId="77777777" w:rsidR="00EE57B4" w:rsidRPr="004B7521" w:rsidRDefault="00EE57B4" w:rsidP="00EE57B4">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Pr>
          <w:rFonts w:ascii="Tahoma" w:eastAsia="Times New Roman" w:hAnsi="Tahoma" w:cs="Tahoma"/>
          <w:b/>
          <w:sz w:val="26"/>
          <w:szCs w:val="26"/>
          <w:lang w:eastAsia="fr-FR"/>
        </w:rPr>
        <w:t>KENTZOU</w:t>
      </w:r>
    </w:p>
    <w:p w14:paraId="636850FB" w14:textId="77777777" w:rsidR="0005579E" w:rsidRPr="004B7521" w:rsidRDefault="0005579E" w:rsidP="0005579E">
      <w:pPr>
        <w:spacing w:after="0" w:line="240" w:lineRule="auto"/>
        <w:jc w:val="center"/>
        <w:rPr>
          <w:rFonts w:ascii="Tahoma" w:eastAsia="Times New Roman" w:hAnsi="Tahoma" w:cs="Tahoma"/>
          <w:b/>
          <w:sz w:val="28"/>
          <w:szCs w:val="28"/>
          <w:lang w:eastAsia="fr-FR"/>
        </w:rPr>
      </w:pPr>
    </w:p>
    <w:p w14:paraId="33F788AC" w14:textId="77777777" w:rsidR="0005579E"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5F44A8">
        <w:rPr>
          <w:rFonts w:ascii="Tahoma" w:eastAsia="Times New Roman" w:hAnsi="Tahoma" w:cs="Tahoma"/>
          <w:b/>
          <w:sz w:val="28"/>
          <w:szCs w:val="28"/>
          <w:lang w:eastAsia="fr-FR"/>
        </w:rPr>
        <w:t>KENTZOU</w:t>
      </w:r>
    </w:p>
    <w:p w14:paraId="3A430002" w14:textId="77777777" w:rsidR="00504746" w:rsidRPr="004B7521" w:rsidRDefault="00504746" w:rsidP="0005579E">
      <w:pPr>
        <w:spacing w:after="0" w:line="240" w:lineRule="auto"/>
        <w:rPr>
          <w:rFonts w:ascii="Arial" w:eastAsia="Times New Roman" w:hAnsi="Arial" w:cs="Arial"/>
          <w:sz w:val="24"/>
          <w:szCs w:val="24"/>
          <w:lang w:eastAsia="fr-FR"/>
        </w:rPr>
      </w:pPr>
    </w:p>
    <w:p w14:paraId="3764182E" w14:textId="77777777" w:rsidR="00BB78C3" w:rsidRPr="004B7521" w:rsidRDefault="00BB78C3" w:rsidP="00BB78C3">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1600732E" w14:textId="48435998" w:rsidR="004A5C91" w:rsidRPr="004B7521" w:rsidRDefault="00C400F3" w:rsidP="004A5C9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Pr="00C400F3">
        <w:rPr>
          <w:rFonts w:ascii="Tahoma" w:eastAsia="Times New Roman" w:hAnsi="Tahoma" w:cs="Tahoma"/>
          <w:b/>
          <w:bCs/>
          <w:color w:val="FF0000"/>
          <w:lang w:eastAsia="fr-FR"/>
        </w:rPr>
        <w:t>002</w:t>
      </w:r>
      <w:r w:rsidR="00E31641">
        <w:rPr>
          <w:rFonts w:ascii="Tahoma" w:eastAsia="Times New Roman" w:hAnsi="Tahoma" w:cs="Tahoma"/>
          <w:b/>
          <w:bCs/>
          <w:lang w:eastAsia="fr-FR"/>
        </w:rPr>
        <w:t>/AONO/R-EST/D-KADEY/C-KENTZOU/CIPM/2</w:t>
      </w:r>
      <w:r w:rsidR="00671C45">
        <w:rPr>
          <w:rFonts w:ascii="Tahoma" w:eastAsia="Times New Roman" w:hAnsi="Tahoma" w:cs="Tahoma"/>
          <w:b/>
          <w:bCs/>
          <w:lang w:eastAsia="fr-FR"/>
        </w:rPr>
        <w:t>5</w:t>
      </w:r>
      <w:r w:rsidR="00E31641">
        <w:rPr>
          <w:rFonts w:ascii="Tahoma" w:eastAsia="Times New Roman" w:hAnsi="Tahoma" w:cs="Tahoma"/>
          <w:b/>
          <w:bCs/>
          <w:lang w:eastAsia="fr-FR"/>
        </w:rPr>
        <w:t xml:space="preserve"> DU ........ </w:t>
      </w:r>
      <w:r w:rsidR="008E2A0E">
        <w:rPr>
          <w:rFonts w:ascii="Tahoma" w:eastAsia="Times New Roman" w:hAnsi="Tahoma" w:cs="Tahoma"/>
          <w:b/>
          <w:bCs/>
          <w:lang w:eastAsia="fr-FR"/>
        </w:rPr>
        <w:t>/……</w:t>
      </w:r>
      <w:proofErr w:type="gramStart"/>
      <w:r w:rsidR="008E2A0E">
        <w:rPr>
          <w:rFonts w:ascii="Tahoma" w:eastAsia="Times New Roman" w:hAnsi="Tahoma" w:cs="Tahoma"/>
          <w:b/>
          <w:bCs/>
          <w:lang w:eastAsia="fr-FR"/>
        </w:rPr>
        <w:t>./</w:t>
      </w:r>
      <w:proofErr w:type="gramEnd"/>
      <w:r w:rsidR="00E31641">
        <w:rPr>
          <w:rFonts w:ascii="Tahoma" w:eastAsia="Times New Roman" w:hAnsi="Tahoma" w:cs="Tahoma"/>
          <w:b/>
          <w:bCs/>
          <w:lang w:eastAsia="fr-FR"/>
        </w:rPr>
        <w:t xml:space="preserve"> 202</w:t>
      </w:r>
      <w:r w:rsidR="00671C45">
        <w:rPr>
          <w:rFonts w:ascii="Tahoma" w:eastAsia="Times New Roman" w:hAnsi="Tahoma" w:cs="Tahoma"/>
          <w:b/>
          <w:bCs/>
          <w:lang w:eastAsia="fr-FR"/>
        </w:rPr>
        <w:t>5</w:t>
      </w:r>
      <w:r w:rsidR="003A6517" w:rsidRPr="004B7521">
        <w:rPr>
          <w:rFonts w:ascii="Tahoma" w:eastAsia="Times New Roman" w:hAnsi="Tahoma" w:cs="Tahoma"/>
          <w:b/>
          <w:bCs/>
          <w:lang w:eastAsia="fr-FR"/>
        </w:rPr>
        <w:t>, EN PROCEDURE D’URGENCE</w:t>
      </w:r>
    </w:p>
    <w:p w14:paraId="2A4F76B7" w14:textId="3126D0C0" w:rsidR="004A5C91" w:rsidRPr="004B7521" w:rsidRDefault="004A5C91" w:rsidP="004A5C91">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sidR="00E31641">
        <w:rPr>
          <w:rFonts w:ascii="Tahoma" w:eastAsia="Times New Roman" w:hAnsi="Tahoma" w:cs="Tahoma"/>
          <w:b/>
          <w:bCs/>
          <w:lang w:eastAsia="fr-FR"/>
        </w:rPr>
        <w:t xml:space="preserve">D’UN HANGAR </w:t>
      </w:r>
      <w:r w:rsidR="00671C45">
        <w:rPr>
          <w:rFonts w:ascii="Tahoma" w:eastAsia="Times New Roman" w:hAnsi="Tahoma" w:cs="Tahoma"/>
          <w:b/>
          <w:bCs/>
          <w:lang w:eastAsia="fr-FR"/>
        </w:rPr>
        <w:t>D’EMBARQUEMENT A LA GARE ROUTIERE OUEST</w:t>
      </w:r>
      <w:r w:rsidR="00E31641">
        <w:rPr>
          <w:rFonts w:ascii="Tahoma" w:eastAsia="Times New Roman" w:hAnsi="Tahoma" w:cs="Tahoma"/>
          <w:b/>
          <w:bCs/>
          <w:lang w:eastAsia="fr-FR"/>
        </w:rPr>
        <w:t xml:space="preserve"> DANS LA</w:t>
      </w:r>
      <w:r w:rsidR="003A6517">
        <w:rPr>
          <w:rFonts w:ascii="Tahoma" w:eastAsia="Times New Roman" w:hAnsi="Tahoma" w:cs="Tahoma"/>
          <w:b/>
          <w:bCs/>
          <w:lang w:eastAsia="fr-FR"/>
        </w:rPr>
        <w:t xml:space="preserve"> COMMUNE DE KENTZOU, </w:t>
      </w:r>
      <w:r w:rsidR="00E319BE">
        <w:rPr>
          <w:rFonts w:ascii="Tahoma" w:eastAsia="Times New Roman" w:hAnsi="Tahoma" w:cs="Tahoma"/>
          <w:b/>
          <w:bCs/>
          <w:lang w:eastAsia="fr-FR"/>
        </w:rPr>
        <w:t xml:space="preserve">ARRONDISSEMENT DE LA </w:t>
      </w:r>
      <w:r w:rsidR="00671C45">
        <w:rPr>
          <w:rFonts w:ascii="Tahoma" w:eastAsia="Times New Roman" w:hAnsi="Tahoma" w:cs="Tahoma"/>
          <w:b/>
          <w:bCs/>
          <w:lang w:eastAsia="fr-FR"/>
        </w:rPr>
        <w:t xml:space="preserve">BOMBE, </w:t>
      </w:r>
      <w:r w:rsidR="00671C45" w:rsidRPr="004B7521">
        <w:rPr>
          <w:rFonts w:ascii="Tahoma" w:eastAsia="Times New Roman" w:hAnsi="Tahoma" w:cs="Tahoma"/>
          <w:b/>
          <w:bCs/>
          <w:lang w:eastAsia="fr-FR"/>
        </w:rPr>
        <w:t>DEPARTEMENT</w:t>
      </w:r>
      <w:r w:rsidR="005F44A8">
        <w:rPr>
          <w:rFonts w:ascii="Tahoma" w:eastAsia="Times New Roman" w:hAnsi="Tahoma" w:cs="Tahoma"/>
          <w:b/>
          <w:bCs/>
          <w:lang w:eastAsia="fr-FR"/>
        </w:rPr>
        <w:t xml:space="preserve"> DE LA KADEY</w:t>
      </w:r>
      <w:r w:rsidRPr="004B7521">
        <w:rPr>
          <w:rFonts w:ascii="Tahoma" w:eastAsia="Times New Roman" w:hAnsi="Tahoma" w:cs="Tahoma"/>
          <w:b/>
          <w:bCs/>
          <w:lang w:eastAsia="fr-FR"/>
        </w:rPr>
        <w:t>.</w:t>
      </w:r>
    </w:p>
    <w:p w14:paraId="458A1D80" w14:textId="77777777" w:rsidR="004A5C91" w:rsidRDefault="004A5C91" w:rsidP="004A5C91">
      <w:pPr>
        <w:spacing w:after="0" w:line="240" w:lineRule="auto"/>
        <w:rPr>
          <w:rFonts w:ascii="Times New Roman" w:eastAsia="Times New Roman" w:hAnsi="Times New Roman" w:cs="Times New Roman"/>
          <w:sz w:val="24"/>
          <w:szCs w:val="24"/>
          <w:lang w:eastAsia="fr-FR"/>
        </w:rPr>
      </w:pPr>
    </w:p>
    <w:p w14:paraId="5E9A9B3A" w14:textId="77777777" w:rsidR="000D385B" w:rsidRPr="004B7521" w:rsidRDefault="000D385B" w:rsidP="004A5C91">
      <w:pPr>
        <w:spacing w:after="0" w:line="240" w:lineRule="auto"/>
        <w:rPr>
          <w:rFonts w:ascii="Times New Roman" w:eastAsia="Times New Roman" w:hAnsi="Times New Roman" w:cs="Times New Roman"/>
          <w:sz w:val="24"/>
          <w:szCs w:val="24"/>
          <w:lang w:eastAsia="fr-FR"/>
        </w:rPr>
      </w:pPr>
    </w:p>
    <w:p w14:paraId="6C41F734" w14:textId="4B8AF1E5" w:rsidR="000D385B" w:rsidRPr="009A3350" w:rsidRDefault="000D385B" w:rsidP="000D385B">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671C45">
        <w:rPr>
          <w:rFonts w:ascii="Tahoma" w:eastAsia="Times New Roman" w:hAnsi="Tahoma" w:cs="Tahoma"/>
          <w:i/>
          <w:iCs/>
          <w:lang w:eastAsia="fr-FR"/>
        </w:rPr>
        <w:t>MINDDEVEL.</w:t>
      </w:r>
      <w:r>
        <w:rPr>
          <w:rFonts w:ascii="Tahoma" w:eastAsia="Times New Roman" w:hAnsi="Tahoma" w:cs="Tahoma"/>
          <w:i/>
          <w:iCs/>
          <w:lang w:eastAsia="fr-FR"/>
        </w:rPr>
        <w:t xml:space="preserve"> EXERCICE 202</w:t>
      </w:r>
      <w:r w:rsidR="00671C45">
        <w:rPr>
          <w:rFonts w:ascii="Tahoma" w:eastAsia="Times New Roman" w:hAnsi="Tahoma" w:cs="Tahoma"/>
          <w:i/>
          <w:iCs/>
          <w:lang w:eastAsia="fr-FR"/>
        </w:rPr>
        <w:t>5</w:t>
      </w:r>
    </w:p>
    <w:p w14:paraId="39B57EC0" w14:textId="77777777" w:rsidR="000D385B" w:rsidRPr="009A3350" w:rsidRDefault="000D385B" w:rsidP="000D385B">
      <w:pPr>
        <w:spacing w:after="0"/>
        <w:jc w:val="both"/>
        <w:rPr>
          <w:rFonts w:ascii="Tahoma" w:eastAsia="Times New Roman" w:hAnsi="Tahoma" w:cs="Tahoma"/>
          <w:b/>
          <w:bCs/>
          <w:sz w:val="24"/>
          <w:szCs w:val="24"/>
          <w:lang w:eastAsia="fr-FR"/>
        </w:rPr>
      </w:pPr>
    </w:p>
    <w:p w14:paraId="02CC6525" w14:textId="77777777" w:rsidR="000D385B" w:rsidRPr="009A3350" w:rsidRDefault="000D385B" w:rsidP="000D385B">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7650E44D" w14:textId="77777777" w:rsidR="000D385B" w:rsidRPr="0005579E" w:rsidRDefault="000D385B" w:rsidP="000D385B">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18535018" w14:textId="77777777" w:rsidR="00E802F9" w:rsidRPr="004B7521" w:rsidRDefault="00E802F9" w:rsidP="004B7521">
      <w:pPr>
        <w:spacing w:after="0" w:line="240" w:lineRule="auto"/>
        <w:ind w:left="993"/>
        <w:jc w:val="both"/>
        <w:rPr>
          <w:rFonts w:ascii="Tahoma" w:eastAsia="Times New Roman" w:hAnsi="Tahoma" w:cs="Tahoma"/>
          <w:bCs/>
          <w:i/>
          <w:sz w:val="24"/>
          <w:szCs w:val="24"/>
          <w:lang w:eastAsia="fr-FR"/>
        </w:rPr>
      </w:pPr>
    </w:p>
    <w:p w14:paraId="4F346556" w14:textId="77777777" w:rsidR="004B7521" w:rsidRDefault="004B7521" w:rsidP="0005579E">
      <w:pPr>
        <w:spacing w:after="0" w:line="240" w:lineRule="auto"/>
        <w:jc w:val="both"/>
        <w:rPr>
          <w:rFonts w:ascii="Tahoma" w:eastAsia="Times New Roman" w:hAnsi="Tahoma" w:cs="Tahoma"/>
          <w:bCs/>
          <w:i/>
          <w:sz w:val="24"/>
          <w:szCs w:val="24"/>
          <w:lang w:eastAsia="fr-FR"/>
        </w:rPr>
      </w:pPr>
    </w:p>
    <w:p w14:paraId="28206C0F" w14:textId="77777777" w:rsidR="00924F2B" w:rsidRDefault="00924F2B" w:rsidP="0005579E">
      <w:pPr>
        <w:spacing w:after="0" w:line="240" w:lineRule="auto"/>
        <w:jc w:val="both"/>
        <w:rPr>
          <w:rFonts w:ascii="Tahoma" w:eastAsia="Times New Roman" w:hAnsi="Tahoma" w:cs="Tahoma"/>
          <w:bCs/>
          <w:i/>
          <w:sz w:val="24"/>
          <w:szCs w:val="24"/>
          <w:lang w:eastAsia="fr-FR"/>
        </w:rPr>
      </w:pPr>
    </w:p>
    <w:p w14:paraId="7EDE50CA" w14:textId="77777777" w:rsidR="00924F2B" w:rsidRDefault="00924F2B" w:rsidP="0005579E">
      <w:pPr>
        <w:spacing w:after="0" w:line="240" w:lineRule="auto"/>
        <w:jc w:val="both"/>
        <w:rPr>
          <w:rFonts w:ascii="Tahoma" w:eastAsia="Times New Roman" w:hAnsi="Tahoma" w:cs="Tahoma"/>
          <w:bCs/>
          <w:i/>
          <w:sz w:val="24"/>
          <w:szCs w:val="24"/>
          <w:lang w:eastAsia="fr-FR"/>
        </w:rPr>
      </w:pPr>
    </w:p>
    <w:p w14:paraId="31CE5151" w14:textId="77777777" w:rsidR="00924F2B" w:rsidRDefault="00924F2B" w:rsidP="0005579E">
      <w:pPr>
        <w:spacing w:after="0" w:line="240" w:lineRule="auto"/>
        <w:jc w:val="both"/>
        <w:rPr>
          <w:rFonts w:ascii="Tahoma" w:eastAsia="Times New Roman" w:hAnsi="Tahoma" w:cs="Tahoma"/>
          <w:bCs/>
          <w:i/>
          <w:sz w:val="24"/>
          <w:szCs w:val="24"/>
          <w:lang w:eastAsia="fr-FR"/>
        </w:rPr>
      </w:pPr>
    </w:p>
    <w:p w14:paraId="531254AF" w14:textId="77777777" w:rsidR="00924F2B" w:rsidRDefault="00924F2B" w:rsidP="0005579E">
      <w:pPr>
        <w:spacing w:after="0" w:line="240" w:lineRule="auto"/>
        <w:jc w:val="both"/>
        <w:rPr>
          <w:rFonts w:ascii="Tahoma" w:eastAsia="Times New Roman" w:hAnsi="Tahoma" w:cs="Tahoma"/>
          <w:bCs/>
          <w:i/>
          <w:sz w:val="24"/>
          <w:szCs w:val="24"/>
          <w:lang w:eastAsia="fr-FR"/>
        </w:rPr>
      </w:pPr>
    </w:p>
    <w:p w14:paraId="0147A9A0" w14:textId="77777777" w:rsidR="00924F2B" w:rsidRDefault="00924F2B" w:rsidP="0005579E">
      <w:pPr>
        <w:spacing w:after="0" w:line="240" w:lineRule="auto"/>
        <w:jc w:val="both"/>
        <w:rPr>
          <w:rFonts w:ascii="Tahoma" w:eastAsia="Times New Roman" w:hAnsi="Tahoma" w:cs="Tahoma"/>
          <w:bCs/>
          <w:i/>
          <w:sz w:val="24"/>
          <w:szCs w:val="24"/>
          <w:lang w:eastAsia="fr-FR"/>
        </w:rPr>
      </w:pPr>
    </w:p>
    <w:p w14:paraId="35430FC1" w14:textId="77777777" w:rsidR="00924F2B" w:rsidRDefault="00924F2B" w:rsidP="0005579E">
      <w:pPr>
        <w:spacing w:after="0" w:line="240" w:lineRule="auto"/>
        <w:jc w:val="both"/>
        <w:rPr>
          <w:rFonts w:ascii="Tahoma" w:eastAsia="Times New Roman" w:hAnsi="Tahoma" w:cs="Tahoma"/>
          <w:bCs/>
          <w:i/>
          <w:sz w:val="24"/>
          <w:szCs w:val="24"/>
          <w:lang w:eastAsia="fr-FR"/>
        </w:rPr>
      </w:pPr>
    </w:p>
    <w:p w14:paraId="68C03488" w14:textId="77777777" w:rsidR="00924F2B" w:rsidRDefault="00924F2B" w:rsidP="0005579E">
      <w:pPr>
        <w:spacing w:after="0" w:line="240" w:lineRule="auto"/>
        <w:jc w:val="both"/>
        <w:rPr>
          <w:rFonts w:ascii="Tahoma" w:eastAsia="Times New Roman" w:hAnsi="Tahoma" w:cs="Tahoma"/>
          <w:bCs/>
          <w:i/>
          <w:sz w:val="24"/>
          <w:szCs w:val="24"/>
          <w:lang w:eastAsia="fr-FR"/>
        </w:rPr>
      </w:pPr>
    </w:p>
    <w:p w14:paraId="30AC2D72" w14:textId="77777777" w:rsidR="00924F2B" w:rsidRDefault="00924F2B" w:rsidP="0005579E">
      <w:pPr>
        <w:spacing w:after="0" w:line="240" w:lineRule="auto"/>
        <w:jc w:val="both"/>
        <w:rPr>
          <w:rFonts w:ascii="Tahoma" w:eastAsia="Times New Roman" w:hAnsi="Tahoma" w:cs="Tahoma"/>
          <w:bCs/>
          <w:i/>
          <w:sz w:val="24"/>
          <w:szCs w:val="24"/>
          <w:lang w:eastAsia="fr-FR"/>
        </w:rPr>
      </w:pPr>
    </w:p>
    <w:p w14:paraId="58583D16" w14:textId="77777777" w:rsidR="00924F2B" w:rsidRDefault="00924F2B" w:rsidP="0005579E">
      <w:pPr>
        <w:spacing w:after="0" w:line="240" w:lineRule="auto"/>
        <w:jc w:val="both"/>
        <w:rPr>
          <w:rFonts w:ascii="Tahoma" w:eastAsia="Times New Roman" w:hAnsi="Tahoma" w:cs="Tahoma"/>
          <w:bCs/>
          <w:i/>
          <w:sz w:val="24"/>
          <w:szCs w:val="24"/>
          <w:lang w:eastAsia="fr-FR"/>
        </w:rPr>
      </w:pPr>
    </w:p>
    <w:p w14:paraId="4C2C6A8E" w14:textId="77777777" w:rsidR="00924F2B" w:rsidRDefault="00924F2B" w:rsidP="0005579E">
      <w:pPr>
        <w:spacing w:after="0" w:line="240" w:lineRule="auto"/>
        <w:jc w:val="both"/>
        <w:rPr>
          <w:rFonts w:ascii="Tahoma" w:eastAsia="Times New Roman" w:hAnsi="Tahoma" w:cs="Tahoma"/>
          <w:bCs/>
          <w:i/>
          <w:sz w:val="24"/>
          <w:szCs w:val="24"/>
          <w:lang w:eastAsia="fr-FR"/>
        </w:rPr>
      </w:pPr>
    </w:p>
    <w:p w14:paraId="5F00A333" w14:textId="77777777" w:rsidR="00924F2B" w:rsidRPr="004B7521" w:rsidRDefault="00924F2B" w:rsidP="0005579E">
      <w:pPr>
        <w:spacing w:after="0" w:line="240" w:lineRule="auto"/>
        <w:jc w:val="both"/>
        <w:rPr>
          <w:rFonts w:ascii="Tahoma" w:eastAsia="Times New Roman" w:hAnsi="Tahoma" w:cs="Tahoma"/>
          <w:bCs/>
          <w:i/>
          <w:sz w:val="24"/>
          <w:szCs w:val="24"/>
          <w:lang w:eastAsia="fr-FR"/>
        </w:rPr>
      </w:pPr>
    </w:p>
    <w:p w14:paraId="3681BEA9" w14:textId="77777777" w:rsidR="004B7521" w:rsidRPr="004B7521" w:rsidRDefault="004B7521" w:rsidP="004B7521">
      <w:pPr>
        <w:spacing w:after="0" w:line="240" w:lineRule="auto"/>
        <w:ind w:left="993"/>
        <w:jc w:val="both"/>
        <w:rPr>
          <w:rFonts w:ascii="Tahoma" w:eastAsia="Times New Roman" w:hAnsi="Tahoma" w:cs="Tahoma"/>
          <w:bCs/>
          <w:i/>
          <w:sz w:val="24"/>
          <w:szCs w:val="24"/>
          <w:lang w:eastAsia="fr-FR"/>
        </w:rPr>
      </w:pPr>
    </w:p>
    <w:p w14:paraId="2A7C18C9"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lastRenderedPageBreak/>
        <w:t>PIECE N° 1</w:t>
      </w: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1312" behindDoc="0" locked="0" layoutInCell="1" allowOverlap="1" wp14:anchorId="77B4D253" wp14:editId="6EF5A48C">
                <wp:simplePos x="0" y="0"/>
                <wp:positionH relativeFrom="column">
                  <wp:posOffset>38735</wp:posOffset>
                </wp:positionH>
                <wp:positionV relativeFrom="paragraph">
                  <wp:posOffset>561975</wp:posOffset>
                </wp:positionV>
                <wp:extent cx="5756275" cy="428625"/>
                <wp:effectExtent l="6350" t="11430" r="9525" b="7620"/>
                <wp:wrapSquare wrapText="bothSides"/>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275" cy="428625"/>
                        </a:xfrm>
                        <a:prstGeom prst="rect">
                          <a:avLst/>
                        </a:prstGeom>
                        <a:solidFill>
                          <a:srgbClr val="FFFFFF"/>
                        </a:solidFill>
                        <a:ln w="9525">
                          <a:solidFill>
                            <a:srgbClr val="000000"/>
                          </a:solidFill>
                          <a:miter lim="800000"/>
                          <a:headEnd/>
                          <a:tailEnd/>
                        </a:ln>
                      </wps:spPr>
                      <wps:txbx>
                        <w:txbxContent>
                          <w:p w14:paraId="2D5A7DFD" w14:textId="77777777" w:rsidR="00773DEC" w:rsidRDefault="00773DEC" w:rsidP="0005579E">
                            <w:pPr>
                              <w:jc w:val="center"/>
                              <w:rPr>
                                <w:rFonts w:ascii="Arial" w:hAnsi="Arial" w:cs="Arial"/>
                                <w:b/>
                                <w:bCs/>
                                <w:sz w:val="36"/>
                                <w:szCs w:val="36"/>
                              </w:rPr>
                            </w:pPr>
                            <w:r w:rsidRPr="0049725E">
                              <w:rPr>
                                <w:rFonts w:ascii="Arial" w:hAnsi="Arial" w:cs="Arial"/>
                                <w:b/>
                                <w:bCs/>
                                <w:sz w:val="36"/>
                                <w:szCs w:val="36"/>
                              </w:rPr>
                              <w:t>REGLEMENT GENERAL DE L'APPEL D'OFFRES</w:t>
                            </w:r>
                          </w:p>
                          <w:p w14:paraId="03A02D5A" w14:textId="77777777" w:rsidR="00773DEC" w:rsidRDefault="00773DEC" w:rsidP="004B7521">
                            <w:pPr>
                              <w:jc w:val="center"/>
                              <w:rPr>
                                <w:rFonts w:ascii="Arial" w:hAnsi="Arial" w:cs="Arial"/>
                                <w:b/>
                                <w:bCs/>
                                <w:sz w:val="36"/>
                                <w:szCs w:val="36"/>
                              </w:rPr>
                            </w:pPr>
                          </w:p>
                          <w:p w14:paraId="32F89263" w14:textId="77777777" w:rsidR="00773DEC" w:rsidRPr="00006977" w:rsidRDefault="00773DEC" w:rsidP="004B7521">
                            <w:pPr>
                              <w:jc w:val="center"/>
                              <w:rPr>
                                <w:rFonts w:ascii="Arial" w:hAnsi="Arial" w:cs="Arial"/>
                                <w:b/>
                                <w:bCs/>
                                <w:sz w:val="36"/>
                                <w:szCs w:val="36"/>
                              </w:rPr>
                            </w:pPr>
                          </w:p>
                          <w:p w14:paraId="0514BEC1" w14:textId="77777777" w:rsidR="00773DEC" w:rsidRPr="001103F4" w:rsidRDefault="00773DEC"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4D253" id="Zone de texte 27" o:spid="_x0000_s1029" type="#_x0000_t202" style="position:absolute;left:0;text-align:left;margin-left:3.05pt;margin-top:44.25pt;width:453.2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">
                <v:textbox>
                  <w:txbxContent>
                    <w:p w14:paraId="2D5A7DFD" w14:textId="77777777" w:rsidR="00773DEC" w:rsidRDefault="00773DEC" w:rsidP="0005579E">
                      <w:pPr>
                        <w:jc w:val="center"/>
                        <w:rPr>
                          <w:rFonts w:ascii="Arial" w:hAnsi="Arial" w:cs="Arial"/>
                          <w:b/>
                          <w:bCs/>
                          <w:sz w:val="36"/>
                          <w:szCs w:val="36"/>
                        </w:rPr>
                      </w:pPr>
                      <w:r w:rsidRPr="0049725E">
                        <w:rPr>
                          <w:rFonts w:ascii="Arial" w:hAnsi="Arial" w:cs="Arial"/>
                          <w:b/>
                          <w:bCs/>
                          <w:sz w:val="36"/>
                          <w:szCs w:val="36"/>
                        </w:rPr>
                        <w:t>REGLEMENT GENERAL DE L'APPEL D'OFFRES</w:t>
                      </w:r>
                    </w:p>
                    <w:p w14:paraId="03A02D5A" w14:textId="77777777" w:rsidR="00773DEC" w:rsidRDefault="00773DEC" w:rsidP="004B7521">
                      <w:pPr>
                        <w:jc w:val="center"/>
                        <w:rPr>
                          <w:rFonts w:ascii="Arial" w:hAnsi="Arial" w:cs="Arial"/>
                          <w:b/>
                          <w:bCs/>
                          <w:sz w:val="36"/>
                          <w:szCs w:val="36"/>
                        </w:rPr>
                      </w:pPr>
                    </w:p>
                    <w:p w14:paraId="32F89263" w14:textId="77777777" w:rsidR="00773DEC" w:rsidRPr="00006977" w:rsidRDefault="00773DEC" w:rsidP="004B7521">
                      <w:pPr>
                        <w:jc w:val="center"/>
                        <w:rPr>
                          <w:rFonts w:ascii="Arial" w:hAnsi="Arial" w:cs="Arial"/>
                          <w:b/>
                          <w:bCs/>
                          <w:sz w:val="36"/>
                          <w:szCs w:val="36"/>
                        </w:rPr>
                      </w:pPr>
                    </w:p>
                    <w:p w14:paraId="0514BEC1" w14:textId="77777777" w:rsidR="00773DEC" w:rsidRPr="001103F4" w:rsidRDefault="00773DEC" w:rsidP="004B7521">
                      <w:pPr>
                        <w:rPr>
                          <w:rFonts w:ascii="Arial" w:hAnsi="Arial" w:cs="Arial"/>
                          <w:b/>
                          <w:bCs/>
                          <w:sz w:val="36"/>
                          <w:szCs w:val="36"/>
                        </w:rPr>
                      </w:pPr>
                    </w:p>
                  </w:txbxContent>
                </v:textbox>
                <w10:wrap type="square"/>
              </v:shape>
            </w:pict>
          </mc:Fallback>
        </mc:AlternateContent>
      </w:r>
    </w:p>
    <w:p w14:paraId="75CFA41E" w14:textId="77777777" w:rsidR="004B7521" w:rsidRDefault="004B7521" w:rsidP="004B7521">
      <w:pPr>
        <w:spacing w:after="0" w:line="240" w:lineRule="auto"/>
        <w:jc w:val="center"/>
        <w:rPr>
          <w:rFonts w:ascii="Arial" w:eastAsia="Times New Roman" w:hAnsi="Arial" w:cs="Arial"/>
          <w:b/>
          <w:bCs/>
          <w:sz w:val="36"/>
          <w:szCs w:val="36"/>
          <w:lang w:eastAsia="fr-FR"/>
        </w:rPr>
      </w:pPr>
    </w:p>
    <w:p w14:paraId="39D80F94" w14:textId="77777777" w:rsidR="0005579E" w:rsidRPr="004B7521" w:rsidRDefault="0005579E" w:rsidP="004B7521">
      <w:pPr>
        <w:spacing w:after="0" w:line="240" w:lineRule="auto"/>
        <w:rPr>
          <w:rFonts w:ascii="Arial" w:eastAsia="Times New Roman" w:hAnsi="Arial" w:cs="Arial"/>
          <w:b/>
          <w:bCs/>
          <w:sz w:val="36"/>
          <w:szCs w:val="36"/>
          <w:lang w:eastAsia="fr-FR"/>
        </w:rPr>
      </w:pPr>
    </w:p>
    <w:p w14:paraId="30DA8432" w14:textId="77777777" w:rsidR="004B7521" w:rsidRPr="004B7521" w:rsidRDefault="004B7521" w:rsidP="004B7521">
      <w:pPr>
        <w:spacing w:after="0" w:line="240" w:lineRule="auto"/>
        <w:rPr>
          <w:rFonts w:ascii="Arial" w:eastAsia="Times New Roman" w:hAnsi="Arial" w:cs="Arial"/>
          <w:b/>
          <w:bCs/>
          <w:sz w:val="18"/>
          <w:szCs w:val="18"/>
          <w:lang w:eastAsia="fr-FR"/>
        </w:rPr>
      </w:pPr>
    </w:p>
    <w:p w14:paraId="4A0E4D6D" w14:textId="77777777" w:rsidR="004B7521" w:rsidRPr="004B7521" w:rsidRDefault="004B7521" w:rsidP="004B7521">
      <w:pPr>
        <w:tabs>
          <w:tab w:val="left" w:pos="2060"/>
        </w:tabs>
        <w:spacing w:after="0" w:line="240" w:lineRule="auto"/>
        <w:jc w:val="center"/>
        <w:rPr>
          <w:rFonts w:ascii="Tahoma" w:eastAsia="Times New Roman" w:hAnsi="Tahoma" w:cs="Tahoma"/>
          <w:sz w:val="28"/>
          <w:lang w:eastAsia="fr-FR"/>
        </w:rPr>
      </w:pPr>
      <w:r w:rsidRPr="004B7521">
        <w:rPr>
          <w:rFonts w:ascii="Tahoma" w:eastAsia="Times New Roman" w:hAnsi="Tahoma" w:cs="Tahoma"/>
          <w:sz w:val="28"/>
          <w:lang w:eastAsia="fr-FR"/>
        </w:rPr>
        <w:t>SOMMAIRE</w:t>
      </w:r>
    </w:p>
    <w:p w14:paraId="21BD3195"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Généralités</w:t>
      </w:r>
    </w:p>
    <w:p w14:paraId="7223D294"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 : Portée de la soumission</w:t>
      </w:r>
      <w:r w:rsidRPr="004B7521">
        <w:rPr>
          <w:rFonts w:ascii="Tahoma" w:eastAsia="Times New Roman" w:hAnsi="Tahoma" w:cs="Tahoma"/>
          <w:lang w:eastAsia="fr-FR"/>
        </w:rPr>
        <w:br/>
        <w:t>Article 2 : Financement</w:t>
      </w:r>
    </w:p>
    <w:p w14:paraId="63527378"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 : Fraude et corruption</w:t>
      </w:r>
    </w:p>
    <w:p w14:paraId="6D24BE99"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4 : Candidats admis à concourir</w:t>
      </w:r>
    </w:p>
    <w:p w14:paraId="35B0E506"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5 : Matériaux, matériels, fournitures, équipements et services autorisés</w:t>
      </w:r>
    </w:p>
    <w:p w14:paraId="5E4EF151"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6 : Qualification du Soumissionnaire</w:t>
      </w:r>
    </w:p>
    <w:p w14:paraId="158C9DF9"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7 : Visite du site des travaux</w:t>
      </w:r>
    </w:p>
    <w:p w14:paraId="4E95225D"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4A541982"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Dossier d’Appel d’Offres</w:t>
      </w:r>
    </w:p>
    <w:p w14:paraId="1763744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8 : Contenu du Dossier d’Appel d’Offres</w:t>
      </w:r>
    </w:p>
    <w:p w14:paraId="5D6FCE4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9 : Eclaircissements apportés au Dossier d’Appel d’Offres et recours</w:t>
      </w:r>
    </w:p>
    <w:p w14:paraId="2548A25B"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10 : Modification du Dossier d’Appel d’Offres</w:t>
      </w:r>
    </w:p>
    <w:p w14:paraId="6E893182"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203D27C3"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Préparation des offres</w:t>
      </w:r>
    </w:p>
    <w:p w14:paraId="652B2E18"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Article11 : Frais d soumission</w:t>
      </w:r>
    </w:p>
    <w:p w14:paraId="449428C8"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12 : Langue de l’offre</w:t>
      </w:r>
    </w:p>
    <w:p w14:paraId="02ED673D"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13 : Documents constituants l’offre</w:t>
      </w:r>
    </w:p>
    <w:p w14:paraId="689E35D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14 : Montant de l’offre</w:t>
      </w:r>
    </w:p>
    <w:p w14:paraId="1883AF0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15 : Monnaies de soumission et de règlement</w:t>
      </w:r>
    </w:p>
    <w:p w14:paraId="0EDD918F"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16 : Validité des offres</w:t>
      </w:r>
    </w:p>
    <w:p w14:paraId="6525C668"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17 : Caution de Soumission</w:t>
      </w:r>
    </w:p>
    <w:p w14:paraId="75396B1B"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18 : Propositions variantes des soumissionnaires</w:t>
      </w:r>
    </w:p>
    <w:p w14:paraId="36CED728"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19 : Réunion préparatoire à l’établissement des offres</w:t>
      </w:r>
    </w:p>
    <w:p w14:paraId="3820E62F"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20 : forme et signature de l’offre</w:t>
      </w:r>
    </w:p>
    <w:p w14:paraId="612B6BF1"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59D8F8B5"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Dépôt des offres</w:t>
      </w:r>
    </w:p>
    <w:p w14:paraId="73CA10C4"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21 : Cachetage et marquage des offres</w:t>
      </w:r>
    </w:p>
    <w:p w14:paraId="29F22751"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22 : Date et heure limite de dépôt des offres</w:t>
      </w:r>
    </w:p>
    <w:p w14:paraId="49DB087F"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23 : Offres hors délai</w:t>
      </w:r>
    </w:p>
    <w:p w14:paraId="72E1C135"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24 : Modification, substitution et retrait des offres</w:t>
      </w:r>
    </w:p>
    <w:p w14:paraId="59BDFC9F"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68914F07"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ouverture des plis et évaluation des offres</w:t>
      </w:r>
    </w:p>
    <w:p w14:paraId="2991B5A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25 : Ouverture des plis et recours</w:t>
      </w:r>
    </w:p>
    <w:p w14:paraId="55F1C584"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26 : Caractère confidentiel de la procédure</w:t>
      </w:r>
    </w:p>
    <w:p w14:paraId="3733459A"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27 : Eclaircissements sur les offres et contacts avec le Maître d’Ouvrage</w:t>
      </w:r>
    </w:p>
    <w:p w14:paraId="4501E6F5"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28 : Détermination de la conformité des offres</w:t>
      </w:r>
    </w:p>
    <w:p w14:paraId="75061FD0"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29 : qualification du soumissionnaire</w:t>
      </w:r>
    </w:p>
    <w:p w14:paraId="06FF7477"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30: Correction des erreurs</w:t>
      </w:r>
    </w:p>
    <w:p w14:paraId="11239D20"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31 : Conversion en une seule monnaie</w:t>
      </w:r>
    </w:p>
    <w:p w14:paraId="1E4F8854"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32 : Evaluation des offres au plan financier</w:t>
      </w:r>
    </w:p>
    <w:p w14:paraId="6C2DBEBA"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33 : Préférence accordée aux soumissionnaires nationaux</w:t>
      </w:r>
    </w:p>
    <w:p w14:paraId="31FAD8F6"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7F6224B6"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Attribution du Marché</w:t>
      </w:r>
    </w:p>
    <w:p w14:paraId="73276807"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34: Attribution du marché</w:t>
      </w:r>
    </w:p>
    <w:p w14:paraId="49CED5F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lastRenderedPageBreak/>
        <w:t xml:space="preserve">Article 35 : Droit du Maître d’Ouvrage de déclarer un Appel d’Offres infructueux  ou d’annuler        </w:t>
      </w:r>
    </w:p>
    <w:p w14:paraId="1EF27311"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 xml:space="preserve">                   </w:t>
      </w:r>
      <w:proofErr w:type="gramStart"/>
      <w:r w:rsidRPr="004B7521">
        <w:rPr>
          <w:rFonts w:ascii="Tahoma" w:eastAsia="Times New Roman" w:hAnsi="Tahoma" w:cs="Tahoma"/>
          <w:lang w:eastAsia="fr-FR"/>
        </w:rPr>
        <w:t>une</w:t>
      </w:r>
      <w:proofErr w:type="gramEnd"/>
      <w:r w:rsidRPr="004B7521">
        <w:rPr>
          <w:rFonts w:ascii="Tahoma" w:eastAsia="Times New Roman" w:hAnsi="Tahoma" w:cs="Tahoma"/>
          <w:lang w:eastAsia="fr-FR"/>
        </w:rPr>
        <w:t xml:space="preserve"> procédure</w:t>
      </w:r>
    </w:p>
    <w:p w14:paraId="563517F5"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36 : Notification de l’attribution du marché</w:t>
      </w:r>
    </w:p>
    <w:p w14:paraId="4DE50877"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37 : Publication des résultats d’attribution du marché et recours</w:t>
      </w:r>
    </w:p>
    <w:p w14:paraId="66829DBC"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38 : Signature du marché</w:t>
      </w:r>
    </w:p>
    <w:p w14:paraId="3BEA33B4"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39 : Cautionnement définitif</w:t>
      </w:r>
    </w:p>
    <w:p w14:paraId="22CE4447" w14:textId="77777777" w:rsidR="004B7521" w:rsidRPr="004B7521" w:rsidRDefault="004B7521" w:rsidP="004B7521">
      <w:pPr>
        <w:tabs>
          <w:tab w:val="left" w:pos="2060"/>
        </w:tabs>
        <w:spacing w:after="0" w:line="240" w:lineRule="auto"/>
        <w:rPr>
          <w:rFonts w:ascii="Times New Roman" w:eastAsia="Times New Roman" w:hAnsi="Times New Roman" w:cs="Times New Roman"/>
          <w:lang w:eastAsia="fr-FR"/>
        </w:rPr>
      </w:pPr>
    </w:p>
    <w:p w14:paraId="5E1E20FF" w14:textId="77777777" w:rsidR="004B7521" w:rsidRDefault="004B7521" w:rsidP="007822CB">
      <w:pPr>
        <w:tabs>
          <w:tab w:val="left" w:pos="2060"/>
        </w:tabs>
        <w:spacing w:after="0" w:line="240" w:lineRule="auto"/>
        <w:rPr>
          <w:rFonts w:ascii="Tahoma" w:eastAsia="Times New Roman" w:hAnsi="Tahoma" w:cs="Tahoma"/>
          <w:b/>
          <w:sz w:val="24"/>
          <w:szCs w:val="24"/>
          <w:lang w:eastAsia="fr-FR"/>
        </w:rPr>
      </w:pPr>
    </w:p>
    <w:p w14:paraId="44E4C23C" w14:textId="77777777" w:rsidR="00D36CA1" w:rsidRPr="004B7521" w:rsidRDefault="00D36CA1" w:rsidP="007822CB">
      <w:pPr>
        <w:tabs>
          <w:tab w:val="left" w:pos="2060"/>
        </w:tabs>
        <w:spacing w:after="0" w:line="240" w:lineRule="auto"/>
        <w:rPr>
          <w:rFonts w:ascii="Tahoma" w:eastAsia="Times New Roman" w:hAnsi="Tahoma" w:cs="Tahoma"/>
          <w:b/>
          <w:sz w:val="24"/>
          <w:szCs w:val="24"/>
          <w:lang w:eastAsia="fr-FR"/>
        </w:rPr>
      </w:pPr>
    </w:p>
    <w:p w14:paraId="16FC4B58" w14:textId="77777777" w:rsidR="004B7521" w:rsidRPr="004B7521" w:rsidRDefault="004B7521" w:rsidP="004B7521">
      <w:pPr>
        <w:tabs>
          <w:tab w:val="left" w:pos="2060"/>
        </w:tabs>
        <w:spacing w:after="0" w:line="240" w:lineRule="auto"/>
        <w:jc w:val="center"/>
        <w:rPr>
          <w:rFonts w:ascii="Tahoma" w:eastAsia="Times New Roman" w:hAnsi="Tahoma" w:cs="Tahoma"/>
          <w:b/>
          <w:sz w:val="24"/>
          <w:szCs w:val="24"/>
          <w:lang w:eastAsia="fr-FR"/>
        </w:rPr>
      </w:pPr>
      <w:r w:rsidRPr="004B7521">
        <w:rPr>
          <w:rFonts w:ascii="Tahoma" w:eastAsia="Times New Roman" w:hAnsi="Tahoma" w:cs="Tahoma"/>
          <w:b/>
          <w:sz w:val="24"/>
          <w:szCs w:val="24"/>
          <w:lang w:eastAsia="fr-FR"/>
        </w:rPr>
        <w:t>REGLEMENT GENERAL DE L’APPEL D’OFFRES</w:t>
      </w:r>
    </w:p>
    <w:p w14:paraId="67E336BF" w14:textId="77777777" w:rsidR="004B7521" w:rsidRPr="004B7521" w:rsidRDefault="004B7521" w:rsidP="004B7521">
      <w:pPr>
        <w:tabs>
          <w:tab w:val="left" w:pos="2060"/>
        </w:tabs>
        <w:spacing w:after="0" w:line="240" w:lineRule="auto"/>
        <w:rPr>
          <w:rFonts w:ascii="Tahoma" w:eastAsia="Times New Roman" w:hAnsi="Tahoma" w:cs="Tahoma"/>
          <w:sz w:val="24"/>
          <w:szCs w:val="24"/>
          <w:lang w:eastAsia="fr-FR"/>
        </w:rPr>
      </w:pPr>
    </w:p>
    <w:p w14:paraId="12B83E0B" w14:textId="77777777" w:rsidR="004B7521" w:rsidRPr="004B7521" w:rsidRDefault="004B7521" w:rsidP="00DA1B5F">
      <w:pPr>
        <w:numPr>
          <w:ilvl w:val="0"/>
          <w:numId w:val="2"/>
        </w:numPr>
        <w:tabs>
          <w:tab w:val="left" w:pos="2060"/>
        </w:tabs>
        <w:spacing w:after="0" w:line="240" w:lineRule="auto"/>
        <w:rPr>
          <w:rFonts w:ascii="Tahoma" w:eastAsia="Times New Roman" w:hAnsi="Tahoma" w:cs="Tahoma"/>
          <w:b/>
          <w:lang w:eastAsia="fr-FR"/>
        </w:rPr>
      </w:pPr>
      <w:r w:rsidRPr="004B7521">
        <w:rPr>
          <w:rFonts w:ascii="Tahoma" w:eastAsia="Times New Roman" w:hAnsi="Tahoma" w:cs="Tahoma"/>
          <w:b/>
          <w:lang w:eastAsia="fr-FR"/>
        </w:rPr>
        <w:t>Généralités</w:t>
      </w:r>
    </w:p>
    <w:p w14:paraId="4130DAC0" w14:textId="77777777" w:rsidR="004B7521" w:rsidRPr="004B7521" w:rsidRDefault="004B7521" w:rsidP="004B7521">
      <w:pPr>
        <w:tabs>
          <w:tab w:val="left" w:pos="2060"/>
        </w:tabs>
        <w:spacing w:after="12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 : Portée de la soumission</w:t>
      </w:r>
    </w:p>
    <w:p w14:paraId="0A44DEC8" w14:textId="77777777" w:rsidR="004B7521" w:rsidRPr="004B7521" w:rsidRDefault="004B7521" w:rsidP="00DA1B5F">
      <w:pPr>
        <w:numPr>
          <w:ilvl w:val="1"/>
          <w:numId w:val="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b/>
          <w:lang w:eastAsia="fr-FR"/>
        </w:rPr>
        <w:t xml:space="preserve"> Le Maire de la Commune de </w:t>
      </w:r>
      <w:r w:rsidR="005F44A8">
        <w:rPr>
          <w:rFonts w:ascii="Arial Narrow" w:eastAsia="Times New Roman" w:hAnsi="Arial Narrow" w:cs="Tahoma"/>
          <w:b/>
          <w:lang w:eastAsia="fr-FR"/>
        </w:rPr>
        <w:t>KENTZOU</w:t>
      </w:r>
      <w:r w:rsidRPr="004B7521">
        <w:rPr>
          <w:rFonts w:ascii="Arial Narrow" w:eastAsia="Times New Roman" w:hAnsi="Arial Narrow" w:cs="Tahoma"/>
          <w:lang w:eastAsia="fr-FR"/>
        </w:rPr>
        <w:t>, Autorité Contractante, lance pour le compte du gouvernement un Appel d’Offres National Ouvert pour la réalisation des opérations sus-indiquées.</w:t>
      </w:r>
    </w:p>
    <w:p w14:paraId="0F2348C5" w14:textId="77777777" w:rsidR="004B7521" w:rsidRPr="004B7521" w:rsidRDefault="004B7521" w:rsidP="00DA1B5F">
      <w:pPr>
        <w:numPr>
          <w:ilvl w:val="1"/>
          <w:numId w:val="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57AB6430" w14:textId="7C7D59DB" w:rsidR="004B7521" w:rsidRPr="004B7521" w:rsidRDefault="004B7521" w:rsidP="00DA1B5F">
      <w:pPr>
        <w:numPr>
          <w:ilvl w:val="1"/>
          <w:numId w:val="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Dans le présent Dossier les termes Autorité Contractante et le Maire de la Commune 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sont </w:t>
      </w:r>
      <w:r w:rsidR="00671C45" w:rsidRPr="004B7521">
        <w:rPr>
          <w:rFonts w:ascii="Arial Narrow" w:eastAsia="Times New Roman" w:hAnsi="Arial Narrow" w:cs="Tahoma"/>
          <w:lang w:eastAsia="fr-FR"/>
        </w:rPr>
        <w:t>interchangeables. le</w:t>
      </w:r>
      <w:r w:rsidRPr="004B7521">
        <w:rPr>
          <w:rFonts w:ascii="Arial Narrow" w:eastAsia="Times New Roman" w:hAnsi="Arial Narrow" w:cs="Tahoma"/>
          <w:lang w:eastAsia="fr-FR"/>
        </w:rPr>
        <w:t xml:space="preserve"> terme « jour » désigne un jour calendaire.</w:t>
      </w:r>
    </w:p>
    <w:p w14:paraId="652F6F3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67CB3CEB"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 : Financement</w:t>
      </w:r>
    </w:p>
    <w:p w14:paraId="7AECE154" w14:textId="546E38A0"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source de financement des travaux objet du présent appel d’offr</w:t>
      </w:r>
      <w:r w:rsidR="0005579E">
        <w:rPr>
          <w:rFonts w:ascii="Arial Narrow" w:eastAsia="Times New Roman" w:hAnsi="Arial Narrow" w:cs="Tahoma"/>
          <w:lang w:eastAsia="fr-FR"/>
        </w:rPr>
        <w:t>es est le</w:t>
      </w:r>
      <w:r w:rsidRPr="004B7521">
        <w:rPr>
          <w:rFonts w:ascii="Arial Narrow" w:eastAsia="Times New Roman" w:hAnsi="Arial Narrow" w:cs="Tahoma"/>
          <w:lang w:eastAsia="fr-FR"/>
        </w:rPr>
        <w:t xml:space="preserve"> </w:t>
      </w:r>
      <w:r w:rsidR="00671C45">
        <w:rPr>
          <w:rFonts w:ascii="Arial Narrow" w:eastAsia="Times New Roman" w:hAnsi="Arial Narrow" w:cs="Tahoma"/>
          <w:i/>
          <w:iCs/>
          <w:lang w:eastAsia="fr-FR"/>
        </w:rPr>
        <w:t>MINDDEVEL</w:t>
      </w:r>
      <w:r w:rsidR="004123DB">
        <w:rPr>
          <w:rFonts w:ascii="Arial Narrow" w:eastAsia="Times New Roman" w:hAnsi="Arial Narrow" w:cs="Tahoma"/>
          <w:i/>
          <w:iCs/>
          <w:lang w:eastAsia="fr-FR"/>
        </w:rPr>
        <w:t xml:space="preserve"> EXERCICE 202</w:t>
      </w:r>
      <w:r w:rsidR="00671C45">
        <w:rPr>
          <w:rFonts w:ascii="Arial Narrow" w:eastAsia="Times New Roman" w:hAnsi="Arial Narrow" w:cs="Tahoma"/>
          <w:i/>
          <w:iCs/>
          <w:lang w:eastAsia="fr-FR"/>
        </w:rPr>
        <w:t>5</w:t>
      </w:r>
      <w:r w:rsidRPr="004B7521">
        <w:rPr>
          <w:rFonts w:ascii="Arial Narrow" w:eastAsia="Times New Roman" w:hAnsi="Arial Narrow" w:cs="Tahoma"/>
          <w:lang w:eastAsia="fr-FR"/>
        </w:rPr>
        <w:t>.</w:t>
      </w:r>
    </w:p>
    <w:p w14:paraId="6C8D4B2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389DA56"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 : Fraude et corruption</w:t>
      </w:r>
    </w:p>
    <w:p w14:paraId="5A89D8C0" w14:textId="6E67A051"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3.1. L’Autorité Contractante exige des soumissionnaires et des entrepreneurs, qu’ils respectent les règles d’éthique professionnelle les plus strictes durant la passation et l’exécution de ces marchés. En vertu de </w:t>
      </w:r>
      <w:r w:rsidR="00671C45" w:rsidRPr="004B7521">
        <w:rPr>
          <w:rFonts w:ascii="Arial Narrow" w:eastAsia="Times New Roman" w:hAnsi="Arial Narrow" w:cs="Tahoma"/>
          <w:lang w:eastAsia="fr-FR"/>
        </w:rPr>
        <w:t>ce principe</w:t>
      </w:r>
      <w:r w:rsidRPr="004B7521">
        <w:rPr>
          <w:rFonts w:ascii="Arial Narrow" w:eastAsia="Times New Roman" w:hAnsi="Arial Narrow" w:cs="Tahoma"/>
          <w:lang w:eastAsia="fr-FR"/>
        </w:rPr>
        <w:t xml:space="preserve">, l’Autorité </w:t>
      </w:r>
      <w:r w:rsidR="00671C45" w:rsidRPr="004B7521">
        <w:rPr>
          <w:rFonts w:ascii="Arial Narrow" w:eastAsia="Times New Roman" w:hAnsi="Arial Narrow" w:cs="Tahoma"/>
          <w:lang w:eastAsia="fr-FR"/>
        </w:rPr>
        <w:t>Contractante :</w:t>
      </w:r>
    </w:p>
    <w:p w14:paraId="754D30D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Définit, aux fins de cette clause, les expressions ci-dessous de la façon suivante :</w:t>
      </w:r>
    </w:p>
    <w:p w14:paraId="2D5781F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 Est coupable de « corruption » quiconque offre, donne, sollicite ou accepte un quelconque avantage en vue d’influencer l’action d’un agent public au cours de l’attribution ou de l’exécution d’un marché.</w:t>
      </w:r>
    </w:p>
    <w:p w14:paraId="1120F2AA"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 Se livre à des « manœuvres frauduleuses » quiconque déforme ou dénature des faits afin d’influencer l’attribution ou l’exécution d’un marché ;</w:t>
      </w:r>
    </w:p>
    <w:p w14:paraId="380A1DC1" w14:textId="3AB0FA61"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iii. « pratiques collusoires » désignent toute forme d’entente entre deux ou plusieurs soumissionnaires (que </w:t>
      </w:r>
      <w:r w:rsidR="00671C45" w:rsidRPr="004B7521">
        <w:rPr>
          <w:rFonts w:ascii="Arial Narrow" w:eastAsia="Times New Roman" w:hAnsi="Arial Narrow" w:cs="Tahoma"/>
          <w:lang w:eastAsia="fr-FR"/>
        </w:rPr>
        <w:t>l’Autorité</w:t>
      </w:r>
      <w:r w:rsidRPr="004B7521">
        <w:rPr>
          <w:rFonts w:ascii="Arial Narrow" w:eastAsia="Times New Roman" w:hAnsi="Arial Narrow" w:cs="Tahoma"/>
          <w:lang w:eastAsia="fr-FR"/>
        </w:rPr>
        <w:t xml:space="preserve"> Contractante en ait connaissance ou non) visant à maintenir artificiellement les prix des offres à des niveaux ne correspondant pas à ceux qui résulteraient du jeu de la concurrence ;</w:t>
      </w:r>
    </w:p>
    <w:p w14:paraId="77243F37" w14:textId="482CB295"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iv. « pratiques coercitives </w:t>
      </w:r>
      <w:r w:rsidR="00671C45" w:rsidRPr="004B7521">
        <w:rPr>
          <w:rFonts w:ascii="Arial Narrow" w:eastAsia="Times New Roman" w:hAnsi="Arial Narrow" w:cs="Tahoma"/>
          <w:lang w:eastAsia="fr-FR"/>
        </w:rPr>
        <w:t>» désigne</w:t>
      </w:r>
      <w:r w:rsidRPr="004B7521">
        <w:rPr>
          <w:rFonts w:ascii="Arial Narrow" w:eastAsia="Times New Roman" w:hAnsi="Arial Narrow" w:cs="Tahoma"/>
          <w:lang w:eastAsia="fr-FR"/>
        </w:rPr>
        <w:t xml:space="preserve"> toute forme d’atteinte aux personnes ou à leurs biens ou de menaces à leur encontre afin d’influencer leur action au cours de l’attribution ou de l’exécution d’un marché.</w:t>
      </w:r>
    </w:p>
    <w:p w14:paraId="449A1379" w14:textId="2B2E53FB"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b. Rejettera une proposition d’attribution si elle détermine que l’attributaire proposé est, directement ou par l’intermédiaire d’un agent, coupable de corruption ou s’est livré à des manœuvres frauduleuses, des pratiques collusoires ou </w:t>
      </w:r>
      <w:r w:rsidR="00671C45" w:rsidRPr="004B7521">
        <w:rPr>
          <w:rFonts w:ascii="Arial Narrow" w:eastAsia="Times New Roman" w:hAnsi="Arial Narrow" w:cs="Tahoma"/>
          <w:lang w:eastAsia="fr-FR"/>
        </w:rPr>
        <w:t>coercitives pour</w:t>
      </w:r>
      <w:r w:rsidRPr="004B7521">
        <w:rPr>
          <w:rFonts w:ascii="Arial Narrow" w:eastAsia="Times New Roman" w:hAnsi="Arial Narrow" w:cs="Tahoma"/>
          <w:lang w:eastAsia="fr-FR"/>
        </w:rPr>
        <w:t xml:space="preserve"> l’attribution de ce marché.</w:t>
      </w:r>
    </w:p>
    <w:p w14:paraId="65E9D169" w14:textId="25C602EA"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3.2. Le </w:t>
      </w:r>
      <w:r w:rsidRPr="004B7521">
        <w:rPr>
          <w:rFonts w:ascii="Arial Narrow" w:eastAsia="Times New Roman" w:hAnsi="Arial Narrow" w:cs="Tahoma"/>
          <w:spacing w:val="3"/>
          <w:lang w:eastAsia="fr-FR"/>
        </w:rPr>
        <w:t>Ministre</w:t>
      </w:r>
      <w:r w:rsidRPr="004B7521">
        <w:rPr>
          <w:rFonts w:ascii="Arial Narrow" w:eastAsia="Times New Roman" w:hAnsi="Arial Narrow" w:cs="Tahoma"/>
          <w:lang w:eastAsia="fr-FR"/>
        </w:rPr>
        <w:t xml:space="preserve"> Délégué à la Présidence en charge </w:t>
      </w:r>
      <w:r w:rsidRPr="004B7521">
        <w:rPr>
          <w:rFonts w:ascii="Arial Narrow" w:eastAsia="Times New Roman" w:hAnsi="Arial Narrow" w:cs="Tahoma"/>
          <w:spacing w:val="3"/>
          <w:lang w:eastAsia="fr-FR"/>
        </w:rPr>
        <w:t xml:space="preserve">des </w:t>
      </w:r>
      <w:r w:rsidR="00671C45" w:rsidRPr="004B7521">
        <w:rPr>
          <w:rFonts w:ascii="Arial Narrow" w:eastAsia="Times New Roman" w:hAnsi="Arial Narrow" w:cs="Tahoma"/>
          <w:lang w:eastAsia="fr-FR"/>
        </w:rPr>
        <w:t xml:space="preserve">Marchés </w:t>
      </w:r>
      <w:r w:rsidR="00671C45" w:rsidRPr="004B7521">
        <w:rPr>
          <w:rFonts w:ascii="Arial Narrow" w:eastAsia="Times New Roman" w:hAnsi="Arial Narrow" w:cs="Tahoma"/>
          <w:spacing w:val="-30"/>
          <w:lang w:eastAsia="fr-FR"/>
        </w:rPr>
        <w:t>Publics</w:t>
      </w:r>
      <w:r w:rsidRPr="004B7521">
        <w:rPr>
          <w:rFonts w:ascii="Arial Narrow" w:eastAsia="Times New Roman" w:hAnsi="Arial Narrow" w:cs="Tahoma"/>
          <w:lang w:eastAsia="fr-FR"/>
        </w:rPr>
        <w:t xml:space="preserve">  </w:t>
      </w:r>
      <w:r w:rsidRPr="004B7521">
        <w:rPr>
          <w:rFonts w:ascii="Arial Narrow" w:eastAsia="Times New Roman" w:hAnsi="Arial Narrow" w:cs="Tahoma"/>
          <w:spacing w:val="-30"/>
          <w:lang w:eastAsia="fr-FR"/>
        </w:rPr>
        <w:t xml:space="preserve"> </w:t>
      </w:r>
      <w:r w:rsidRPr="004B7521">
        <w:rPr>
          <w:rFonts w:ascii="Arial Narrow" w:eastAsia="Times New Roman" w:hAnsi="Arial Narrow" w:cs="Tahoma"/>
          <w:lang w:eastAsia="fr-FR"/>
        </w:rPr>
        <w:t xml:space="preserve">peut à titre conservatoire, prendre une décision d’interdiction de soumissionner pendant une période n’excédant pas deux (02) ans, à l’encontre de tout soumissionnaire reconnu coupable de trafic d’influence, de </w:t>
      </w:r>
      <w:r w:rsidR="00671C45" w:rsidRPr="004B7521">
        <w:rPr>
          <w:rFonts w:ascii="Arial Narrow" w:eastAsia="Times New Roman" w:hAnsi="Arial Narrow" w:cs="Tahoma"/>
          <w:lang w:eastAsia="fr-FR"/>
        </w:rPr>
        <w:t>conflits d’intérêts</w:t>
      </w:r>
      <w:r w:rsidRPr="004B7521">
        <w:rPr>
          <w:rFonts w:ascii="Arial Narrow" w:eastAsia="Times New Roman" w:hAnsi="Arial Narrow" w:cs="Tahoma"/>
          <w:lang w:eastAsia="fr-FR"/>
        </w:rPr>
        <w:t>, de défis d’initiés, de fraude, de corruption ou de production de documents non authentiques dans la soumission, sans préjudice des poursuites pénales qui pourraient être engagées contre lui.</w:t>
      </w:r>
    </w:p>
    <w:p w14:paraId="56139BC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w:t>
      </w:r>
    </w:p>
    <w:p w14:paraId="494C4469"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4 : Candidats admis à concourir</w:t>
      </w:r>
    </w:p>
    <w:p w14:paraId="0DE95A8C"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4.1. La participation au présent appel d’offres est ouverte à égalité de conditions à toutes les Entreprises de droit camerounais et ayant des compétences dans le domaine de bâtiments et Travaux publics. La consultation s’adresse à tous les entrepreneurs, sous réserve des dispositions ci-après :</w:t>
      </w:r>
    </w:p>
    <w:p w14:paraId="4C435DA3" w14:textId="77777777" w:rsidR="004B7521" w:rsidRPr="004B7521" w:rsidRDefault="004B7521" w:rsidP="004B7521">
      <w:pPr>
        <w:tabs>
          <w:tab w:val="left" w:pos="360"/>
          <w:tab w:val="num" w:pos="3915"/>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Un soumissionnaire (y compris tous les membres d’un groupement d’entreprises et tous les sous-traitants du soumissionnaire) doit être d’un pays éligible, conformément à la convention de financement ;</w:t>
      </w:r>
    </w:p>
    <w:p w14:paraId="4F6C1992" w14:textId="77777777" w:rsidR="004B7521" w:rsidRPr="004B7521" w:rsidRDefault="004B7521" w:rsidP="004B7521">
      <w:pPr>
        <w:tabs>
          <w:tab w:val="left" w:pos="360"/>
          <w:tab w:val="num" w:pos="3915"/>
        </w:tabs>
        <w:spacing w:after="0"/>
        <w:jc w:val="both"/>
        <w:rPr>
          <w:rFonts w:ascii="Arial Narrow" w:hAnsi="Arial Narrow" w:cs="Tahoma"/>
        </w:rPr>
      </w:pPr>
      <w:r w:rsidRPr="004B7521">
        <w:rPr>
          <w:rFonts w:ascii="Arial Narrow" w:hAnsi="Arial Narrow" w:cs="Tahoma"/>
        </w:rPr>
        <w:t>b- Un soumissionnaire (y compris tous les membres d’un groupement d’entreprises et tous les sous-traitants du soumissionnaire) ne doit pas se trouver en situation de conflit d’intérêt.</w:t>
      </w:r>
    </w:p>
    <w:p w14:paraId="011DCA56" w14:textId="77777777" w:rsidR="004B7521" w:rsidRPr="004B7521" w:rsidRDefault="004B7521" w:rsidP="004B7521">
      <w:p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Un soumissionnaire peut être jugé comme étant en situation de conflit d’intérêt s’il :</w:t>
      </w:r>
    </w:p>
    <w:p w14:paraId="6EE805FA" w14:textId="77777777" w:rsidR="004B7521" w:rsidRPr="004B7521" w:rsidRDefault="004B7521" w:rsidP="00DA1B5F">
      <w:pPr>
        <w:numPr>
          <w:ilvl w:val="0"/>
          <w:numId w:val="4"/>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563A45A0" w14:textId="77777777" w:rsidR="004B7521" w:rsidRPr="004B7521" w:rsidRDefault="004B7521" w:rsidP="004B7521">
      <w:pPr>
        <w:tabs>
          <w:tab w:val="left" w:pos="360"/>
        </w:tabs>
        <w:spacing w:after="0" w:line="240" w:lineRule="auto"/>
        <w:ind w:left="360"/>
        <w:jc w:val="both"/>
        <w:rPr>
          <w:rFonts w:ascii="Arial Narrow" w:eastAsia="Times New Roman" w:hAnsi="Arial Narrow" w:cs="Tahoma"/>
          <w:lang w:eastAsia="fr-FR"/>
        </w:rPr>
      </w:pPr>
      <w:r w:rsidRPr="004B7521">
        <w:rPr>
          <w:rFonts w:ascii="Arial Narrow" w:eastAsia="Times New Roman" w:hAnsi="Arial Narrow" w:cs="Tahoma"/>
          <w:lang w:eastAsia="fr-FR"/>
        </w:rPr>
        <w:t>ii. Présente plus d’une offre dans le cadre du présent appel d’offres, à l’exception des offres variantes autorisées selon l’article 18, le cas échéant ; cependant, ceci ne fait pas obstacle à la participation de sous-traitants dans plus d’une offre.</w:t>
      </w:r>
    </w:p>
    <w:p w14:paraId="148DEF9B" w14:textId="77777777" w:rsidR="004B7521" w:rsidRPr="004B7521" w:rsidRDefault="004B7521" w:rsidP="00DA1B5F">
      <w:pPr>
        <w:numPr>
          <w:ilvl w:val="1"/>
          <w:numId w:val="2"/>
        </w:num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soumissionnaire ne doit pas être sous le coup d’une décision d’exclusion.</w:t>
      </w:r>
    </w:p>
    <w:p w14:paraId="242DD70A" w14:textId="77777777" w:rsidR="004B7521" w:rsidRPr="004B7521" w:rsidRDefault="004B7521" w:rsidP="00DA1B5F">
      <w:pPr>
        <w:numPr>
          <w:ilvl w:val="1"/>
          <w:numId w:val="2"/>
        </w:numPr>
        <w:tabs>
          <w:tab w:val="num" w:pos="-540"/>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w:t>
      </w:r>
    </w:p>
    <w:p w14:paraId="0D9F6A49" w14:textId="77777777" w:rsidR="004B7521" w:rsidRPr="004B7521" w:rsidRDefault="004B7521" w:rsidP="00DA1B5F">
      <w:pPr>
        <w:numPr>
          <w:ilvl w:val="1"/>
          <w:numId w:val="2"/>
        </w:numPr>
        <w:tabs>
          <w:tab w:val="num" w:pos="-540"/>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soumissionnaire ne doit pas avoir abandonné un chantier ou l’avoir exécuté avec retard au cours des trois derniers exercices.</w:t>
      </w:r>
    </w:p>
    <w:p w14:paraId="37BD2938"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p>
    <w:p w14:paraId="6EE313BF"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b/>
          <w:lang w:eastAsia="fr-FR"/>
        </w:rPr>
        <w:t>Article 5 : Matériaux, Matériels, fournitures, équipements et services</w:t>
      </w:r>
      <w:r w:rsidRPr="004B7521">
        <w:rPr>
          <w:rFonts w:ascii="Arial Narrow" w:eastAsia="Times New Roman" w:hAnsi="Arial Narrow" w:cs="Tahoma"/>
          <w:lang w:eastAsia="fr-FR"/>
        </w:rPr>
        <w:t xml:space="preserve"> </w:t>
      </w:r>
      <w:r w:rsidRPr="004B7521">
        <w:rPr>
          <w:rFonts w:ascii="Arial Narrow" w:eastAsia="Times New Roman" w:hAnsi="Arial Narrow" w:cs="Tahoma"/>
          <w:b/>
          <w:lang w:eastAsia="fr-FR"/>
        </w:rPr>
        <w:t>autorisés</w:t>
      </w:r>
    </w:p>
    <w:p w14:paraId="18796E64"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14:paraId="058CAA4E"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5.2. Aux fins de l’Article 5.1 ci-dessus, le terme « provenir » désigne le lieu où les biens sont extraits, cultivés, produits ou fabriqués et d’où proviennent les services.</w:t>
      </w:r>
    </w:p>
    <w:p w14:paraId="006E19C1"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p>
    <w:p w14:paraId="1ADEA30F"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b/>
          <w:lang w:eastAsia="fr-FR"/>
        </w:rPr>
      </w:pPr>
      <w:r w:rsidRPr="004B7521">
        <w:rPr>
          <w:rFonts w:ascii="Arial Narrow" w:eastAsia="Times New Roman" w:hAnsi="Arial Narrow" w:cs="Tahoma"/>
          <w:b/>
          <w:lang w:eastAsia="fr-FR"/>
        </w:rPr>
        <w:t>Article 6 : Qualification du Soumissionnaire</w:t>
      </w:r>
    </w:p>
    <w:p w14:paraId="6A2234CA"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6.1. Les soumissionnaires doivent, comme partie intégrante de leur offre :</w:t>
      </w:r>
    </w:p>
    <w:p w14:paraId="3D501385" w14:textId="77777777" w:rsidR="004B7521" w:rsidRPr="004B7521" w:rsidRDefault="004B7521" w:rsidP="00DA1B5F">
      <w:pPr>
        <w:numPr>
          <w:ilvl w:val="0"/>
          <w:numId w:val="5"/>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Soumettre un pouvoir habilitant le signataire de la soumission à engager le soumissionnaire ;</w:t>
      </w:r>
    </w:p>
    <w:p w14:paraId="4409A74A" w14:textId="77777777" w:rsidR="004B7521" w:rsidRPr="004B7521" w:rsidRDefault="004B7521" w:rsidP="00DA1B5F">
      <w:pPr>
        <w:numPr>
          <w:ilvl w:val="0"/>
          <w:numId w:val="5"/>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Fournir toutes les informations (compléter ou mettre à jour les informations jointes à leur demande de pré qualification qui ont pu changer, au cas où les candidats ont fait l’objet </w:t>
      </w:r>
      <w:proofErr w:type="gramStart"/>
      <w:r w:rsidRPr="004B7521">
        <w:rPr>
          <w:rFonts w:ascii="Arial Narrow" w:eastAsia="Times New Roman" w:hAnsi="Arial Narrow" w:cs="Tahoma"/>
          <w:lang w:eastAsia="fr-FR"/>
        </w:rPr>
        <w:t>d’une</w:t>
      </w:r>
      <w:proofErr w:type="gramEnd"/>
      <w:r w:rsidRPr="004B7521">
        <w:rPr>
          <w:rFonts w:ascii="Arial Narrow" w:eastAsia="Times New Roman" w:hAnsi="Arial Narrow" w:cs="Tahoma"/>
          <w:lang w:eastAsia="fr-FR"/>
        </w:rPr>
        <w:t xml:space="preserve"> pré - qualification) demandées aux soumissionnaires dans le RPAO, afin d’établir leur qualification pour exécuter le marché.</w:t>
      </w:r>
    </w:p>
    <w:p w14:paraId="416390C8"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Les informations relatives aux points suivants sont exigées le cas échéant :</w:t>
      </w:r>
    </w:p>
    <w:p w14:paraId="23B62CC3" w14:textId="77777777" w:rsidR="004B7521" w:rsidRPr="004B7521" w:rsidRDefault="004B7521" w:rsidP="00DA1B5F">
      <w:pPr>
        <w:numPr>
          <w:ilvl w:val="0"/>
          <w:numId w:val="6"/>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production des bilans certifiés et chiffres d’affaires récents ;</w:t>
      </w:r>
    </w:p>
    <w:p w14:paraId="1EE00218"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ii. Accès à une ligne de crédit ou disposition d’autres ressources financières ;</w:t>
      </w:r>
    </w:p>
    <w:p w14:paraId="12BD109D"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iii. Les commandes acquises et les marchés attribués ;</w:t>
      </w:r>
    </w:p>
    <w:p w14:paraId="7A330BDB" w14:textId="77777777" w:rsidR="004B7521" w:rsidRPr="004B7521" w:rsidRDefault="004B7521" w:rsidP="00DA1B5F">
      <w:pPr>
        <w:numPr>
          <w:ilvl w:val="0"/>
          <w:numId w:val="7"/>
        </w:numPr>
        <w:tabs>
          <w:tab w:val="left" w:pos="360"/>
          <w:tab w:val="num" w:pos="426"/>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litiges en cours ;</w:t>
      </w:r>
    </w:p>
    <w:p w14:paraId="135AD2F0" w14:textId="77777777" w:rsidR="004B7521" w:rsidRPr="004B7521" w:rsidRDefault="004B7521" w:rsidP="00DA1B5F">
      <w:pPr>
        <w:numPr>
          <w:ilvl w:val="0"/>
          <w:numId w:val="7"/>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disponibilité du matériel indispensable.</w:t>
      </w:r>
    </w:p>
    <w:p w14:paraId="1E5AF6C3"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6.2. Les soumissions présentées par deux ou plusieurs entrepreneurs groupés (co-traitance) doivent satisfaire aux conditions suivantes :</w:t>
      </w:r>
    </w:p>
    <w:p w14:paraId="22B96BD0"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a. L’offre devra inclure pour chacune des entreprises, tous les renseignements énumérés à l’Article 6.1 ci –dessus. Le RPAO devra préciser les informations à fournir par le groupement et celles à fournir par chaque membre du groupement ;</w:t>
      </w:r>
    </w:p>
    <w:p w14:paraId="3E69BD4A"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 L’offre et le marché doivent être signés de façon à obliger tous les membres du groupement ;</w:t>
      </w:r>
    </w:p>
    <w:p w14:paraId="798F9898"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c. La nature du groupement (conjoint ou solidaire comme cela est requis dans le RPAO) doit être précisée et justifiée par la production d’une copie de l’accord de groupement en bonne et due forme ;</w:t>
      </w:r>
    </w:p>
    <w:p w14:paraId="14DE01D2" w14:textId="69FE9BA5"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d. Le membre du groupement désigné comme mandataire, représentera l’ensemble des entreprises vis-à-vis de l’Autorité </w:t>
      </w:r>
      <w:r w:rsidR="00671C45" w:rsidRPr="004B7521">
        <w:rPr>
          <w:rFonts w:ascii="Arial Narrow" w:eastAsia="Times New Roman" w:hAnsi="Arial Narrow" w:cs="Tahoma"/>
          <w:lang w:eastAsia="fr-FR"/>
        </w:rPr>
        <w:t>Contractante pour</w:t>
      </w:r>
      <w:r w:rsidRPr="004B7521">
        <w:rPr>
          <w:rFonts w:ascii="Arial Narrow" w:eastAsia="Times New Roman" w:hAnsi="Arial Narrow" w:cs="Tahoma"/>
          <w:lang w:eastAsia="fr-FR"/>
        </w:rPr>
        <w:t xml:space="preserve"> l’exécution du marché ;</w:t>
      </w:r>
    </w:p>
    <w:p w14:paraId="23F89FD8"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e. En cas de groupement solidaire, les co-traitants se répartissent les sommes qui sont réglées par le Maître d’Ouvrage dans un compte unique ; en revanche, chaque entreprise est payée par le Maître d’Ouvrage dans son propre compte, lorsqu’il s’agit d’un groupement conjoint.</w:t>
      </w:r>
    </w:p>
    <w:p w14:paraId="1418F10C"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6.3. Les soumissionnaires doivent également présenter des propositions suffisamment détaillées pour démontrer qu’elles sont conformes aux spécifications techniques et aux délais d’exécution visés dans le RPAO.</w:t>
      </w:r>
    </w:p>
    <w:p w14:paraId="1BE40917"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6.4. Les soumissionnaires demandant à bénéficier d’une marge de préférence, doivent fournir tous les renseignements nécessaires pour prouver qu’ils satisfont aux critères d’éligibilité décrits à l’article 32 du RGAO.</w:t>
      </w:r>
    </w:p>
    <w:p w14:paraId="163D85E2"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p>
    <w:p w14:paraId="5145F05D"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b/>
          <w:lang w:eastAsia="fr-FR"/>
        </w:rPr>
      </w:pPr>
      <w:r w:rsidRPr="004B7521">
        <w:rPr>
          <w:rFonts w:ascii="Arial Narrow" w:eastAsia="Times New Roman" w:hAnsi="Arial Narrow" w:cs="Tahoma"/>
          <w:b/>
          <w:lang w:eastAsia="fr-FR"/>
        </w:rPr>
        <w:t>Article 7 : Visite du site des travaux</w:t>
      </w:r>
    </w:p>
    <w:p w14:paraId="032301A5"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7102D2F5" w14:textId="77777777"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7.2. Le Soumissionnaire, ses employés ou agents seront autorisés à pénétrer sur le site accompagné du maitre d’ouvrage ou de son représentant aux fins de déterminer ensemble le lieu exact de l’implantation de l’ouvrage. </w:t>
      </w:r>
      <w:r w:rsidRPr="004B7521">
        <w:rPr>
          <w:rFonts w:ascii="Arial Narrow" w:eastAsia="Times New Roman" w:hAnsi="Arial Narrow" w:cs="Tahoma"/>
          <w:lang w:eastAsia="fr-FR"/>
        </w:rPr>
        <w:lastRenderedPageBreak/>
        <w:t>Toutefois, ils demeurent responsables des accidents mortels ou corporels, des pertes ou dommages matériels, coûts et frais encourus du fait de cette visite.</w:t>
      </w:r>
    </w:p>
    <w:p w14:paraId="1463EDCE" w14:textId="59BB1769"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7.3.  Le Maître d’Ouvrage peut organiser une visite du site des travaux au moment de la réunion </w:t>
      </w:r>
      <w:r w:rsidR="00671C45" w:rsidRPr="004B7521">
        <w:rPr>
          <w:rFonts w:ascii="Arial Narrow" w:eastAsia="Times New Roman" w:hAnsi="Arial Narrow" w:cs="Tahoma"/>
          <w:lang w:eastAsia="fr-FR"/>
        </w:rPr>
        <w:t>préparatoire à l’établissement des offres</w:t>
      </w:r>
      <w:r w:rsidRPr="004B7521">
        <w:rPr>
          <w:rFonts w:ascii="Arial Narrow" w:eastAsia="Times New Roman" w:hAnsi="Arial Narrow" w:cs="Tahoma"/>
          <w:lang w:eastAsia="fr-FR"/>
        </w:rPr>
        <w:t xml:space="preserve"> mentionnées à l’article 19 du RGAO.</w:t>
      </w:r>
    </w:p>
    <w:p w14:paraId="58A6B87F" w14:textId="77777777"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p>
    <w:p w14:paraId="0F00D6FA" w14:textId="77777777"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p>
    <w:p w14:paraId="2E43EB72" w14:textId="77777777"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p>
    <w:p w14:paraId="7EAC37D9" w14:textId="77777777"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p>
    <w:p w14:paraId="2FE76BF4" w14:textId="77777777" w:rsidR="004B7521" w:rsidRPr="004B7521" w:rsidRDefault="004B7521" w:rsidP="00DA1B5F">
      <w:pPr>
        <w:numPr>
          <w:ilvl w:val="0"/>
          <w:numId w:val="2"/>
        </w:numPr>
        <w:tabs>
          <w:tab w:val="left" w:pos="360"/>
        </w:tabs>
        <w:spacing w:after="120" w:line="240" w:lineRule="auto"/>
        <w:ind w:left="3192" w:hanging="357"/>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Dossier d’Appel d’Offres </w:t>
      </w:r>
    </w:p>
    <w:p w14:paraId="5C254DAD" w14:textId="77777777" w:rsidR="004B7521" w:rsidRPr="004B7521" w:rsidRDefault="004B7521" w:rsidP="004B7521">
      <w:pPr>
        <w:tabs>
          <w:tab w:val="left" w:pos="3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8 : Contenu du Dossier d’Appel d’Offres</w:t>
      </w:r>
    </w:p>
    <w:p w14:paraId="1E21BE1E" w14:textId="6FF760B1" w:rsidR="004B7521" w:rsidRPr="004B7521" w:rsidRDefault="004B7521" w:rsidP="004B7521">
      <w:p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8.1. Le Dossier d’Appel d’offres décrit les travaux faisant l’objet du marché, fixe les procédures </w:t>
      </w:r>
      <w:r w:rsidR="00671C45" w:rsidRPr="004B7521">
        <w:rPr>
          <w:rFonts w:ascii="Arial Narrow" w:eastAsia="Times New Roman" w:hAnsi="Arial Narrow" w:cs="Tahoma"/>
          <w:lang w:eastAsia="fr-FR"/>
        </w:rPr>
        <w:t>de consultation</w:t>
      </w:r>
      <w:r w:rsidRPr="004B7521">
        <w:rPr>
          <w:rFonts w:ascii="Arial Narrow" w:eastAsia="Times New Roman" w:hAnsi="Arial Narrow" w:cs="Tahoma"/>
          <w:lang w:eastAsia="fr-FR"/>
        </w:rPr>
        <w:t xml:space="preserve">  des entrepreneurs et précise les conditions du marché. Outre le(s) additif(s) publié(s) conformément à l’article 10 du RGAO, il comprend les principaux documents énumérés ci-après :</w:t>
      </w:r>
    </w:p>
    <w:p w14:paraId="0F873754"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0 </w:t>
      </w:r>
      <w:r w:rsidRPr="004B7521">
        <w:rPr>
          <w:rFonts w:ascii="Arial Narrow" w:eastAsia="Times New Roman" w:hAnsi="Arial Narrow" w:cs="Times New Roman"/>
          <w:lang w:eastAsia="fr-FR"/>
        </w:rPr>
        <w:tab/>
        <w:t>- Avis d'Appel d'Offres (AAO);</w:t>
      </w:r>
    </w:p>
    <w:p w14:paraId="51624E5B"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w:t>
      </w:r>
      <w:r w:rsidRPr="004B7521">
        <w:rPr>
          <w:rFonts w:ascii="Arial Narrow" w:eastAsia="Times New Roman" w:hAnsi="Arial Narrow" w:cs="Times New Roman"/>
          <w:lang w:eastAsia="fr-FR"/>
        </w:rPr>
        <w:tab/>
        <w:t>- Règlement Général de l’Appel d’Offres (RGAO) ;</w:t>
      </w:r>
    </w:p>
    <w:p w14:paraId="4364E5C8"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2 </w:t>
      </w:r>
      <w:r w:rsidRPr="004B7521">
        <w:rPr>
          <w:rFonts w:ascii="Arial Narrow" w:eastAsia="Times New Roman" w:hAnsi="Arial Narrow" w:cs="Times New Roman"/>
          <w:lang w:eastAsia="fr-FR"/>
        </w:rPr>
        <w:tab/>
        <w:t>- Règlement  Particulier de l'Appel  d'Offres (RPAO) ;</w:t>
      </w:r>
    </w:p>
    <w:p w14:paraId="10CFF2A4"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3</w:t>
      </w:r>
      <w:r w:rsidRPr="004B7521">
        <w:rPr>
          <w:rFonts w:ascii="Arial Narrow" w:eastAsia="Times New Roman" w:hAnsi="Arial Narrow" w:cs="Times New Roman"/>
          <w:lang w:eastAsia="fr-FR"/>
        </w:rPr>
        <w:tab/>
        <w:t>- Cahier des Clauses Administratives Particulières (CCAP) ;</w:t>
      </w:r>
    </w:p>
    <w:p w14:paraId="149C2DE9"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4 </w:t>
      </w:r>
      <w:r w:rsidRPr="004B7521">
        <w:rPr>
          <w:rFonts w:ascii="Arial Narrow" w:eastAsia="Times New Roman" w:hAnsi="Arial Narrow" w:cs="Times New Roman"/>
          <w:lang w:eastAsia="fr-FR"/>
        </w:rPr>
        <w:tab/>
        <w:t>- Cahier des Clauses Techniques Particulières (CCTP) ;</w:t>
      </w:r>
    </w:p>
    <w:p w14:paraId="4699FD30"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5 </w:t>
      </w:r>
      <w:r w:rsidRPr="004B7521">
        <w:rPr>
          <w:rFonts w:ascii="Arial Narrow" w:eastAsia="Times New Roman" w:hAnsi="Arial Narrow" w:cs="Times New Roman"/>
          <w:lang w:eastAsia="fr-FR"/>
        </w:rPr>
        <w:tab/>
        <w:t>- Cadre du Bordereau des Prix Unitaires (BPU) ;</w:t>
      </w:r>
    </w:p>
    <w:p w14:paraId="1C930776"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6</w:t>
      </w:r>
      <w:r w:rsidRPr="004B7521">
        <w:rPr>
          <w:rFonts w:ascii="Arial Narrow" w:eastAsia="Times New Roman" w:hAnsi="Arial Narrow" w:cs="Times New Roman"/>
          <w:lang w:eastAsia="fr-FR"/>
        </w:rPr>
        <w:tab/>
        <w:t>- Cadre du détail estimatif;</w:t>
      </w:r>
    </w:p>
    <w:p w14:paraId="4F91F85B"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7</w:t>
      </w:r>
      <w:r w:rsidRPr="004B7521">
        <w:rPr>
          <w:rFonts w:ascii="Arial Narrow" w:eastAsia="Times New Roman" w:hAnsi="Arial Narrow" w:cs="Times New Roman"/>
          <w:lang w:eastAsia="fr-FR"/>
        </w:rPr>
        <w:tab/>
        <w:t>- Cadre du Sous Détail des Prix;</w:t>
      </w:r>
    </w:p>
    <w:p w14:paraId="2DF1A7A2"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8</w:t>
      </w:r>
      <w:r w:rsidRPr="004B7521">
        <w:rPr>
          <w:rFonts w:ascii="Arial Narrow" w:eastAsia="Times New Roman" w:hAnsi="Arial Narrow" w:cs="Times New Roman"/>
          <w:lang w:eastAsia="fr-FR"/>
        </w:rPr>
        <w:tab/>
        <w:t>-</w:t>
      </w:r>
      <w:r w:rsidRPr="004B7521">
        <w:rPr>
          <w:rFonts w:ascii="Times New Roman" w:eastAsia="Times New Roman" w:hAnsi="Times New Roman" w:cs="Times New Roman"/>
          <w:lang w:eastAsia="fr-FR"/>
        </w:rPr>
        <w:t xml:space="preserve"> </w:t>
      </w:r>
      <w:r w:rsidRPr="004B7521">
        <w:rPr>
          <w:rFonts w:ascii="Arial Narrow" w:eastAsia="Times New Roman" w:hAnsi="Arial Narrow" w:cs="Times New Roman"/>
          <w:lang w:eastAsia="fr-FR"/>
        </w:rPr>
        <w:t>Modèle de Lettre Commande.</w:t>
      </w:r>
      <w:r w:rsidRPr="004B7521">
        <w:rPr>
          <w:rFonts w:ascii="Arial Narrow" w:eastAsia="Times New Roman" w:hAnsi="Arial Narrow" w:cs="Times New Roman"/>
          <w:lang w:eastAsia="fr-FR"/>
        </w:rPr>
        <w:tab/>
      </w:r>
    </w:p>
    <w:p w14:paraId="2AB8ACE6"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9</w:t>
      </w:r>
      <w:r w:rsidRPr="004B7521">
        <w:rPr>
          <w:rFonts w:ascii="Arial Narrow" w:eastAsia="Times New Roman" w:hAnsi="Arial Narrow" w:cs="Times New Roman"/>
          <w:lang w:eastAsia="fr-FR"/>
        </w:rPr>
        <w:tab/>
        <w:t>- Formulaires et modèles à utiliser par les soumissionnaires:</w:t>
      </w:r>
    </w:p>
    <w:p w14:paraId="09CDAC21"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9.1 : Modèle de Soumission ;</w:t>
      </w:r>
    </w:p>
    <w:p w14:paraId="325126C9"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9.2 : Modèle de Caution de Soumission </w:t>
      </w:r>
    </w:p>
    <w:p w14:paraId="6E49BAB8"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9.3 : Modèle de garantie du cautionnement définitif;</w:t>
      </w:r>
    </w:p>
    <w:p w14:paraId="1D8D0C8C"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9.4 : Modèle  de garantie bancaire de restitution de l’avance de démarrage;</w:t>
      </w:r>
    </w:p>
    <w:p w14:paraId="47271952"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
        <w:t xml:space="preserve">            9.5 : modèle  d’attestation de visite des lieux</w:t>
      </w:r>
    </w:p>
    <w:p w14:paraId="42033D0D"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10</w:t>
      </w:r>
      <w:r w:rsidRPr="004B7521">
        <w:rPr>
          <w:rFonts w:ascii="Arial Narrow" w:eastAsia="Times New Roman" w:hAnsi="Arial Narrow" w:cs="Times New Roman"/>
          <w:lang w:eastAsia="fr-FR"/>
        </w:rPr>
        <w:tab/>
        <w:t>- La grille d’évaluation:</w:t>
      </w:r>
    </w:p>
    <w:p w14:paraId="1149E288"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11</w:t>
      </w:r>
      <w:r w:rsidRPr="004B7521">
        <w:rPr>
          <w:rFonts w:ascii="Arial Narrow" w:eastAsia="Times New Roman" w:hAnsi="Arial Narrow" w:cs="Times New Roman"/>
          <w:lang w:eastAsia="fr-FR"/>
        </w:rPr>
        <w:tab/>
        <w:t>- Plans:</w:t>
      </w:r>
    </w:p>
    <w:p w14:paraId="5A8447D5"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12</w:t>
      </w:r>
      <w:r w:rsidRPr="004B7521">
        <w:rPr>
          <w:rFonts w:ascii="Arial Narrow" w:eastAsia="Times New Roman" w:hAnsi="Arial Narrow" w:cs="Times New Roman"/>
          <w:lang w:eastAsia="fr-FR"/>
        </w:rPr>
        <w:tab/>
        <w:t>- Liste des Etablissements Bancaires.</w:t>
      </w:r>
    </w:p>
    <w:p w14:paraId="1FC49AB6"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8.2.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14:paraId="546FF3E9" w14:textId="77777777" w:rsidR="004B7521" w:rsidRPr="004B7521" w:rsidRDefault="004B7521" w:rsidP="004B7521">
      <w:pPr>
        <w:spacing w:after="0" w:line="240" w:lineRule="auto"/>
        <w:jc w:val="both"/>
        <w:rPr>
          <w:rFonts w:ascii="Arial Narrow" w:eastAsia="Times New Roman" w:hAnsi="Arial Narrow" w:cs="Tahoma"/>
          <w:lang w:eastAsia="fr-FR"/>
        </w:rPr>
      </w:pPr>
    </w:p>
    <w:p w14:paraId="65ED0989"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9 : Eclaircissements apportés au Dossier  d’Appel d’Offres et recours</w:t>
      </w:r>
    </w:p>
    <w:p w14:paraId="5193A91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9.1. Tout soumissionnaire désirant obtenir des éclaircissements sur le Dossier d’Appel d’Offres peut en faire la demande à l’Autorité Contractante  par écrit à l’adresse de l’Autorité Contractante  indiquée dans le RPAO. L’Autorité Contractante  répondra par écrit à toute demande d’éclaircissement reçue au moins quatorze (14) jours avant la date limite de dépôt des offres.  </w:t>
      </w:r>
    </w:p>
    <w:p w14:paraId="28CA5C14"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Une copie de la réponse de l’Autorité Contractante, indiquant la question posée mais ne mentionnant pas son auteur, est adressée à tous les soumissionnaires ayant acheté le Dossier d’Appel d’Offres.</w:t>
      </w:r>
    </w:p>
    <w:p w14:paraId="763B2FBF"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9.2. Entre la publication de l’Avis d’Appel d’Offres et l’ouverture des plis, tout soumissionnaire qui s’estime lésé dans la procédure de passation des marchés publics peut introduire une requête auprès de l’Autorité Contractante.</w:t>
      </w:r>
    </w:p>
    <w:p w14:paraId="57A3B356"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9.3. Le recours doit être adressé à l’Autorité Contractante  avec copies à l’organisme chargé de la régulation des marchés publics et au Président de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w:t>
      </w:r>
    </w:p>
    <w:p w14:paraId="3E23DB4F"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Il doit parvenir à l’Autorité Contractante  au plus tard quatorze (14) jours avant la date d’ouverture des offres.</w:t>
      </w:r>
    </w:p>
    <w:p w14:paraId="00A14337"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9.4. L’Autorité Contractante  dispose de cinq (05) jours pour réagir. La copie de la réaction est transmise au MINMAP et à l’organisme chargé de la régulation des marchés publics ;</w:t>
      </w:r>
    </w:p>
    <w:p w14:paraId="459C3C78" w14:textId="77777777" w:rsidR="004B7521" w:rsidRPr="004B7521" w:rsidRDefault="004B7521" w:rsidP="004B7521">
      <w:pPr>
        <w:spacing w:after="0" w:line="240" w:lineRule="auto"/>
        <w:jc w:val="both"/>
        <w:rPr>
          <w:rFonts w:ascii="Arial Narrow" w:eastAsia="Times New Roman" w:hAnsi="Arial Narrow" w:cs="Tahoma"/>
          <w:lang w:eastAsia="fr-FR"/>
        </w:rPr>
      </w:pPr>
    </w:p>
    <w:p w14:paraId="15C896DF"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10 : Modification du Dossier d’Appel d’Offres</w:t>
      </w:r>
    </w:p>
    <w:p w14:paraId="4B50AEB2"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10.1. l’ 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714AB9A7"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w:t>
      </w:r>
    </w:p>
    <w:p w14:paraId="5AC13773"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14:paraId="41791350"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14:paraId="5CE6CA6A" w14:textId="77777777" w:rsidR="004B7521" w:rsidRPr="004B7521" w:rsidRDefault="004B7521" w:rsidP="004B7521">
      <w:pPr>
        <w:spacing w:after="0" w:line="240" w:lineRule="auto"/>
        <w:jc w:val="both"/>
        <w:rPr>
          <w:rFonts w:ascii="Arial Narrow" w:eastAsia="Times New Roman" w:hAnsi="Arial Narrow" w:cs="Tahoma"/>
          <w:lang w:eastAsia="fr-FR"/>
        </w:rPr>
      </w:pPr>
    </w:p>
    <w:p w14:paraId="1CF022FF" w14:textId="77777777" w:rsidR="004B7521" w:rsidRPr="004B7521" w:rsidRDefault="004B7521" w:rsidP="004B7521">
      <w:pPr>
        <w:spacing w:after="0" w:line="240" w:lineRule="auto"/>
        <w:jc w:val="both"/>
        <w:rPr>
          <w:rFonts w:ascii="Arial Narrow" w:eastAsia="Times New Roman" w:hAnsi="Arial Narrow" w:cs="Tahoma"/>
          <w:lang w:eastAsia="fr-FR"/>
        </w:rPr>
      </w:pPr>
    </w:p>
    <w:p w14:paraId="437B45FC" w14:textId="77777777" w:rsidR="004B7521" w:rsidRPr="004B7521" w:rsidRDefault="004B7521" w:rsidP="004B7521">
      <w:pPr>
        <w:spacing w:after="0" w:line="240" w:lineRule="auto"/>
        <w:jc w:val="both"/>
        <w:rPr>
          <w:rFonts w:ascii="Arial Narrow" w:eastAsia="Times New Roman" w:hAnsi="Arial Narrow" w:cs="Tahoma"/>
          <w:lang w:eastAsia="fr-FR"/>
        </w:rPr>
      </w:pPr>
    </w:p>
    <w:p w14:paraId="6B38BAF9" w14:textId="77777777" w:rsidR="004B7521" w:rsidRPr="004B7521" w:rsidRDefault="004B7521" w:rsidP="004B7521">
      <w:pPr>
        <w:spacing w:after="0" w:line="240" w:lineRule="auto"/>
        <w:jc w:val="both"/>
        <w:rPr>
          <w:rFonts w:ascii="Arial Narrow" w:eastAsia="Times New Roman" w:hAnsi="Arial Narrow" w:cs="Tahoma"/>
          <w:lang w:eastAsia="fr-FR"/>
        </w:rPr>
      </w:pPr>
    </w:p>
    <w:p w14:paraId="7A69C7E8" w14:textId="77777777" w:rsidR="004B7521" w:rsidRPr="004B7521" w:rsidRDefault="004B7521" w:rsidP="00DA1B5F">
      <w:pPr>
        <w:numPr>
          <w:ilvl w:val="0"/>
          <w:numId w:val="2"/>
        </w:num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Préparation des offres</w:t>
      </w:r>
    </w:p>
    <w:p w14:paraId="47270D63"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11 : Frais de soumission</w:t>
      </w:r>
    </w:p>
    <w:p w14:paraId="40395D6A"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14:paraId="73C18C2A" w14:textId="77777777" w:rsidR="004B7521" w:rsidRPr="004B7521" w:rsidRDefault="004B7521" w:rsidP="004B7521">
      <w:pPr>
        <w:spacing w:after="0" w:line="240" w:lineRule="auto"/>
        <w:jc w:val="both"/>
        <w:rPr>
          <w:rFonts w:ascii="Arial Narrow" w:eastAsia="Times New Roman" w:hAnsi="Arial Narrow" w:cs="Tahoma"/>
          <w:lang w:eastAsia="fr-FR"/>
        </w:rPr>
      </w:pPr>
    </w:p>
    <w:p w14:paraId="632B0D3C"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12 : Langue de l’offre</w:t>
      </w:r>
    </w:p>
    <w:p w14:paraId="05A798E2"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L’offre ainsi que toute correspondance et tout document, échangé entre le soumissionnaire et l’Autorité Contractante  seront rédigés en français ou en anglais. Les documents complémentaires et les imprimés fournis par le soumissionnaire peuvent être rédigé dans une autre langue  à condition d’être accompagné d’une traduction précise en français ou en anglais ; au quel cas et aux fins d’interprétations de l’offre la traduction fera foi.</w:t>
      </w:r>
    </w:p>
    <w:p w14:paraId="09A0C0AA" w14:textId="77777777" w:rsidR="004B7521" w:rsidRPr="004B7521" w:rsidRDefault="004B7521" w:rsidP="004B7521">
      <w:pPr>
        <w:spacing w:after="0" w:line="240" w:lineRule="auto"/>
        <w:jc w:val="both"/>
        <w:rPr>
          <w:rFonts w:ascii="Arial Narrow" w:eastAsia="Times New Roman" w:hAnsi="Arial Narrow" w:cs="Tahoma"/>
          <w:lang w:eastAsia="fr-FR"/>
        </w:rPr>
      </w:pPr>
    </w:p>
    <w:p w14:paraId="770BF3D3"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13. Documents constituants l’offre</w:t>
      </w:r>
    </w:p>
    <w:p w14:paraId="2095DD17"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13.1. L’offre présentée par le soumissionnaire comprendra le document détaillé au RPAO, dûment rempli et regroupé en trois volumes :</w:t>
      </w:r>
    </w:p>
    <w:p w14:paraId="304F8383" w14:textId="77777777" w:rsidR="004B7521" w:rsidRPr="004B7521" w:rsidRDefault="004B7521" w:rsidP="004B7521">
      <w:pPr>
        <w:spacing w:after="0" w:line="240" w:lineRule="auto"/>
        <w:jc w:val="both"/>
        <w:rPr>
          <w:rFonts w:ascii="Arial Narrow" w:eastAsia="Times New Roman" w:hAnsi="Arial Narrow" w:cs="Tahoma"/>
          <w:b/>
          <w:lang w:eastAsia="fr-FR"/>
        </w:rPr>
      </w:pPr>
    </w:p>
    <w:p w14:paraId="75750F5B"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                  a. Volume1 : Dossier Administratif</w:t>
      </w:r>
    </w:p>
    <w:p w14:paraId="26DAFCF0"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Il comprend :</w:t>
      </w:r>
    </w:p>
    <w:p w14:paraId="3A2645CD" w14:textId="77777777" w:rsidR="004B7521" w:rsidRPr="004B7521" w:rsidRDefault="004B7521" w:rsidP="00DA1B5F">
      <w:pPr>
        <w:numPr>
          <w:ilvl w:val="0"/>
          <w:numId w:val="8"/>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Tous les documents attestant que le soumissionnaire :</w:t>
      </w:r>
    </w:p>
    <w:p w14:paraId="69508F4E" w14:textId="77777777" w:rsidR="004B7521" w:rsidRPr="004B7521" w:rsidRDefault="004B7521" w:rsidP="00DA1B5F">
      <w:pPr>
        <w:numPr>
          <w:ilvl w:val="0"/>
          <w:numId w:val="41"/>
        </w:numPr>
        <w:spacing w:after="0" w:line="240" w:lineRule="auto"/>
        <w:contextualSpacing/>
        <w:jc w:val="both"/>
        <w:rPr>
          <w:rFonts w:ascii="Arial Narrow" w:eastAsia="Times New Roman" w:hAnsi="Arial Narrow" w:cs="Tahoma"/>
          <w:lang w:eastAsia="fr-FR"/>
        </w:rPr>
      </w:pPr>
      <w:r w:rsidRPr="004B7521">
        <w:rPr>
          <w:rFonts w:ascii="Arial Narrow" w:eastAsia="Times New Roman" w:hAnsi="Arial Narrow" w:cs="Tahoma"/>
          <w:lang w:eastAsia="fr-FR"/>
        </w:rPr>
        <w:t>a souscrit les déclarations prévues par les lois et règlements en vigueur ;</w:t>
      </w:r>
    </w:p>
    <w:p w14:paraId="52968843" w14:textId="77777777" w:rsidR="004B7521" w:rsidRPr="004B7521" w:rsidRDefault="004B7521" w:rsidP="00DA1B5F">
      <w:pPr>
        <w:numPr>
          <w:ilvl w:val="0"/>
          <w:numId w:val="41"/>
        </w:numPr>
        <w:spacing w:after="0" w:line="240" w:lineRule="auto"/>
        <w:contextualSpacing/>
        <w:jc w:val="both"/>
        <w:rPr>
          <w:rFonts w:ascii="Arial Narrow" w:eastAsia="Times New Roman" w:hAnsi="Arial Narrow" w:cs="Tahoma"/>
          <w:lang w:eastAsia="fr-FR"/>
        </w:rPr>
      </w:pPr>
      <w:r w:rsidRPr="004B7521">
        <w:rPr>
          <w:rFonts w:ascii="Arial Narrow" w:eastAsia="Times New Roman" w:hAnsi="Arial Narrow" w:cs="Tahoma"/>
          <w:lang w:eastAsia="fr-FR"/>
        </w:rPr>
        <w:t>a acquitté les droits, taxes, impôts, cotisations, contributions, redevances ou prélèvement de quelques natures que ce soit ;</w:t>
      </w:r>
    </w:p>
    <w:p w14:paraId="73F665E0" w14:textId="77777777" w:rsidR="004B7521" w:rsidRPr="004B7521" w:rsidRDefault="004B7521" w:rsidP="00DA1B5F">
      <w:pPr>
        <w:numPr>
          <w:ilvl w:val="0"/>
          <w:numId w:val="41"/>
        </w:numPr>
        <w:spacing w:after="0" w:line="240" w:lineRule="auto"/>
        <w:contextualSpacing/>
        <w:jc w:val="both"/>
        <w:rPr>
          <w:rFonts w:ascii="Arial Narrow" w:eastAsia="Times New Roman" w:hAnsi="Arial Narrow" w:cs="Tahoma"/>
          <w:lang w:eastAsia="fr-FR"/>
        </w:rPr>
      </w:pPr>
      <w:r w:rsidRPr="004B7521">
        <w:rPr>
          <w:rFonts w:ascii="Arial Narrow" w:eastAsia="Times New Roman" w:hAnsi="Arial Narrow" w:cs="Tahoma"/>
          <w:lang w:eastAsia="fr-FR"/>
        </w:rPr>
        <w:t>n’est pas en état de liquidation judiciaire ou en faillite ;</w:t>
      </w:r>
    </w:p>
    <w:p w14:paraId="4EAF4606" w14:textId="77777777" w:rsidR="004B7521" w:rsidRPr="004B7521" w:rsidRDefault="004B7521" w:rsidP="00DA1B5F">
      <w:pPr>
        <w:numPr>
          <w:ilvl w:val="0"/>
          <w:numId w:val="41"/>
        </w:numPr>
        <w:spacing w:after="0" w:line="240" w:lineRule="auto"/>
        <w:contextualSpacing/>
        <w:jc w:val="both"/>
        <w:rPr>
          <w:rFonts w:ascii="Arial Narrow" w:eastAsia="Times New Roman" w:hAnsi="Arial Narrow" w:cs="Tahoma"/>
          <w:lang w:eastAsia="fr-FR"/>
        </w:rPr>
      </w:pPr>
      <w:r w:rsidRPr="004B7521">
        <w:rPr>
          <w:rFonts w:ascii="Arial Narrow" w:eastAsia="Times New Roman" w:hAnsi="Arial Narrow" w:cs="Tahoma"/>
          <w:lang w:eastAsia="fr-FR"/>
        </w:rPr>
        <w:t>n’est pas frappé par l’une des interdictions ou d’échéances prévues par la législation en vigueur.</w:t>
      </w:r>
    </w:p>
    <w:p w14:paraId="351E3390" w14:textId="77777777" w:rsidR="004B7521" w:rsidRPr="004B7521" w:rsidRDefault="004B7521" w:rsidP="00DA1B5F">
      <w:pPr>
        <w:numPr>
          <w:ilvl w:val="0"/>
          <w:numId w:val="8"/>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caution de soumission établie conformément aux dispositions de l’Article 17 du RGAO ;</w:t>
      </w:r>
    </w:p>
    <w:p w14:paraId="62ACFDEB" w14:textId="77777777" w:rsidR="004B7521" w:rsidRPr="004B7521" w:rsidRDefault="004B7521" w:rsidP="00DA1B5F">
      <w:pPr>
        <w:numPr>
          <w:ilvl w:val="0"/>
          <w:numId w:val="8"/>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confirmation écrite habilitant le signataire de  l’offre à engager le soumissionnaire, conformément aux dispositions de l’Article 6.1 du RGAO ;</w:t>
      </w:r>
    </w:p>
    <w:p w14:paraId="2195FBB6" w14:textId="77777777" w:rsidR="004B7521" w:rsidRPr="004B7521" w:rsidRDefault="004B7521" w:rsidP="004B7521">
      <w:pPr>
        <w:spacing w:after="0" w:line="240" w:lineRule="auto"/>
        <w:ind w:left="360"/>
        <w:jc w:val="both"/>
        <w:rPr>
          <w:rFonts w:ascii="Arial Narrow" w:eastAsia="Times New Roman" w:hAnsi="Arial Narrow" w:cs="Tahoma"/>
          <w:lang w:eastAsia="fr-FR"/>
        </w:rPr>
      </w:pPr>
    </w:p>
    <w:p w14:paraId="11E638B5" w14:textId="77777777" w:rsidR="004B7521" w:rsidRPr="004B7521" w:rsidRDefault="004B7521" w:rsidP="00DA1B5F">
      <w:pPr>
        <w:numPr>
          <w:ilvl w:val="1"/>
          <w:numId w:val="8"/>
        </w:num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Volume 2 : offre technique</w:t>
      </w:r>
    </w:p>
    <w:p w14:paraId="481A2516" w14:textId="77777777" w:rsidR="004B7521" w:rsidRPr="004B7521" w:rsidRDefault="004B7521" w:rsidP="004B7521">
      <w:pPr>
        <w:spacing w:after="0" w:line="240" w:lineRule="auto"/>
        <w:ind w:left="180"/>
        <w:jc w:val="both"/>
        <w:rPr>
          <w:rFonts w:ascii="Arial Narrow" w:eastAsia="Times New Roman" w:hAnsi="Arial Narrow" w:cs="Tahoma"/>
          <w:lang w:eastAsia="fr-FR"/>
        </w:rPr>
      </w:pPr>
      <w:proofErr w:type="gramStart"/>
      <w:r w:rsidRPr="004B7521">
        <w:rPr>
          <w:rFonts w:ascii="Arial Narrow" w:eastAsia="Times New Roman" w:hAnsi="Arial Narrow" w:cs="Tahoma"/>
          <w:lang w:eastAsia="fr-FR"/>
        </w:rPr>
        <w:t>b.1</w:t>
      </w:r>
      <w:proofErr w:type="gramEnd"/>
      <w:r w:rsidRPr="004B7521">
        <w:rPr>
          <w:rFonts w:ascii="Arial Narrow" w:eastAsia="Times New Roman" w:hAnsi="Arial Narrow" w:cs="Tahoma"/>
          <w:lang w:eastAsia="fr-FR"/>
        </w:rPr>
        <w:t>. Les renseignements sur les qualifications</w:t>
      </w:r>
    </w:p>
    <w:p w14:paraId="2E0D92B6"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RPAO précise la liste des documents à fournir par les soumissionnaires pour justifier les critères de qualification mentionnés à l’Article 6.1 du RPAO.</w:t>
      </w:r>
    </w:p>
    <w:p w14:paraId="59C2222A"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b.2. Méthodologie</w:t>
      </w:r>
    </w:p>
    <w:p w14:paraId="07A57B21"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sous </w:t>
      </w:r>
      <w:proofErr w:type="spellStart"/>
      <w:r w:rsidRPr="004B7521">
        <w:rPr>
          <w:rFonts w:ascii="Arial Narrow" w:eastAsia="Times New Roman" w:hAnsi="Arial Narrow" w:cs="Tahoma"/>
          <w:lang w:eastAsia="fr-FR"/>
        </w:rPr>
        <w:t>traitance</w:t>
      </w:r>
      <w:proofErr w:type="spellEnd"/>
      <w:r w:rsidRPr="004B7521">
        <w:rPr>
          <w:rFonts w:ascii="Arial Narrow" w:eastAsia="Times New Roman" w:hAnsi="Arial Narrow" w:cs="Tahoma"/>
          <w:lang w:eastAsia="fr-FR"/>
        </w:rPr>
        <w:t>, attestation de visite du site le cas échéant, etc.…).</w:t>
      </w:r>
    </w:p>
    <w:p w14:paraId="72715A9B" w14:textId="77777777" w:rsidR="004B7521" w:rsidRPr="004B7521" w:rsidRDefault="004B7521" w:rsidP="004B7521">
      <w:pPr>
        <w:spacing w:after="0" w:line="240" w:lineRule="auto"/>
        <w:ind w:left="180"/>
        <w:jc w:val="both"/>
        <w:rPr>
          <w:rFonts w:ascii="Arial Narrow" w:eastAsia="Times New Roman" w:hAnsi="Arial Narrow" w:cs="Tahoma"/>
          <w:lang w:eastAsia="fr-FR"/>
        </w:rPr>
      </w:pPr>
      <w:proofErr w:type="gramStart"/>
      <w:r w:rsidRPr="004B7521">
        <w:rPr>
          <w:rFonts w:ascii="Arial Narrow" w:eastAsia="Times New Roman" w:hAnsi="Arial Narrow" w:cs="Tahoma"/>
          <w:lang w:eastAsia="fr-FR"/>
        </w:rPr>
        <w:t>b.3</w:t>
      </w:r>
      <w:proofErr w:type="gramEnd"/>
      <w:r w:rsidRPr="004B7521">
        <w:rPr>
          <w:rFonts w:ascii="Arial Narrow" w:eastAsia="Times New Roman" w:hAnsi="Arial Narrow" w:cs="Tahoma"/>
          <w:lang w:eastAsia="fr-FR"/>
        </w:rPr>
        <w:t>.  les preuves d’acceptation des conditions du marché</w:t>
      </w:r>
    </w:p>
    <w:p w14:paraId="01ADE04D"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soumissionnaire remettra les copies dûment paraphées des documents à caractères administratifs et techniques régissant le marché, à savoir :</w:t>
      </w:r>
    </w:p>
    <w:p w14:paraId="0682A458" w14:textId="77777777" w:rsidR="004B7521" w:rsidRPr="004B7521" w:rsidRDefault="004B7521" w:rsidP="00DA1B5F">
      <w:pPr>
        <w:numPr>
          <w:ilvl w:val="0"/>
          <w:numId w:val="9"/>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Cahier des Clause Administratives Particulières (CCAP) ;</w:t>
      </w:r>
    </w:p>
    <w:p w14:paraId="5CE78A8D" w14:textId="77777777" w:rsidR="004B7521" w:rsidRPr="004B7521" w:rsidRDefault="004B7521" w:rsidP="00DA1B5F">
      <w:pPr>
        <w:numPr>
          <w:ilvl w:val="0"/>
          <w:numId w:val="9"/>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Cahier des Clauses Techniques Particulières (CCTP) ;</w:t>
      </w:r>
    </w:p>
    <w:p w14:paraId="39BB381A"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b.4. Commentaires (facultatifs)</w:t>
      </w:r>
    </w:p>
    <w:p w14:paraId="5E6415C9"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Un commentaire des choix techniques du projet et d’éventuelles propositions</w:t>
      </w:r>
    </w:p>
    <w:p w14:paraId="40A49FC7" w14:textId="77777777" w:rsidR="004B7521" w:rsidRPr="004B7521" w:rsidRDefault="004B7521" w:rsidP="004B7521">
      <w:pPr>
        <w:spacing w:after="0" w:line="240" w:lineRule="auto"/>
        <w:ind w:left="180"/>
        <w:jc w:val="both"/>
        <w:rPr>
          <w:rFonts w:ascii="Arial Narrow" w:eastAsia="Times New Roman" w:hAnsi="Arial Narrow" w:cs="Tahoma"/>
          <w:lang w:eastAsia="fr-FR"/>
        </w:rPr>
      </w:pPr>
    </w:p>
    <w:p w14:paraId="06927461" w14:textId="77777777" w:rsidR="004B7521" w:rsidRPr="004B7521" w:rsidRDefault="004B7521" w:rsidP="00DA1B5F">
      <w:pPr>
        <w:numPr>
          <w:ilvl w:val="0"/>
          <w:numId w:val="10"/>
        </w:num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Volume 3 : Offre financière</w:t>
      </w:r>
    </w:p>
    <w:p w14:paraId="3B8773F9"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RPAO précise les éléments permettant de justifier le coût des travaux, à savoir :</w:t>
      </w:r>
    </w:p>
    <w:p w14:paraId="5678DCEA"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La soumission proprement dite, en original rédigée selon le modèle joint, timbrée au tarif en vigueur, signée et datée ;</w:t>
      </w:r>
    </w:p>
    <w:p w14:paraId="75BFE574"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Bordereau des Prix Unitaires dûment rempli ;</w:t>
      </w:r>
    </w:p>
    <w:p w14:paraId="5DD29B49"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détail estimatif dûment rempli ;</w:t>
      </w:r>
    </w:p>
    <w:p w14:paraId="739C1B01"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sous détail des prix et /ou la décomposition des prix forfaitaires ;</w:t>
      </w:r>
    </w:p>
    <w:p w14:paraId="46C4ED40"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l’échéancier prévisionnel des payements le cas échéant.</w:t>
      </w:r>
    </w:p>
    <w:p w14:paraId="0BCE7BB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soumissionnaires utiliseront à cet effet les pièces et modèles prévus dans le Dossier d’Appel d’Offres, sous réserve des dispositions de l’Article 17.2 du RGAO concernant les autres formes possibles de caution de soumission.</w:t>
      </w:r>
    </w:p>
    <w:p w14:paraId="0B6C7EDD"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13.2. Si, conformément aux dispositions des RPAO, les soumissionnaires présentent des offres pour plusieurs lots du même appel d’offres, ils pourront indiquer les rabais offerts en cas d’attribution de plus d’un marché.</w:t>
      </w:r>
    </w:p>
    <w:p w14:paraId="5C4B88EC" w14:textId="77777777" w:rsidR="004B7521" w:rsidRPr="004B7521" w:rsidRDefault="004B7521" w:rsidP="004B7521">
      <w:pPr>
        <w:spacing w:after="0" w:line="240" w:lineRule="auto"/>
        <w:jc w:val="both"/>
        <w:rPr>
          <w:rFonts w:ascii="Arial Narrow" w:eastAsia="Times New Roman" w:hAnsi="Arial Narrow" w:cs="Tahoma"/>
          <w:lang w:eastAsia="fr-FR"/>
        </w:rPr>
      </w:pPr>
    </w:p>
    <w:p w14:paraId="58D0BF1E"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14 : Montant de l’offre</w:t>
      </w:r>
    </w:p>
    <w:p w14:paraId="5B40C5A0"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14.1. Sauf indication contraire figurant dans le Dossier d’Appel d’Offres, le montant du marché couvrira l’ensemble des travaux décrits dans l’Article 1.1 du RGAO, sur la base du bordereau des prix et du détail quantitatif et estimatif chiffrés et présenté par le soumissionnaire.</w:t>
      </w:r>
    </w:p>
    <w:p w14:paraId="5EEA8242"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14.2. Le soumissionnaire remplira les prix unitaires et totaux de tous les postes du bordereau de prix et du détail quantitatif et estimatif.</w:t>
      </w:r>
    </w:p>
    <w:p w14:paraId="659416D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14.3. 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7D3CE90E"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14.4.  Si les clauses de révision et ou d’actualisation des prix sont prévues au marché, la date d’établissement des prix initiaux, ainsi que les modalités de révision et ou d’actualisation desdits prix doivent être précisés. Etant entendu que tout </w:t>
      </w:r>
      <w:proofErr w:type="gramStart"/>
      <w:r w:rsidRPr="004B7521">
        <w:rPr>
          <w:rFonts w:ascii="Arial Narrow" w:eastAsia="Times New Roman" w:hAnsi="Arial Narrow" w:cs="Tahoma"/>
          <w:lang w:eastAsia="fr-FR"/>
        </w:rPr>
        <w:t>marché</w:t>
      </w:r>
      <w:proofErr w:type="gramEnd"/>
      <w:r w:rsidRPr="004B7521">
        <w:rPr>
          <w:rFonts w:ascii="Arial Narrow" w:eastAsia="Times New Roman" w:hAnsi="Arial Narrow" w:cs="Tahoma"/>
          <w:lang w:eastAsia="fr-FR"/>
        </w:rPr>
        <w:t xml:space="preserve"> dont la durée d’exécution est au plus égal à un (01) an ne peut faire objet de révision des prix.</w:t>
      </w:r>
    </w:p>
    <w:p w14:paraId="24C5ABB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14.5. Tous les prix unitaires devront être justifiés par les sous détails conformément au cadre proposé à la pièce N°8.</w:t>
      </w:r>
    </w:p>
    <w:p w14:paraId="4E590EB4" w14:textId="77777777" w:rsidR="004B7521" w:rsidRPr="004B7521" w:rsidRDefault="004B7521" w:rsidP="004B7521">
      <w:pPr>
        <w:spacing w:after="0" w:line="240" w:lineRule="auto"/>
        <w:jc w:val="both"/>
        <w:rPr>
          <w:rFonts w:ascii="Arial Narrow" w:eastAsia="Times New Roman" w:hAnsi="Arial Narrow" w:cs="Tahoma"/>
          <w:lang w:eastAsia="fr-FR"/>
        </w:rPr>
      </w:pPr>
    </w:p>
    <w:p w14:paraId="4995E1F6"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15 : Monnaies de soumission et de règlement</w:t>
      </w:r>
    </w:p>
    <w:p w14:paraId="160A7AA7"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La monnaie utilisée est le franc CFA.</w:t>
      </w:r>
    </w:p>
    <w:p w14:paraId="2B101BCE"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Le montant de la soumission, les prix unitaires du bordereau des prix et les prix du détail quantitatif et estimatif sont libellés entièrement en francs CFA de la manière suivante :</w:t>
      </w:r>
    </w:p>
    <w:p w14:paraId="24077E16"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4E7CDA13"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b. Les</w:t>
      </w:r>
      <w:r w:rsidRPr="004B7521">
        <w:rPr>
          <w:rFonts w:ascii="Arial Narrow" w:eastAsia="Times New Roman" w:hAnsi="Arial Narrow" w:cs="Tahoma"/>
          <w:b/>
          <w:i/>
          <w:lang w:eastAsia="fr-FR"/>
        </w:rPr>
        <w:t xml:space="preserve"> </w:t>
      </w:r>
      <w:r w:rsidRPr="004B7521">
        <w:rPr>
          <w:rFonts w:ascii="Arial Narrow" w:eastAsia="Times New Roman" w:hAnsi="Arial Narrow" w:cs="Tahoma"/>
          <w:lang w:eastAsia="fr-FR"/>
        </w:rPr>
        <w:t>taux</w:t>
      </w:r>
      <w:r w:rsidRPr="004B7521">
        <w:rPr>
          <w:rFonts w:ascii="Arial Narrow" w:eastAsia="Times New Roman" w:hAnsi="Arial Narrow" w:cs="Tahoma"/>
          <w:b/>
          <w:i/>
          <w:lang w:eastAsia="fr-FR"/>
        </w:rPr>
        <w:t xml:space="preserve"> </w:t>
      </w:r>
      <w:r w:rsidRPr="004B7521">
        <w:rPr>
          <w:rFonts w:ascii="Arial Narrow" w:eastAsia="Times New Roman" w:hAnsi="Arial Narrow" w:cs="Tahoma"/>
          <w:lang w:eastAsia="fr-FR"/>
        </w:rPr>
        <w:t>de</w:t>
      </w:r>
      <w:r w:rsidRPr="004B7521">
        <w:rPr>
          <w:rFonts w:ascii="Arial Narrow" w:eastAsia="Times New Roman" w:hAnsi="Arial Narrow" w:cs="Tahoma"/>
          <w:b/>
          <w:i/>
          <w:lang w:eastAsia="fr-FR"/>
        </w:rPr>
        <w:t xml:space="preserve"> </w:t>
      </w:r>
      <w:r w:rsidRPr="004B7521">
        <w:rPr>
          <w:rFonts w:ascii="Arial Narrow" w:eastAsia="Times New Roman" w:hAnsi="Arial Narrow" w:cs="Tahoma"/>
          <w:lang w:eastAsia="fr-FR"/>
        </w:rPr>
        <w:t>change</w:t>
      </w:r>
      <w:r w:rsidRPr="004B7521">
        <w:rPr>
          <w:rFonts w:ascii="Arial Narrow" w:eastAsia="Times New Roman" w:hAnsi="Arial Narrow" w:cs="Tahoma"/>
          <w:b/>
          <w:i/>
          <w:lang w:eastAsia="fr-FR"/>
        </w:rPr>
        <w:t xml:space="preserve"> </w:t>
      </w:r>
      <w:r w:rsidRPr="004B7521">
        <w:rPr>
          <w:rFonts w:ascii="Arial Narrow" w:eastAsia="Times New Roman" w:hAnsi="Arial Narrow" w:cs="Tahoma"/>
          <w:lang w:eastAsia="fr-FR"/>
        </w:rPr>
        <w:t>utilisés</w:t>
      </w:r>
      <w:r w:rsidRPr="004B7521">
        <w:rPr>
          <w:rFonts w:ascii="Arial Narrow" w:eastAsia="Times New Roman" w:hAnsi="Arial Narrow" w:cs="Tahoma"/>
          <w:b/>
          <w:i/>
          <w:lang w:eastAsia="fr-FR"/>
        </w:rPr>
        <w:t xml:space="preserve"> </w:t>
      </w:r>
      <w:r w:rsidRPr="004B7521">
        <w:rPr>
          <w:rFonts w:ascii="Arial Narrow" w:eastAsia="Times New Roman" w:hAnsi="Arial Narrow" w:cs="Tahoma"/>
          <w:lang w:eastAsia="fr-FR"/>
        </w:rPr>
        <w:t>par</w:t>
      </w:r>
      <w:r w:rsidRPr="004B7521">
        <w:rPr>
          <w:rFonts w:ascii="Arial Narrow" w:eastAsia="Times New Roman" w:hAnsi="Arial Narrow" w:cs="Tahoma"/>
          <w:b/>
          <w:i/>
          <w:lang w:eastAsia="fr-FR"/>
        </w:rPr>
        <w:t xml:space="preserve"> </w:t>
      </w:r>
      <w:r w:rsidRPr="004B7521">
        <w:rPr>
          <w:rFonts w:ascii="Arial Narrow" w:eastAsia="Times New Roman" w:hAnsi="Arial Narrow" w:cs="Tahoma"/>
          <w:lang w:eastAsia="fr-FR"/>
        </w:rPr>
        <w:t>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26C6DAB4"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p>
    <w:p w14:paraId="35C0F007"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16 : Validité des offres</w:t>
      </w:r>
    </w:p>
    <w:p w14:paraId="45C4FEB4" w14:textId="77777777" w:rsidR="004B7521" w:rsidRPr="004B7521" w:rsidRDefault="004B7521" w:rsidP="00DA1B5F">
      <w:pPr>
        <w:numPr>
          <w:ilvl w:val="1"/>
          <w:numId w:val="12"/>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offres doivent demeurer valables pendant la période spécifié dans le Règlement Particulier de l’Appel d’Offres à compter de la date de remise des offres fixée par l’Autorité Contractante, en application de l’Article 22 du RGAO. Une offre valable pour une période plus courte sera rejetée par l’Autorité Contractante  comme non-conforme.</w:t>
      </w:r>
    </w:p>
    <w:p w14:paraId="316C2824" w14:textId="77777777" w:rsidR="004B7521" w:rsidRPr="004B7521" w:rsidRDefault="004B7521" w:rsidP="00DA1B5F">
      <w:pPr>
        <w:numPr>
          <w:ilvl w:val="1"/>
          <w:numId w:val="12"/>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Dans des circonstances exceptionnelles, l’Autorité Contractante  peut solliciter le consentement du soumissionnaire à une prolongation du délai de validité. La demande et les réponses qui lui seront faites le seront par écrit.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demandé de modifier son offre, ni ne sera autorisé à le faire.</w:t>
      </w:r>
    </w:p>
    <w:p w14:paraId="1D4CC45F" w14:textId="77777777" w:rsidR="004B7521" w:rsidRPr="004B7521" w:rsidRDefault="004B7521" w:rsidP="00DA1B5F">
      <w:pPr>
        <w:numPr>
          <w:ilvl w:val="1"/>
          <w:numId w:val="12"/>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Lorsque le marché ne comporte pas d’Article de révision des prix et que la période de validité des offres est prorogée de plus de soixante (60) jours, les montants payables aux soumissionnaires retenus, seront actualisés par application de la formule  y relative figurant à la demande de prorogation que l’Autorité Contractante  adressera au (x) soumissionnaire(s). la période d’actualisation ira de la date de dépassement des soixante jours à la date de notification du marché ou de l’ordre de service de démarrage des travaux aux soumissionnaires retenus tels que prévu par le CCAP. L’effet d’actualisation n’est pas pris en considération aux fins de l’évaluation.</w:t>
      </w:r>
    </w:p>
    <w:p w14:paraId="25163B7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60F32A1A"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17 : Caution de Soumission</w:t>
      </w:r>
    </w:p>
    <w:p w14:paraId="6BA30F4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17.1. En application de l’Article 13 du RGAO, le soumissionnaire fournira une caution de soumission du montant spécifié dans le Règlement Particulier de l’Appel d’Offres, laquelle fera partie intégrante de son offre.</w:t>
      </w:r>
    </w:p>
    <w:p w14:paraId="698EA70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17.2. La caution de soumission sera conforme au modèle présenté dans le Dossier d’Appel d’Offres. La caution de soumission demeurera valide pendant trente (30) jours au – delà de la date limite originale de validité des offres, ou de toute nouvelle date limite de validité demandée par l’Autorité Contractante  et acceptée par le soumissionnaire, conformément aux dispositions de l’Article 16.2 du RGAO.</w:t>
      </w:r>
    </w:p>
    <w:p w14:paraId="20A9CDD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17.3. Toute offre non accompagnée d’une caution de Soumission acceptable sera rejetée par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comme non-conforme. La caution de soumission d’un groupement d’entreprises doit être établie au nom du mandataire soumettant l’offre et mentionner chacun des membres du groupement.</w:t>
      </w:r>
    </w:p>
    <w:p w14:paraId="2D49BFD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17.4. Les cautions de soumission et les offres des soumissionnaires non retenus seront restituées dans un délai de quinze (15) jours à compter de la date de publication des résultats.</w:t>
      </w:r>
    </w:p>
    <w:p w14:paraId="0150763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17.5. La caution de soumission de l’attributaire du Marché sera libérée dès que ce dernier aura signé le marché et fourni le Cautionnement définitif requis.</w:t>
      </w:r>
    </w:p>
    <w:p w14:paraId="06D2F14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17.6. La  caution de soumission peut être saisie :</w:t>
      </w:r>
    </w:p>
    <w:p w14:paraId="657FACA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Si le soumissionnaire retire son offre durant la période de validité ;</w:t>
      </w:r>
    </w:p>
    <w:p w14:paraId="6E0E6E6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b. Si, le soumissionnaire retenu :</w:t>
      </w:r>
    </w:p>
    <w:p w14:paraId="3AAF03C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i. Manque à son obligation de souscrire le marché en application en application de l’article 38 du RGAO, ou </w:t>
      </w:r>
    </w:p>
    <w:p w14:paraId="67316593"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 Manque à son obligation de fournir le cautionnement définitif en application de l’article 39 du RGAO.</w:t>
      </w:r>
    </w:p>
    <w:p w14:paraId="6D12A8A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iii.  Refuse de recevoir notification du marché ou de l’ordre de service de démarrage des prestations.</w:t>
      </w:r>
    </w:p>
    <w:p w14:paraId="7FDC9F8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4DE0D2F0"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18 : Propositions variantes des soumissionnaires</w:t>
      </w:r>
    </w:p>
    <w:p w14:paraId="4509136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18.1. Les travaux ne sont pas exécutés dans les délais d’exécution variables. Les offres proposant des délais au-delà de ceux spécifiés seront considérées comme non-conformes.</w:t>
      </w:r>
    </w:p>
    <w:p w14:paraId="08397A6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 disante.</w:t>
      </w:r>
    </w:p>
    <w:p w14:paraId="2019BF8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 (g) du RGAO.</w:t>
      </w:r>
    </w:p>
    <w:p w14:paraId="16D5460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EED60C7"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19 : Réunion préparatoire à l’établissement des offres</w:t>
      </w:r>
    </w:p>
    <w:p w14:paraId="43A6760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Aucune réunion préparatoire à l’établissement des offres n’est prévue.</w:t>
      </w:r>
    </w:p>
    <w:p w14:paraId="640ACC2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D47A7D4"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20 : forme et signature de l’offre</w:t>
      </w:r>
    </w:p>
    <w:p w14:paraId="10FE1C7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20.1. 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14:paraId="7F96369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14:paraId="40B98F1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20.3. L ‘offre ne doit comporter aucune modification, suppression ni surcharge, à moins  que de telles corrections ne soient paraphées par le ou les signataires de la soumission.</w:t>
      </w:r>
    </w:p>
    <w:p w14:paraId="29B2EA1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4FCAC5C0" w14:textId="77777777" w:rsidR="004B7521" w:rsidRPr="004B7521" w:rsidRDefault="004B7521" w:rsidP="00DA1B5F">
      <w:pPr>
        <w:numPr>
          <w:ilvl w:val="0"/>
          <w:numId w:val="2"/>
        </w:num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Dépôt des offres</w:t>
      </w:r>
    </w:p>
    <w:p w14:paraId="31113157"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p>
    <w:p w14:paraId="7B9EA13B"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21 : Cachetage et marquage des offres</w:t>
      </w:r>
    </w:p>
    <w:p w14:paraId="0F9C5158" w14:textId="77777777" w:rsidR="004B7521" w:rsidRPr="004B7521" w:rsidRDefault="004B7521" w:rsidP="004B7521">
      <w:pPr>
        <w:tabs>
          <w:tab w:val="left" w:pos="426"/>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21.1. </w:t>
      </w:r>
      <w:r w:rsidRPr="004B7521">
        <w:rPr>
          <w:rFonts w:ascii="Arial Narrow" w:eastAsia="Times New Roman" w:hAnsi="Arial Narrow" w:cs="Tahoma"/>
          <w:lang w:eastAsia="fr-FR"/>
        </w:rPr>
        <w:tab/>
        <w:t>La présentation des offres devra tenir compte du principe de séparation des pièces administratives (Volume 1), de l’offre technique (Volume 2) et de l'offre financière (Volume 3).</w:t>
      </w:r>
    </w:p>
    <w:p w14:paraId="7AE948A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offres seront ainsi présentées en trois volumes sous simple enveloppe.</w:t>
      </w:r>
    </w:p>
    <w:p w14:paraId="62950489" w14:textId="77777777" w:rsidR="004B7521" w:rsidRPr="004B7521" w:rsidRDefault="004B7521" w:rsidP="004B7521">
      <w:pPr>
        <w:tabs>
          <w:tab w:val="left" w:pos="709"/>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21.2.  </w:t>
      </w:r>
      <w:r w:rsidRPr="004B7521">
        <w:rPr>
          <w:rFonts w:ascii="Arial Narrow" w:eastAsia="Times New Roman" w:hAnsi="Arial Narrow" w:cs="Tahoma"/>
          <w:lang w:eastAsia="fr-FR"/>
        </w:rPr>
        <w:tab/>
        <w:t xml:space="preserve">Le Soumissionnaire devra cacheter l’original et chaque copie de la soumission. </w:t>
      </w:r>
    </w:p>
    <w:p w14:paraId="09DBDBE8" w14:textId="77777777" w:rsidR="004B7521" w:rsidRPr="004B7521" w:rsidRDefault="004B7521" w:rsidP="004B7521">
      <w:pPr>
        <w:tabs>
          <w:tab w:val="left" w:pos="709"/>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différentes pièces de chaque volume seront numérotées dans l'ordre du DAO et séparées par un intercalaire de couleur.</w:t>
      </w:r>
    </w:p>
    <w:p w14:paraId="5290087B" w14:textId="77777777" w:rsidR="004B7521" w:rsidRPr="004B7521" w:rsidRDefault="004B7521" w:rsidP="004B7521">
      <w:pPr>
        <w:tabs>
          <w:tab w:val="left" w:pos="0"/>
        </w:tabs>
        <w:spacing w:before="120" w:after="0" w:line="240" w:lineRule="auto"/>
        <w:jc w:val="both"/>
        <w:rPr>
          <w:rFonts w:ascii="Times New Roman" w:eastAsia="Times New Roman" w:hAnsi="Times New Roman" w:cs="Times New Roman"/>
          <w:lang w:eastAsia="fr-FR"/>
        </w:rPr>
      </w:pPr>
      <w:r w:rsidRPr="004B7521">
        <w:rPr>
          <w:rFonts w:ascii="Arial Narrow" w:eastAsia="Times New Roman" w:hAnsi="Arial Narrow" w:cs="Tahoma"/>
          <w:lang w:eastAsia="fr-FR"/>
        </w:rPr>
        <w:lastRenderedPageBreak/>
        <w:t>21.3</w:t>
      </w:r>
      <w:r w:rsidRPr="004B7521">
        <w:rPr>
          <w:rFonts w:ascii="Arial Narrow" w:eastAsia="Times New Roman" w:hAnsi="Arial Narrow" w:cs="Tahoma"/>
          <w:lang w:eastAsia="fr-FR"/>
        </w:rPr>
        <w:tab/>
      </w:r>
      <w:r w:rsidRPr="004B7521">
        <w:rPr>
          <w:rFonts w:ascii="Arial Narrow" w:eastAsia="Times New Roman" w:hAnsi="Arial Narrow" w:cs="Times New Roman"/>
          <w:lang w:eastAsia="fr-FR"/>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w:t>
      </w:r>
      <w:r w:rsidRPr="004B7521">
        <w:rPr>
          <w:rFonts w:ascii="Times New Roman" w:eastAsia="Times New Roman" w:hAnsi="Times New Roman" w:cs="Times New Roman"/>
          <w:lang w:eastAsia="fr-FR"/>
        </w:rPr>
        <w:t xml:space="preserve"> </w:t>
      </w:r>
    </w:p>
    <w:p w14:paraId="7AA22F2C" w14:textId="77777777" w:rsidR="004B7521" w:rsidRPr="004B7521" w:rsidRDefault="004B7521" w:rsidP="004B7521">
      <w:pPr>
        <w:spacing w:after="0" w:line="240" w:lineRule="auto"/>
        <w:jc w:val="center"/>
        <w:rPr>
          <w:rFonts w:ascii="Times New Roman" w:eastAsia="Times New Roman" w:hAnsi="Times New Roman" w:cs="Times New Roman"/>
          <w:b/>
          <w:lang w:eastAsia="fr-FR"/>
        </w:rPr>
      </w:pPr>
      <w:r w:rsidRPr="004B7521">
        <w:rPr>
          <w:rFonts w:ascii="Times New Roman" w:eastAsia="Times New Roman" w:hAnsi="Times New Roman" w:cs="Times New Roman"/>
          <w:b/>
          <w:lang w:eastAsia="fr-FR"/>
        </w:rPr>
        <w:t>« APPEL D’OFFRES NATIONAL OUVERT</w:t>
      </w:r>
    </w:p>
    <w:p w14:paraId="3AF898AE" w14:textId="174B7584" w:rsidR="004058E7" w:rsidRPr="004058E7" w:rsidRDefault="00E31641" w:rsidP="004058E7">
      <w:pPr>
        <w:keepNext/>
        <w:spacing w:after="0" w:line="240" w:lineRule="auto"/>
        <w:jc w:val="center"/>
        <w:outlineLvl w:val="1"/>
        <w:rPr>
          <w:rFonts w:ascii="Arial Narrow" w:eastAsia="Times New Roman" w:hAnsi="Arial Narrow" w:cs="Tahoma"/>
          <w:b/>
          <w:bCs/>
          <w:i/>
          <w:iCs/>
          <w:lang w:eastAsia="fr-FR"/>
        </w:rPr>
      </w:pPr>
      <w:r>
        <w:rPr>
          <w:rFonts w:ascii="Arial Narrow" w:eastAsia="Times New Roman" w:hAnsi="Arial Narrow" w:cs="Tahoma"/>
          <w:b/>
          <w:bCs/>
          <w:i/>
          <w:iCs/>
          <w:lang w:eastAsia="fr-FR"/>
        </w:rPr>
        <w:t>N°</w:t>
      </w:r>
      <w:r w:rsidRPr="00A52CC8">
        <w:rPr>
          <w:rFonts w:ascii="Arial Narrow" w:eastAsia="Times New Roman" w:hAnsi="Arial Narrow" w:cs="Tahoma"/>
          <w:b/>
          <w:bCs/>
          <w:i/>
          <w:iCs/>
          <w:color w:val="FF0000"/>
          <w:lang w:eastAsia="fr-FR"/>
        </w:rPr>
        <w:t>00</w:t>
      </w:r>
      <w:r w:rsidR="00C400F3" w:rsidRPr="00A52CC8">
        <w:rPr>
          <w:rFonts w:ascii="Arial Narrow" w:eastAsia="Times New Roman" w:hAnsi="Arial Narrow" w:cs="Tahoma"/>
          <w:b/>
          <w:bCs/>
          <w:i/>
          <w:iCs/>
          <w:color w:val="FF0000"/>
          <w:lang w:eastAsia="fr-FR"/>
        </w:rPr>
        <w:t>2</w:t>
      </w:r>
      <w:r w:rsidR="00E272C2">
        <w:rPr>
          <w:rFonts w:ascii="Arial Narrow" w:eastAsia="Times New Roman" w:hAnsi="Arial Narrow" w:cs="Tahoma"/>
          <w:b/>
          <w:bCs/>
          <w:i/>
          <w:iCs/>
          <w:lang w:eastAsia="fr-FR"/>
        </w:rPr>
        <w:t>.</w:t>
      </w:r>
      <w:r>
        <w:rPr>
          <w:rFonts w:ascii="Arial Narrow" w:eastAsia="Times New Roman" w:hAnsi="Arial Narrow" w:cs="Tahoma"/>
          <w:b/>
          <w:bCs/>
          <w:i/>
          <w:iCs/>
          <w:lang w:eastAsia="fr-FR"/>
        </w:rPr>
        <w:t>/AONO/R-EST/D-KADEY/C-KENTZOU/CIPM/2</w:t>
      </w:r>
      <w:r w:rsidR="00E272C2">
        <w:rPr>
          <w:rFonts w:ascii="Arial Narrow" w:eastAsia="Times New Roman" w:hAnsi="Arial Narrow" w:cs="Tahoma"/>
          <w:b/>
          <w:bCs/>
          <w:i/>
          <w:iCs/>
          <w:lang w:eastAsia="fr-FR"/>
        </w:rPr>
        <w:t>5</w:t>
      </w:r>
      <w:r>
        <w:rPr>
          <w:rFonts w:ascii="Arial Narrow" w:eastAsia="Times New Roman" w:hAnsi="Arial Narrow" w:cs="Tahoma"/>
          <w:b/>
          <w:bCs/>
          <w:i/>
          <w:iCs/>
          <w:lang w:eastAsia="fr-FR"/>
        </w:rPr>
        <w:t xml:space="preserve"> DU ........</w:t>
      </w:r>
      <w:r w:rsidR="002F0242">
        <w:rPr>
          <w:rFonts w:ascii="Arial Narrow" w:eastAsia="Times New Roman" w:hAnsi="Arial Narrow" w:cs="Tahoma"/>
          <w:b/>
          <w:bCs/>
          <w:i/>
          <w:iCs/>
          <w:lang w:eastAsia="fr-FR"/>
        </w:rPr>
        <w:t>/</w:t>
      </w:r>
      <w:r>
        <w:rPr>
          <w:rFonts w:ascii="Arial Narrow" w:eastAsia="Times New Roman" w:hAnsi="Arial Narrow" w:cs="Tahoma"/>
          <w:b/>
          <w:bCs/>
          <w:i/>
          <w:iCs/>
          <w:lang w:eastAsia="fr-FR"/>
        </w:rPr>
        <w:t xml:space="preserve"> </w:t>
      </w:r>
      <w:r w:rsidR="002F0242">
        <w:rPr>
          <w:rFonts w:ascii="Arial Narrow" w:eastAsia="Times New Roman" w:hAnsi="Arial Narrow" w:cs="Tahoma"/>
          <w:b/>
          <w:bCs/>
          <w:i/>
          <w:iCs/>
          <w:lang w:eastAsia="fr-FR"/>
        </w:rPr>
        <w:t>……../</w:t>
      </w:r>
      <w:r>
        <w:rPr>
          <w:rFonts w:ascii="Arial Narrow" w:eastAsia="Times New Roman" w:hAnsi="Arial Narrow" w:cs="Tahoma"/>
          <w:b/>
          <w:bCs/>
          <w:i/>
          <w:iCs/>
          <w:lang w:eastAsia="fr-FR"/>
        </w:rPr>
        <w:t xml:space="preserve"> 202</w:t>
      </w:r>
      <w:r w:rsidR="00E272C2">
        <w:rPr>
          <w:rFonts w:ascii="Arial Narrow" w:eastAsia="Times New Roman" w:hAnsi="Arial Narrow" w:cs="Tahoma"/>
          <w:b/>
          <w:bCs/>
          <w:i/>
          <w:iCs/>
          <w:lang w:eastAsia="fr-FR"/>
        </w:rPr>
        <w:t>5</w:t>
      </w:r>
      <w:r w:rsidR="003A6517">
        <w:rPr>
          <w:rFonts w:ascii="Arial Narrow" w:eastAsia="Times New Roman" w:hAnsi="Arial Narrow" w:cs="Tahoma"/>
          <w:b/>
          <w:bCs/>
          <w:i/>
          <w:iCs/>
          <w:lang w:eastAsia="fr-FR"/>
        </w:rPr>
        <w:t>, EN PROCEDURE D’URGENCE</w:t>
      </w:r>
    </w:p>
    <w:p w14:paraId="6E06220D" w14:textId="5CD50909" w:rsidR="004B7521" w:rsidRPr="00E802F9" w:rsidRDefault="004058E7" w:rsidP="004058E7">
      <w:pPr>
        <w:keepNext/>
        <w:spacing w:after="0" w:line="240" w:lineRule="auto"/>
        <w:jc w:val="center"/>
        <w:outlineLvl w:val="1"/>
        <w:rPr>
          <w:rFonts w:ascii="Arial Narrow" w:eastAsia="Times New Roman" w:hAnsi="Arial Narrow" w:cs="Tahoma"/>
          <w:b/>
          <w:bCs/>
          <w:i/>
          <w:iCs/>
          <w:lang w:eastAsia="fr-FR"/>
        </w:rPr>
      </w:pPr>
      <w:r w:rsidRPr="004058E7">
        <w:rPr>
          <w:rFonts w:ascii="Arial Narrow" w:eastAsia="Times New Roman" w:hAnsi="Arial Narrow" w:cs="Tahoma"/>
          <w:b/>
          <w:bCs/>
          <w:i/>
          <w:iCs/>
          <w:lang w:eastAsia="fr-FR"/>
        </w:rPr>
        <w:t xml:space="preserve"> POUR L’EXECUTION DES TRAVAUX DE CONSTRUCTION </w:t>
      </w:r>
      <w:r w:rsidR="00E31641">
        <w:rPr>
          <w:rFonts w:ascii="Arial Narrow" w:eastAsia="Times New Roman" w:hAnsi="Arial Narrow" w:cs="Tahoma"/>
          <w:b/>
          <w:bCs/>
          <w:i/>
          <w:iCs/>
          <w:lang w:eastAsia="fr-FR"/>
        </w:rPr>
        <w:t xml:space="preserve">D’UN HANGAR </w:t>
      </w:r>
      <w:r w:rsidR="00E272C2">
        <w:rPr>
          <w:rFonts w:ascii="Arial Narrow" w:eastAsia="Times New Roman" w:hAnsi="Arial Narrow" w:cs="Tahoma"/>
          <w:b/>
          <w:bCs/>
          <w:i/>
          <w:iCs/>
          <w:lang w:eastAsia="fr-FR"/>
        </w:rPr>
        <w:t>D’EMBARQUEMENT A LA GARE ROUTIERE OUEST</w:t>
      </w:r>
      <w:r w:rsidR="00E31641">
        <w:rPr>
          <w:rFonts w:ascii="Arial Narrow" w:eastAsia="Times New Roman" w:hAnsi="Arial Narrow" w:cs="Tahoma"/>
          <w:b/>
          <w:bCs/>
          <w:i/>
          <w:iCs/>
          <w:lang w:eastAsia="fr-FR"/>
        </w:rPr>
        <w:t xml:space="preserve"> DANS LA</w:t>
      </w:r>
      <w:r w:rsidR="005F44A8">
        <w:rPr>
          <w:rFonts w:ascii="Arial Narrow" w:eastAsia="Times New Roman" w:hAnsi="Arial Narrow" w:cs="Tahoma"/>
          <w:b/>
          <w:bCs/>
          <w:i/>
          <w:iCs/>
          <w:lang w:eastAsia="fr-FR"/>
        </w:rPr>
        <w:t xml:space="preserve"> COMMUNE DE KENTZOU</w:t>
      </w:r>
      <w:r w:rsidR="003A6517">
        <w:rPr>
          <w:rFonts w:ascii="Arial Narrow" w:eastAsia="Times New Roman" w:hAnsi="Arial Narrow" w:cs="Tahoma"/>
          <w:b/>
          <w:bCs/>
          <w:i/>
          <w:iCs/>
          <w:lang w:eastAsia="fr-FR"/>
        </w:rPr>
        <w:t xml:space="preserve">, </w:t>
      </w:r>
      <w:r w:rsidR="00E319BE">
        <w:rPr>
          <w:rFonts w:ascii="Arial Narrow" w:eastAsia="Times New Roman" w:hAnsi="Arial Narrow" w:cs="Tahoma"/>
          <w:b/>
          <w:bCs/>
          <w:i/>
          <w:iCs/>
          <w:lang w:eastAsia="fr-FR"/>
        </w:rPr>
        <w:t xml:space="preserve">ARRONDISSEMENT DE LA </w:t>
      </w:r>
      <w:r w:rsidR="00E272C2">
        <w:rPr>
          <w:rFonts w:ascii="Arial Narrow" w:eastAsia="Times New Roman" w:hAnsi="Arial Narrow" w:cs="Tahoma"/>
          <w:b/>
          <w:bCs/>
          <w:i/>
          <w:iCs/>
          <w:lang w:eastAsia="fr-FR"/>
        </w:rPr>
        <w:t>BOMBE</w:t>
      </w:r>
      <w:r w:rsidR="00E272C2" w:rsidRPr="004058E7">
        <w:rPr>
          <w:rFonts w:ascii="Arial Narrow" w:eastAsia="Times New Roman" w:hAnsi="Arial Narrow" w:cs="Tahoma"/>
          <w:b/>
          <w:bCs/>
          <w:i/>
          <w:iCs/>
          <w:lang w:eastAsia="fr-FR"/>
        </w:rPr>
        <w:t>, DEPARTEMENT</w:t>
      </w:r>
      <w:r w:rsidR="005F44A8">
        <w:rPr>
          <w:rFonts w:ascii="Arial Narrow" w:eastAsia="Times New Roman" w:hAnsi="Arial Narrow" w:cs="Tahoma"/>
          <w:b/>
          <w:bCs/>
          <w:i/>
          <w:iCs/>
          <w:lang w:eastAsia="fr-FR"/>
        </w:rPr>
        <w:t xml:space="preserve"> DE LA KADEY</w:t>
      </w:r>
      <w:r w:rsidRPr="004058E7">
        <w:rPr>
          <w:rFonts w:ascii="Arial Narrow" w:eastAsia="Times New Roman" w:hAnsi="Arial Narrow" w:cs="Tahoma"/>
          <w:b/>
          <w:bCs/>
          <w:i/>
          <w:iCs/>
          <w:lang w:eastAsia="fr-FR"/>
        </w:rPr>
        <w:t xml:space="preserve">, </w:t>
      </w:r>
      <w:r w:rsidR="00E272C2">
        <w:rPr>
          <w:rFonts w:ascii="Arial Narrow" w:eastAsia="Times New Roman" w:hAnsi="Arial Narrow" w:cs="Tahoma"/>
          <w:b/>
          <w:bCs/>
          <w:i/>
          <w:iCs/>
          <w:lang w:eastAsia="fr-FR"/>
        </w:rPr>
        <w:t>REGION DE L’EST</w:t>
      </w:r>
    </w:p>
    <w:p w14:paraId="7C553A90" w14:textId="77777777" w:rsidR="004B7521" w:rsidRPr="004B7521" w:rsidRDefault="004B7521" w:rsidP="004B7521">
      <w:pPr>
        <w:spacing w:after="0" w:line="240" w:lineRule="auto"/>
        <w:jc w:val="center"/>
        <w:rPr>
          <w:rFonts w:ascii="Times New Roman" w:eastAsia="Times New Roman" w:hAnsi="Times New Roman" w:cs="Times New Roman"/>
          <w:b/>
          <w:lang w:eastAsia="fr-FR"/>
        </w:rPr>
      </w:pPr>
    </w:p>
    <w:p w14:paraId="6CB4B19A" w14:textId="1DABC0D2" w:rsidR="004B7521" w:rsidRPr="0005579E" w:rsidRDefault="004B7521" w:rsidP="004B7521">
      <w:pPr>
        <w:spacing w:after="0" w:line="240" w:lineRule="auto"/>
        <w:jc w:val="both"/>
        <w:rPr>
          <w:rFonts w:ascii="Times New Roman" w:eastAsia="Times New Roman" w:hAnsi="Times New Roman" w:cs="Times New Roman"/>
          <w:b/>
          <w:i/>
          <w:iCs/>
          <w:lang w:eastAsia="fr-FR"/>
        </w:rPr>
      </w:pPr>
      <w:r w:rsidRPr="004B7521">
        <w:rPr>
          <w:rFonts w:ascii="Times New Roman" w:eastAsia="Times New Roman" w:hAnsi="Times New Roman" w:cs="Times New Roman"/>
          <w:b/>
          <w:u w:val="single"/>
          <w:lang w:eastAsia="fr-FR"/>
        </w:rPr>
        <w:t>FINANCEMENT</w:t>
      </w:r>
      <w:r w:rsidRPr="004B7521">
        <w:rPr>
          <w:rFonts w:ascii="Times New Roman" w:eastAsia="Times New Roman" w:hAnsi="Times New Roman" w:cs="Times New Roman"/>
          <w:b/>
          <w:lang w:eastAsia="fr-FR"/>
        </w:rPr>
        <w:t xml:space="preserve">: </w:t>
      </w:r>
      <w:r w:rsidR="00E272C2">
        <w:rPr>
          <w:rFonts w:ascii="Times New Roman" w:eastAsia="Times New Roman" w:hAnsi="Times New Roman" w:cs="Times New Roman"/>
          <w:b/>
          <w:i/>
          <w:iCs/>
          <w:lang w:eastAsia="fr-FR"/>
        </w:rPr>
        <w:t>MINDDEVEL</w:t>
      </w:r>
      <w:r w:rsidR="004123DB">
        <w:rPr>
          <w:rFonts w:ascii="Times New Roman" w:eastAsia="Times New Roman" w:hAnsi="Times New Roman" w:cs="Times New Roman"/>
          <w:b/>
          <w:i/>
          <w:iCs/>
          <w:lang w:eastAsia="fr-FR"/>
        </w:rPr>
        <w:t xml:space="preserve"> EXERCICE 202</w:t>
      </w:r>
      <w:r w:rsidR="00E272C2">
        <w:rPr>
          <w:rFonts w:ascii="Times New Roman" w:eastAsia="Times New Roman" w:hAnsi="Times New Roman" w:cs="Times New Roman"/>
          <w:b/>
          <w:i/>
          <w:iCs/>
          <w:lang w:eastAsia="fr-FR"/>
        </w:rPr>
        <w:t>5</w:t>
      </w:r>
      <w:r w:rsidRPr="004B7521">
        <w:rPr>
          <w:rFonts w:ascii="Times New Roman" w:eastAsia="Times New Roman" w:hAnsi="Times New Roman" w:cs="Times New Roman"/>
          <w:b/>
          <w:lang w:eastAsia="fr-FR"/>
        </w:rPr>
        <w:t>.</w:t>
      </w:r>
    </w:p>
    <w:p w14:paraId="6B0E548F" w14:textId="77777777" w:rsidR="004B7521" w:rsidRPr="004B7521" w:rsidRDefault="004B7521" w:rsidP="004B7521">
      <w:pPr>
        <w:spacing w:after="120" w:line="240" w:lineRule="auto"/>
        <w:jc w:val="center"/>
        <w:rPr>
          <w:rFonts w:ascii="Times New Roman" w:eastAsia="Times New Roman" w:hAnsi="Times New Roman" w:cs="Times New Roman"/>
          <w:b/>
          <w:lang w:eastAsia="fr-FR"/>
        </w:rPr>
      </w:pPr>
      <w:r w:rsidRPr="004B7521">
        <w:rPr>
          <w:rFonts w:ascii="Times New Roman" w:eastAsia="Times New Roman" w:hAnsi="Times New Roman" w:cs="Times New Roman"/>
          <w:b/>
          <w:lang w:eastAsia="fr-FR"/>
        </w:rPr>
        <w:t>« A N'OUVRIR QU'EN SEANCE DE DEPOUILLEMENT»</w:t>
      </w:r>
    </w:p>
    <w:p w14:paraId="1FCED648" w14:textId="77777777" w:rsidR="004B7521" w:rsidRPr="004B7521" w:rsidRDefault="004B7521" w:rsidP="004B7521">
      <w:pPr>
        <w:tabs>
          <w:tab w:val="left" w:pos="1440"/>
        </w:tabs>
        <w:spacing w:before="120" w:after="0" w:line="240" w:lineRule="auto"/>
        <w:ind w:left="1393" w:hanging="1"/>
        <w:rPr>
          <w:rFonts w:ascii="Times New Roman" w:eastAsia="Times New Roman" w:hAnsi="Times New Roman" w:cs="Times New Roman"/>
          <w:lang w:eastAsia="fr-FR"/>
        </w:rPr>
      </w:pPr>
      <w:r w:rsidRPr="004B7521">
        <w:rPr>
          <w:rFonts w:ascii="Times New Roman" w:eastAsia="Times New Roman" w:hAnsi="Times New Roman" w:cs="Times New Roman"/>
          <w:lang w:eastAsia="fr-FR"/>
        </w:rPr>
        <w:t xml:space="preserve">Les différents volumes reliés devront être présentés comme suit : </w:t>
      </w:r>
    </w:p>
    <w:p w14:paraId="5CFF4406" w14:textId="77777777" w:rsidR="004B7521" w:rsidRPr="004B7521" w:rsidRDefault="004B7521" w:rsidP="00DA1B5F">
      <w:pPr>
        <w:numPr>
          <w:ilvl w:val="1"/>
          <w:numId w:val="51"/>
        </w:numPr>
        <w:tabs>
          <w:tab w:val="num" w:pos="1932"/>
        </w:tabs>
        <w:suppressAutoHyphens/>
        <w:overflowPunct w:val="0"/>
        <w:autoSpaceDE w:val="0"/>
        <w:autoSpaceDN w:val="0"/>
        <w:adjustRightInd w:val="0"/>
        <w:spacing w:before="240" w:after="0" w:line="240" w:lineRule="auto"/>
        <w:ind w:left="1931" w:hanging="539"/>
        <w:jc w:val="both"/>
        <w:textAlignment w:val="baseline"/>
        <w:rPr>
          <w:rFonts w:ascii="Times New Roman" w:eastAsia="Times New Roman" w:hAnsi="Times New Roman" w:cs="Times New Roman"/>
          <w:b/>
          <w:u w:val="single"/>
          <w:lang w:eastAsia="fr-FR"/>
        </w:rPr>
      </w:pPr>
      <w:r w:rsidRPr="004B7521">
        <w:rPr>
          <w:rFonts w:ascii="Times New Roman" w:eastAsia="Times New Roman" w:hAnsi="Times New Roman" w:cs="Times New Roman"/>
          <w:b/>
          <w:u w:val="single"/>
          <w:lang w:eastAsia="fr-FR"/>
        </w:rPr>
        <w:t xml:space="preserve">ENVELOPPE A : portant les mentions : </w:t>
      </w:r>
    </w:p>
    <w:p w14:paraId="47E1790A" w14:textId="77777777" w:rsidR="004B7521" w:rsidRPr="004B7521" w:rsidRDefault="004B7521" w:rsidP="004B7521">
      <w:pPr>
        <w:spacing w:before="60" w:after="60" w:line="240" w:lineRule="auto"/>
        <w:ind w:left="1931"/>
        <w:rPr>
          <w:rFonts w:ascii="Times New Roman" w:eastAsia="Times New Roman" w:hAnsi="Times New Roman" w:cs="Times New Roman"/>
          <w:lang w:eastAsia="fr-FR"/>
        </w:rPr>
      </w:pPr>
      <w:r w:rsidRPr="004B7521">
        <w:rPr>
          <w:rFonts w:ascii="Times New Roman" w:eastAsia="Times New Roman" w:hAnsi="Times New Roman" w:cs="Times New Roman"/>
          <w:b/>
          <w:lang w:eastAsia="fr-FR"/>
        </w:rPr>
        <w:t>« DOSSIER ADMINISTRATIF - Appel d’Offres National Ouvert N° _______ du _______»</w:t>
      </w:r>
      <w:r w:rsidRPr="004B7521">
        <w:rPr>
          <w:rFonts w:ascii="Times New Roman" w:eastAsia="Times New Roman" w:hAnsi="Times New Roman" w:cs="Times New Roman"/>
          <w:lang w:eastAsia="fr-FR"/>
        </w:rPr>
        <w:t xml:space="preserve"> et contenant l’original et les copies du VOLUME 1.</w:t>
      </w:r>
    </w:p>
    <w:p w14:paraId="2FED4CD3" w14:textId="77777777" w:rsidR="004B7521" w:rsidRPr="004B7521" w:rsidRDefault="004B7521" w:rsidP="00DA1B5F">
      <w:pPr>
        <w:numPr>
          <w:ilvl w:val="1"/>
          <w:numId w:val="51"/>
        </w:numPr>
        <w:tabs>
          <w:tab w:val="num" w:pos="1932"/>
        </w:tabs>
        <w:suppressAutoHyphens/>
        <w:overflowPunct w:val="0"/>
        <w:autoSpaceDE w:val="0"/>
        <w:autoSpaceDN w:val="0"/>
        <w:adjustRightInd w:val="0"/>
        <w:spacing w:before="240" w:after="0" w:line="240" w:lineRule="auto"/>
        <w:ind w:left="1931" w:hanging="539"/>
        <w:jc w:val="both"/>
        <w:textAlignment w:val="baseline"/>
        <w:rPr>
          <w:rFonts w:ascii="Times New Roman" w:eastAsia="Times New Roman" w:hAnsi="Times New Roman" w:cs="Times New Roman"/>
          <w:b/>
          <w:u w:val="single"/>
          <w:lang w:eastAsia="fr-FR"/>
        </w:rPr>
      </w:pPr>
      <w:r w:rsidRPr="004B7521">
        <w:rPr>
          <w:rFonts w:ascii="Times New Roman" w:eastAsia="Times New Roman" w:hAnsi="Times New Roman" w:cs="Times New Roman"/>
          <w:b/>
          <w:u w:val="single"/>
          <w:lang w:eastAsia="fr-FR"/>
        </w:rPr>
        <w:t xml:space="preserve">ENVELOPPE B : portant les mentions : </w:t>
      </w:r>
    </w:p>
    <w:p w14:paraId="3DA90C79" w14:textId="77777777" w:rsidR="004B7521" w:rsidRPr="004B7521" w:rsidRDefault="004B7521" w:rsidP="004B7521">
      <w:pPr>
        <w:spacing w:before="60" w:after="60" w:line="240" w:lineRule="auto"/>
        <w:ind w:left="1931"/>
        <w:rPr>
          <w:rFonts w:ascii="Times New Roman" w:eastAsia="Times New Roman" w:hAnsi="Times New Roman" w:cs="Times New Roman"/>
          <w:lang w:eastAsia="fr-FR"/>
        </w:rPr>
      </w:pPr>
      <w:r w:rsidRPr="004B7521">
        <w:rPr>
          <w:rFonts w:ascii="Times New Roman" w:eastAsia="Times New Roman" w:hAnsi="Times New Roman" w:cs="Times New Roman"/>
          <w:b/>
          <w:lang w:eastAsia="fr-FR"/>
        </w:rPr>
        <w:t>« OFFRE TECHNIQUE - Appel d’Offres National Ouvert N° _______du _______»</w:t>
      </w:r>
      <w:r w:rsidRPr="004B7521">
        <w:rPr>
          <w:rFonts w:ascii="Times New Roman" w:eastAsia="Times New Roman" w:hAnsi="Times New Roman" w:cs="Times New Roman"/>
          <w:lang w:eastAsia="fr-FR"/>
        </w:rPr>
        <w:t xml:space="preserve"> et contenant l’original et les copies du VOLUME 2.</w:t>
      </w:r>
    </w:p>
    <w:p w14:paraId="19506549" w14:textId="77777777" w:rsidR="004B7521" w:rsidRPr="004B7521" w:rsidRDefault="004B7521" w:rsidP="00DA1B5F">
      <w:pPr>
        <w:numPr>
          <w:ilvl w:val="1"/>
          <w:numId w:val="51"/>
        </w:numPr>
        <w:tabs>
          <w:tab w:val="num" w:pos="1932"/>
        </w:tabs>
        <w:suppressAutoHyphens/>
        <w:overflowPunct w:val="0"/>
        <w:autoSpaceDE w:val="0"/>
        <w:autoSpaceDN w:val="0"/>
        <w:adjustRightInd w:val="0"/>
        <w:spacing w:before="240" w:after="0" w:line="240" w:lineRule="auto"/>
        <w:ind w:left="1931" w:hanging="539"/>
        <w:jc w:val="both"/>
        <w:textAlignment w:val="baseline"/>
        <w:rPr>
          <w:rFonts w:ascii="Times New Roman" w:eastAsia="Times New Roman" w:hAnsi="Times New Roman" w:cs="Times New Roman"/>
          <w:b/>
          <w:u w:val="single"/>
          <w:lang w:eastAsia="fr-FR"/>
        </w:rPr>
      </w:pPr>
      <w:r w:rsidRPr="004B7521">
        <w:rPr>
          <w:rFonts w:ascii="Times New Roman" w:eastAsia="Times New Roman" w:hAnsi="Times New Roman" w:cs="Times New Roman"/>
          <w:b/>
          <w:u w:val="single"/>
          <w:lang w:eastAsia="fr-FR"/>
        </w:rPr>
        <w:t xml:space="preserve">ENVELOPPE C : portant les mentions : </w:t>
      </w:r>
    </w:p>
    <w:p w14:paraId="3C4A6781" w14:textId="77777777" w:rsidR="004B7521" w:rsidRPr="004B7521" w:rsidRDefault="004B7521" w:rsidP="004B7521">
      <w:pPr>
        <w:spacing w:after="120" w:line="240" w:lineRule="auto"/>
        <w:ind w:left="1933"/>
        <w:rPr>
          <w:rFonts w:ascii="Times New Roman" w:eastAsia="Times New Roman" w:hAnsi="Times New Roman" w:cs="Times New Roman"/>
          <w:lang w:eastAsia="fr-FR"/>
        </w:rPr>
      </w:pPr>
      <w:r w:rsidRPr="004B7521">
        <w:rPr>
          <w:rFonts w:ascii="Times New Roman" w:eastAsia="Times New Roman" w:hAnsi="Times New Roman" w:cs="Times New Roman"/>
          <w:b/>
          <w:lang w:eastAsia="fr-FR"/>
        </w:rPr>
        <w:t>« OFFRE FINANCIERE - Appel d’Offres National Ouvert N° _______du _______»</w:t>
      </w:r>
      <w:r w:rsidRPr="004B7521">
        <w:rPr>
          <w:rFonts w:ascii="Times New Roman" w:eastAsia="Times New Roman" w:hAnsi="Times New Roman" w:cs="Times New Roman"/>
          <w:lang w:eastAsia="fr-FR"/>
        </w:rPr>
        <w:t xml:space="preserve"> et contenant l’original et les copies du VOLUME 3.</w:t>
      </w:r>
    </w:p>
    <w:p w14:paraId="0D718C5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21.4. Si l’enveloppe extérieure n’est pas scellée et marquée comme indiqué aux articles 21.1 et 21.2 susvisés, l’Autorité Contractante  ne sera nullement responsable si l’offre est égarée ou ouverte prématurément.</w:t>
      </w:r>
    </w:p>
    <w:p w14:paraId="5822B71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46D67EAA"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22 : Date et heure limite de dépôt des offres</w:t>
      </w:r>
    </w:p>
    <w:p w14:paraId="2DC6180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22.1. Les offres doivent être reçues par l’Autorité Contractante  à l’adresse spécifiée à l’article 21.2 du RPAO au plus tard à la date et à l’heure spécifiées dans le Règlement Particulier de l’Appel d’Offres.</w:t>
      </w:r>
    </w:p>
    <w:p w14:paraId="239476F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14:paraId="11A4EB4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7EE3AF54"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23 : Offres hors délai</w:t>
      </w:r>
    </w:p>
    <w:p w14:paraId="7FCA18D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Toute offre parvenue à l’Autorité Contractante  après les dates et heure limites fixées pour le dépôt des offres conformément à l’Article 22 du RGAO sera déclarée hors délai et, par conséquent, rejetée.</w:t>
      </w:r>
    </w:p>
    <w:p w14:paraId="072886C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38C6D4C3"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24 : Modification, substitution et retrait des offres</w:t>
      </w:r>
    </w:p>
    <w:p w14:paraId="3EDD023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24.1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3FAB263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23E4E55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24.3. Les offres dont les soumissionnaires demandent le retrait en application de l’article 24.1 leur seront envoyées sans avoir été ouvertes.</w:t>
      </w:r>
    </w:p>
    <w:p w14:paraId="1F3F15A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14:paraId="522E2904" w14:textId="77777777" w:rsidR="004B7521" w:rsidRPr="004B7521" w:rsidRDefault="004B7521" w:rsidP="00DA1B5F">
      <w:pPr>
        <w:numPr>
          <w:ilvl w:val="0"/>
          <w:numId w:val="2"/>
        </w:num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lastRenderedPageBreak/>
        <w:t>ouverture des plis et évaluation des offres</w:t>
      </w:r>
    </w:p>
    <w:p w14:paraId="4FE862A2" w14:textId="77777777" w:rsidR="004B7521" w:rsidRPr="004B7521" w:rsidRDefault="004B7521" w:rsidP="004B7521">
      <w:pPr>
        <w:tabs>
          <w:tab w:val="left" w:pos="2060"/>
        </w:tabs>
        <w:spacing w:after="0" w:line="240" w:lineRule="auto"/>
        <w:ind w:left="2835"/>
        <w:jc w:val="both"/>
        <w:rPr>
          <w:rFonts w:ascii="Arial Narrow" w:eastAsia="Times New Roman" w:hAnsi="Arial Narrow" w:cs="Tahoma"/>
          <w:lang w:eastAsia="fr-FR"/>
        </w:rPr>
      </w:pPr>
    </w:p>
    <w:p w14:paraId="211CB513"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25 : Ouverture des plis et recours</w:t>
      </w:r>
    </w:p>
    <w:p w14:paraId="655B53A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25.1. La commission Départementale  de Passation des Marchés compétente procédera à l’ouverture des plis en deux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14:paraId="7BA5C90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221EA9DA"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14:paraId="0D66D79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25.4. Les offres (et les modifications reçues conformément aux dispositions de l’article 24 du RGAO) qui n’ont pas été ouvertes et lues à haute voix durant la séance d’ouverture des plis, quelle qu’en soit la raison, ne seront pas soumises à évaluation.</w:t>
      </w:r>
    </w:p>
    <w:p w14:paraId="3D6A0CC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25.5. 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14:paraId="287831D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25.6. A la fin de chaque séance d’ouverture des plis, le président de la commission Départementale des marchés met immédiatement à la disposition du point focal désigné par l’ARMP, une copie paraphée des offres des soumissionnaires.</w:t>
      </w:r>
    </w:p>
    <w:p w14:paraId="261CC3E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25.7. En cas de recours, tel que prévu par le Code des Marchés Publics, il doit être adressé au Ministre Déglué à la Présidence en charge des  marchés publics avec copies à l’organisme chargé de la régulation des marchés publics et à l’Autorité Contractante.</w:t>
      </w:r>
    </w:p>
    <w:p w14:paraId="38940A4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Départementale de Passation  de Marchés.</w:t>
      </w:r>
    </w:p>
    <w:p w14:paraId="225AF05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L’observateur Indépendant annexe à son rapport, le feuillet qui lui a été remis, assorti des commentaires ou des observations y afférents.</w:t>
      </w:r>
    </w:p>
    <w:p w14:paraId="15C38D2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A09FC10"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26 : Caractère confidentiel de la procédure</w:t>
      </w:r>
    </w:p>
    <w:p w14:paraId="3C17B9D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26.1. Aucune information relative à l’examen, à l’évaluation, à la comparaison des offres, et à la vérification de la qualification des soumissionnaires, et à la recommandation d’attribution du Marché ne sera donnée aux soumissionnaires ni à tout autre personne non concernée par ladite procédure tant que l’attribution du Marché n’aura pas été rendue publique.</w:t>
      </w:r>
    </w:p>
    <w:p w14:paraId="7540761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26.2. Toute tentative faite par un soumissionnaire pour influencer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ou la Sous-commission d’analyse dans l’évaluation des offres ou l’Autorité Contractante dans la décision d’attribution peut entraîner le rejet de son offre.</w:t>
      </w:r>
    </w:p>
    <w:p w14:paraId="45004C0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26.3. Nonobstant les dispositions de l’alinéa 26.2, entre l’ouverture des plis et l’attribution du marché, si un soumissionnaire souhaite entrer en contact avec l’Autorité Contractante pour des motifs ayant trait à son offre, il devra le faire par écrit.</w:t>
      </w:r>
    </w:p>
    <w:p w14:paraId="37711DA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98C691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b/>
          <w:lang w:eastAsia="fr-FR"/>
        </w:rPr>
        <w:t>Article 27 : Eclaircissements sur les offres et contacts avec l’Autorité Contractante</w:t>
      </w:r>
    </w:p>
    <w:p w14:paraId="6AA858C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27.1. Pour faciliter l’examen, l’évaluation et la comparaison des offres, le Président de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w:t>
      </w:r>
      <w:r w:rsidRPr="004B7521">
        <w:rPr>
          <w:rFonts w:ascii="Arial Narrow" w:eastAsia="Times New Roman" w:hAnsi="Arial Narrow" w:cs="Tahoma"/>
          <w:lang w:eastAsia="fr-FR"/>
        </w:rPr>
        <w:lastRenderedPageBreak/>
        <w:t>pour confirmer la correction d’erreurs de calcul découvertes par la sous-commission d’analyse lors de l’évaluation des soumissions conformément aux dispositions de l’Article 30 du RGAO.</w:t>
      </w:r>
    </w:p>
    <w:p w14:paraId="576246F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27.2. Sous réserve des dispositions de l’alinéa 1 susvisé, les soumissionnaires ne contacteront pas les membres de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et de la Sous-commission pour des questions ayant trait à leurs offres, entre l’ouverture des plis et l’attribution du marché.</w:t>
      </w:r>
    </w:p>
    <w:p w14:paraId="704A7EC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74EE5F79"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28 : Détermination de la conformité des offres</w:t>
      </w:r>
    </w:p>
    <w:p w14:paraId="77D1945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3E36049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28.2. La Sous-commission d’analyse déterminera si l’offre est conforme pour l’essentiel aux dispositions du Dossier d’Appel d’Offres en se basant sur son contenu sans avoir recours à des éléments de preuve extrinsèques.</w:t>
      </w:r>
    </w:p>
    <w:p w14:paraId="395BB78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28.3. Une offre conforme pour l’essentiel au Dossier d’Appel d’Offres est une offre qui respecte tous les termes, conditions, et spécifications du Dossier d’Appel d’Offres sans divergence ni réserve importante. Une divergence ou réserve importante  est celle qui :</w:t>
      </w:r>
    </w:p>
    <w:p w14:paraId="0E9B99B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 Affecte sensiblement l’étendue, la qualité ou la réalisation des Travaux ;</w:t>
      </w:r>
    </w:p>
    <w:p w14:paraId="0265EB9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 Limite sensiblement, en contradiction avec le Dossier d’Appel d’Offres, les droits de l’Autorité Contractante ou ses obligations au titre du Marché.</w:t>
      </w:r>
    </w:p>
    <w:p w14:paraId="1B0C947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iii. Est telle que sa correction affecterait injustement la compétitivité des autres soumissionnaires qui ont présenté des offres conformes pour l’essentiel au Dossier d’Appel d’Offres.</w:t>
      </w:r>
    </w:p>
    <w:p w14:paraId="4CA970E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28.4. Si une offre n’est pas conforme pour l’essentiel, elle sera écartée par la Commission Départementale des Marchés Compétente et ne pourra être par la suite rendue conforme.</w:t>
      </w:r>
    </w:p>
    <w:p w14:paraId="1B5E2C0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28.5. 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14:paraId="06CD0DE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399F65D"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29 : qualification du soumissionnaire</w:t>
      </w:r>
    </w:p>
    <w:p w14:paraId="448CF2C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6E4B71F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5F602C94"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30: Correction des erreurs</w:t>
      </w:r>
    </w:p>
    <w:p w14:paraId="079B22C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30.1. La Sous-commission d’analyse vérifiera les offres reconnues conformes pour l’essentiel au Dossier d’Appel d’Offres pour en rectifier les erreurs de calcul éventuelles. La Sous-commission d’analyse corrigera les erreurs de la façon suivante :</w:t>
      </w:r>
    </w:p>
    <w:p w14:paraId="6591ED2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S’il y a contradiction entre le prix unitaire et le prix total obtenu en multipliant le prix unitaire par les quantités, le prix unitaire fera foi et le prix total sera corrigé, à moins que, de l’avis de la Sous-commission d’analyse, « la virgule des décimales du prix unitaire soit manifestement mal placée auquel cas le prix total indiqué prévaudra et le prix unitaire sera corrigé ;</w:t>
      </w:r>
    </w:p>
    <w:p w14:paraId="2A44E31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b. Si le total obtenu par addition ou soustraction des sous totaux n’est pas exact, les sous totaux feront foi et le total sera corrigé ;</w:t>
      </w:r>
    </w:p>
    <w:p w14:paraId="2FC8B9F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roofErr w:type="gramStart"/>
      <w:r w:rsidRPr="004B7521">
        <w:rPr>
          <w:rFonts w:ascii="Arial Narrow" w:eastAsia="Times New Roman" w:hAnsi="Arial Narrow" w:cs="Tahoma"/>
          <w:lang w:eastAsia="fr-FR"/>
        </w:rPr>
        <w:t>c</w:t>
      </w:r>
      <w:proofErr w:type="gramEnd"/>
      <w:r w:rsidRPr="004B7521">
        <w:rPr>
          <w:rFonts w:ascii="Arial Narrow" w:eastAsia="Times New Roman" w:hAnsi="Arial Narrow" w:cs="Tahoma"/>
          <w:lang w:eastAsia="fr-FR"/>
        </w:rPr>
        <w:t>.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429396B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30.2. Le montant figurant dans  la Soumission sera corrigé par la sous-commission d’analyse, conformément à la procédure de correction d’erreurs sus mentionnée et, avec la confirmation du Soumissionnaire, ledit montant sera réputé l’engager.</w:t>
      </w:r>
    </w:p>
    <w:p w14:paraId="330AD89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30.3. Si le Soumissionnaire ayant présenté l’offre évaluée la moins disante, n’accepte pas les corrections apportées, son offre sera écartée et sa garantie pourra être saisie.</w:t>
      </w:r>
    </w:p>
    <w:p w14:paraId="422392A3"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69BD4E21"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31 : Conversion en une seule monnaie</w:t>
      </w:r>
    </w:p>
    <w:p w14:paraId="1E6B3CC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31.1. Pour faciliter l’évaluation et la comparaison des offres, la sous-commission d’analyse convertira les prix des offres exprimés dans les diverses monnaies dans lesquelles le montant de l’offre est payable en francs CFA.</w:t>
      </w:r>
    </w:p>
    <w:p w14:paraId="1308652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31.2. La conversion se fera en utilisant le cours vendeur fixé par la Banque des Etats de l’Afrique Centrale (BEAC), dans les conditions définies par le RPAO.</w:t>
      </w:r>
    </w:p>
    <w:p w14:paraId="441C88F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15BF4DBD"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32 : Evaluation  et comparaison des offres au plan financier</w:t>
      </w:r>
    </w:p>
    <w:p w14:paraId="6716159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32.1. Seules les offres reconnues conformes, selon les dispositions de l’article 28 du RGAO, seront évaluées et comparées par la Sous-commission d’analyse.</w:t>
      </w:r>
    </w:p>
    <w:p w14:paraId="55480C9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32.2. En évaluant les offres, la sous-commission  déterminera pour chaque offre le montant évalué de l’offre en rectifiant son montant comme suit :</w:t>
      </w:r>
    </w:p>
    <w:p w14:paraId="4817CD8E"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corrigeant toute erreur éventuelle conformément aux dispositions de l’article 30.2. du RGAO ;</w:t>
      </w:r>
    </w:p>
    <w:p w14:paraId="54358C1D"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254D11F9"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convertissant en une seule monnaie le montant résultant des rectifications (a) et (b) ci-dessus, conformément aux dispositions de l’article 31.2 du RGAO</w:t>
      </w:r>
    </w:p>
    <w:p w14:paraId="18B74458"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ajustant de façon appropriée, sur des bases techniques ou financières, toute autre modification, divergence ou réserve quantifiable ;</w:t>
      </w:r>
    </w:p>
    <w:p w14:paraId="49C59100"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prenant en considération les différents délais d’exécution proposés par les soumissionnaires, s’ils sont autorisés par le RPAO ;</w:t>
      </w:r>
    </w:p>
    <w:p w14:paraId="3B588D35"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cas échéant, conformément aux dispositions de l’article 13.2 du RGAO et du RPAO, en appliquant les rabais offerts par le Soumissionnaire pour l’attribution de plus d’un lot, si cet appel d’offres est lancé simultanément pour plusieurs lots ;</w:t>
      </w:r>
    </w:p>
    <w:p w14:paraId="4F2E0CC9"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cas échéant, conformément aux  dispositions de l’article 18.3 du RPAO et aux Spécifications techniques, les variantes techniques proposées, si elles sont permise, seront évaluées suivant leur mérite propre et indépendamment du fait que le Soumissionnaire aura offert ou non un prix pour la solution technique spécifiée par l’Autorité Contractante dans le RPAO.</w:t>
      </w:r>
    </w:p>
    <w:p w14:paraId="34AD4F6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32.3. L’effet estimé des formules de révision des prix figurant dans les CCAG et CCAP, appliquées durant la période d’exécution du Marché, ne sera pas pris en considération lors de l’évaluation des offres.</w:t>
      </w:r>
    </w:p>
    <w:p w14:paraId="77CB770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32.4. Si l’offre évaluée la moins disante est jugée anormalement basse ou est fortement déséquilibrée par rapport à l’estimation de l’Autorité Contractante,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l’Autorité Contractante peut rejeter ladite offre.</w:t>
      </w:r>
    </w:p>
    <w:p w14:paraId="53A2679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186CE519"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33 : Préférence accordée aux soumissionnaires nationaux</w:t>
      </w:r>
    </w:p>
    <w:p w14:paraId="249DB05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Si cette disposition est  mentionnée dans le RPAO, les entrepreneurs nationaux peuvent bénéficier d’une marge de préférence nationale telle que prévue par le code des Marchés Publics aux fins d’évaluation des offres.</w:t>
      </w:r>
    </w:p>
    <w:p w14:paraId="5084008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73144674" w14:textId="77777777" w:rsidR="004B7521" w:rsidRPr="004B7521" w:rsidRDefault="004B7521" w:rsidP="00DA1B5F">
      <w:pPr>
        <w:numPr>
          <w:ilvl w:val="0"/>
          <w:numId w:val="2"/>
        </w:num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Attribution du Marché</w:t>
      </w:r>
    </w:p>
    <w:p w14:paraId="6BDFB810"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Article 34: Attribution </w:t>
      </w:r>
    </w:p>
    <w:p w14:paraId="00A53B9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34.1.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 disante en incluant le cas échéant les rabais proposés.</w:t>
      </w:r>
    </w:p>
    <w:p w14:paraId="5DECF55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34.2. 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14:paraId="668CD56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34.3 Toute attribution des marchés de Travaux se fait au Soumissionnaire remplissant les capacités techniques et financières requises résultant des critères d’évaluation et présentant l’offre évaluée la moins-disante.</w:t>
      </w:r>
    </w:p>
    <w:p w14:paraId="43E3008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7698BC92"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35 : Droit de l’Autorité Contractante de déclarer un Appel d’Offres infructueux  ou d’annuler une procédure</w:t>
      </w:r>
      <w:r w:rsidRPr="004B7521">
        <w:rPr>
          <w:rFonts w:ascii="Arial Narrow" w:eastAsia="Times New Roman" w:hAnsi="Arial Narrow" w:cs="Tahoma"/>
          <w:lang w:eastAsia="fr-FR"/>
        </w:rPr>
        <w:t xml:space="preserve">        </w:t>
      </w:r>
    </w:p>
    <w:p w14:paraId="5C87125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L’Autorité Contractante se réserve le droit d’annuler une procédure d’appel d’offres après autorisation du Ministre Délégué à la présidence en charge des Marchés Publics lorsque les offres ont été ouvertes ou de déclarer un appel d’offres infructueux après avis de la commission des marchés compétente, sans qu’il y ait lieu à réclamation.</w:t>
      </w:r>
    </w:p>
    <w:p w14:paraId="44D783A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1AE159CF"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36 : Notification de l’attribution du marché</w:t>
      </w:r>
    </w:p>
    <w:p w14:paraId="523F150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Avant l’expiration du délai de validité des offres fixé par le RPAO, l’Autorité Contractante notifiera à l’attributaire du Marché par lettre recommandée ou par tout autre moyen que sa soumission a été retenue. Cette lettre indiquera le montant que le Maître d’Ouvrage  paiera à l’entrepreneur au titre de l’exécution des travaux et le délai d’exécution.</w:t>
      </w:r>
    </w:p>
    <w:p w14:paraId="59162AD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42768BFE"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37 : Publication des résultats d’attribution du marché et recours</w:t>
      </w:r>
    </w:p>
    <w:p w14:paraId="58E55BD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14:paraId="7201861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37.2. L’Autorité Contractante est tenu de communiquer les motifs de rejet  des offres des soumissionnaires concernés qui en font la demande.</w:t>
      </w:r>
    </w:p>
    <w:p w14:paraId="3F8246F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37.3. Après la publication du résultat d’attribution, les offres non retirées dans un délai maximal de quinze (15) jours seront détruites, sans qu’il ait lieu à réclamation, à l’exception de l’exemplaire destiné à l’organisme chargé de la régulation des marchés publics.</w:t>
      </w:r>
    </w:p>
    <w:p w14:paraId="03EA7D4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37.4. En cas de recours, il doit être adressé au Ministre Délégué à la Présidence en Charge des Marchés Publics, avec copies à l’organisme chargé de la régulation des marchés publics, à l’Autorité Contractante et au Président de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Publics</w:t>
      </w:r>
    </w:p>
    <w:p w14:paraId="55D4E20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Il doit intervenir dans un délai maximum de cinq (05) jours ouvrables après la publication des résultats.</w:t>
      </w:r>
    </w:p>
    <w:p w14:paraId="62F14E69"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38 : Signature du marché</w:t>
      </w:r>
    </w:p>
    <w:p w14:paraId="5E5A00B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38.1. Après publication des résultats, le projet de marché souscrit par l’attributaire est soumis </w:t>
      </w:r>
      <w:r w:rsidR="00D36CA1">
        <w:rPr>
          <w:rFonts w:ascii="Arial Narrow" w:eastAsia="Times New Roman" w:hAnsi="Arial Narrow" w:cs="Tahoma"/>
          <w:lang w:eastAsia="fr-FR"/>
        </w:rPr>
        <w:t xml:space="preserve">à l’autorité contractante </w:t>
      </w:r>
      <w:r w:rsidRPr="004B7521">
        <w:rPr>
          <w:rFonts w:ascii="Arial Narrow" w:eastAsia="Times New Roman" w:hAnsi="Arial Narrow" w:cs="Tahoma"/>
          <w:lang w:eastAsia="fr-FR"/>
        </w:rPr>
        <w:t xml:space="preserve"> pour adoption.</w:t>
      </w:r>
    </w:p>
    <w:p w14:paraId="3DDB306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38.2. l’Autorité Contractante dispose d’un délai de sept (07) jours pour la signature du marché à compter de la date de réception du projet de marché souscrit par l’attributaire.</w:t>
      </w:r>
    </w:p>
    <w:p w14:paraId="1CDC7573"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38.3. Le marché doit être notifié à son titulaire dans les cinq (05) jours qui suivent la date de sa signature.</w:t>
      </w:r>
    </w:p>
    <w:p w14:paraId="50927FB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1F3964A5"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39 : Cautionnement définitif</w:t>
      </w:r>
    </w:p>
    <w:p w14:paraId="77D6E26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39.1. Dans les vingt (20) jours suivant la notification du marché par l’Autorité Contractante, l’entrepreneur fournira à l’Autorité Contractante un cautionnement définitif, sous  la forme stipulée dans le RPAO, conformément au modèle fourni dans le Dossier d’Appel d’Offres.</w:t>
      </w:r>
    </w:p>
    <w:p w14:paraId="09B7BEA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39.2. Le cautionnement définitif dont le taux est de </w:t>
      </w:r>
      <w:r w:rsidRPr="00E67665">
        <w:rPr>
          <w:rFonts w:ascii="Arial Narrow" w:eastAsia="Times New Roman" w:hAnsi="Arial Narrow" w:cs="Tahoma"/>
          <w:b/>
          <w:lang w:eastAsia="fr-FR"/>
        </w:rPr>
        <w:t>5%</w:t>
      </w:r>
      <w:r w:rsidRPr="004B7521">
        <w:rPr>
          <w:rFonts w:ascii="Arial Narrow" w:eastAsia="Times New Roman" w:hAnsi="Arial Narrow" w:cs="Tahoma"/>
          <w:lang w:eastAsia="fr-FR"/>
        </w:rPr>
        <w:t xml:space="preserve"> du montant du marché, peut être remplacé par la garantie d’une caution d’un établissement bancaire agréé conformément aux textes en vigueur, et émise au profit de l’Autorité Contractante  ou par une caution personnelle et solidaire.</w:t>
      </w:r>
    </w:p>
    <w:p w14:paraId="691968E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39.3. Les petites et moyennes entreprises (PME) à capitaux et dirigeants nationaux peuvent produire à la place du cautionnement, soit une  caution d’un établissement bancaire ou d’un organisme financier agréé de premier rang conformément aux textes en vigueur.</w:t>
      </w:r>
    </w:p>
    <w:p w14:paraId="0EDB33A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39.4. L’absence de production du cautionnement définitif dans les délais prescrits est susceptible de donner lieu à la résiliation du marché dans les conditions prévues dans le CCAG.</w:t>
      </w:r>
    </w:p>
    <w:p w14:paraId="0A594232" w14:textId="77777777" w:rsidR="004B7521" w:rsidRPr="004B7521" w:rsidRDefault="004B7521" w:rsidP="004B7521">
      <w:pPr>
        <w:tabs>
          <w:tab w:val="left" w:pos="2060"/>
        </w:tabs>
        <w:spacing w:after="0" w:line="240" w:lineRule="auto"/>
        <w:jc w:val="both"/>
        <w:rPr>
          <w:rFonts w:ascii="Arial Narrow" w:eastAsia="Times New Roman" w:hAnsi="Arial Narrow" w:cs="Tahoma"/>
          <w:sz w:val="24"/>
          <w:szCs w:val="24"/>
          <w:lang w:eastAsia="fr-FR"/>
        </w:rPr>
      </w:pPr>
    </w:p>
    <w:p w14:paraId="1D4D384E" w14:textId="77777777" w:rsidR="004B7521" w:rsidRPr="004B7521" w:rsidRDefault="004B7521" w:rsidP="004B7521">
      <w:pPr>
        <w:tabs>
          <w:tab w:val="left" w:pos="2060"/>
        </w:tabs>
        <w:spacing w:after="0" w:line="240" w:lineRule="auto"/>
        <w:jc w:val="both"/>
        <w:rPr>
          <w:rFonts w:ascii="Arial Narrow" w:eastAsia="Times New Roman" w:hAnsi="Arial Narrow" w:cs="Tahoma"/>
          <w:sz w:val="24"/>
          <w:szCs w:val="24"/>
          <w:lang w:eastAsia="fr-FR"/>
        </w:rPr>
      </w:pPr>
    </w:p>
    <w:p w14:paraId="3675CE65"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w:t>
      </w:r>
    </w:p>
    <w:p w14:paraId="607BCC29"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08542813"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br w:type="page"/>
      </w: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14:paraId="351585DD" w14:textId="77777777" w:rsidTr="00E93234">
        <w:trPr>
          <w:trHeight w:hRule="exact" w:val="170"/>
        </w:trPr>
        <w:tc>
          <w:tcPr>
            <w:tcW w:w="3787" w:type="dxa"/>
            <w:tcMar>
              <w:left w:w="28" w:type="dxa"/>
              <w:right w:w="28" w:type="dxa"/>
            </w:tcMar>
            <w:vAlign w:val="center"/>
          </w:tcPr>
          <w:p w14:paraId="1F9218F3"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lastRenderedPageBreak/>
              <w:t>REPUBLIQUE DU CAMEROUN</w:t>
            </w:r>
          </w:p>
        </w:tc>
        <w:tc>
          <w:tcPr>
            <w:tcW w:w="2247" w:type="dxa"/>
            <w:tcMar>
              <w:left w:w="28" w:type="dxa"/>
              <w:right w:w="28" w:type="dxa"/>
            </w:tcMar>
            <w:vAlign w:val="center"/>
          </w:tcPr>
          <w:p w14:paraId="42D3F705"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58B8655D"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14:paraId="2171FCAD" w14:textId="77777777" w:rsidTr="00E93234">
        <w:trPr>
          <w:trHeight w:hRule="exact" w:val="401"/>
        </w:trPr>
        <w:tc>
          <w:tcPr>
            <w:tcW w:w="3787" w:type="dxa"/>
            <w:tcMar>
              <w:left w:w="28" w:type="dxa"/>
              <w:right w:w="28" w:type="dxa"/>
            </w:tcMar>
            <w:vAlign w:val="center"/>
          </w:tcPr>
          <w:p w14:paraId="15BD4A6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14:paraId="19DC001A"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27FC9F24"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14:paraId="381288B9" w14:textId="77777777" w:rsidTr="00E93234">
        <w:trPr>
          <w:trHeight w:hRule="exact" w:val="170"/>
        </w:trPr>
        <w:tc>
          <w:tcPr>
            <w:tcW w:w="3787" w:type="dxa"/>
            <w:tcMar>
              <w:left w:w="28" w:type="dxa"/>
              <w:right w:w="28" w:type="dxa"/>
            </w:tcMar>
            <w:vAlign w:val="center"/>
          </w:tcPr>
          <w:p w14:paraId="2CF72F19"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21D6990B"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40B9EEFF"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1EA86B5F" w14:textId="77777777" w:rsidTr="00E93234">
        <w:trPr>
          <w:trHeight w:hRule="exact" w:val="349"/>
        </w:trPr>
        <w:tc>
          <w:tcPr>
            <w:tcW w:w="3787" w:type="dxa"/>
            <w:tcMar>
              <w:left w:w="28" w:type="dxa"/>
              <w:right w:w="28" w:type="dxa"/>
            </w:tcMar>
            <w:vAlign w:val="center"/>
          </w:tcPr>
          <w:p w14:paraId="3A14041D"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14:paraId="2CEE9D62"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59189211"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14:paraId="34753516" w14:textId="77777777" w:rsidTr="00E93234">
        <w:trPr>
          <w:trHeight w:hRule="exact" w:val="170"/>
        </w:trPr>
        <w:tc>
          <w:tcPr>
            <w:tcW w:w="3787" w:type="dxa"/>
            <w:tcMar>
              <w:left w:w="28" w:type="dxa"/>
              <w:right w:w="28" w:type="dxa"/>
            </w:tcMar>
            <w:vAlign w:val="center"/>
          </w:tcPr>
          <w:p w14:paraId="3E2BE325"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34B5CECB"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3DCB1F1B"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5B60EF79" w14:textId="77777777" w:rsidTr="00E93234">
        <w:trPr>
          <w:trHeight w:hRule="exact" w:val="170"/>
        </w:trPr>
        <w:tc>
          <w:tcPr>
            <w:tcW w:w="3787" w:type="dxa"/>
            <w:tcMar>
              <w:left w:w="28" w:type="dxa"/>
              <w:right w:w="28" w:type="dxa"/>
            </w:tcMar>
            <w:vAlign w:val="center"/>
          </w:tcPr>
          <w:p w14:paraId="0F826483"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 DE LA KADEY</w:t>
            </w:r>
          </w:p>
        </w:tc>
        <w:tc>
          <w:tcPr>
            <w:tcW w:w="2247" w:type="dxa"/>
            <w:tcMar>
              <w:left w:w="28" w:type="dxa"/>
              <w:right w:w="28" w:type="dxa"/>
            </w:tcMar>
            <w:vAlign w:val="center"/>
          </w:tcPr>
          <w:p w14:paraId="1856AF10"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5086B880"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KADEY DIVISION</w:t>
            </w:r>
          </w:p>
        </w:tc>
      </w:tr>
      <w:tr w:rsidR="0005579E" w:rsidRPr="004B7521" w14:paraId="4DF86743" w14:textId="77777777" w:rsidTr="00E93234">
        <w:trPr>
          <w:trHeight w:hRule="exact" w:val="256"/>
        </w:trPr>
        <w:tc>
          <w:tcPr>
            <w:tcW w:w="3787" w:type="dxa"/>
            <w:tcMar>
              <w:left w:w="28" w:type="dxa"/>
              <w:right w:w="28" w:type="dxa"/>
            </w:tcMar>
            <w:vAlign w:val="center"/>
          </w:tcPr>
          <w:p w14:paraId="30CFE128"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31FD7A19"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6441DE42"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63CD964C" w14:textId="77777777" w:rsidTr="00E93234">
        <w:trPr>
          <w:trHeight w:hRule="exact" w:val="170"/>
        </w:trPr>
        <w:tc>
          <w:tcPr>
            <w:tcW w:w="3787" w:type="dxa"/>
            <w:tcMar>
              <w:left w:w="28" w:type="dxa"/>
              <w:right w:w="28" w:type="dxa"/>
            </w:tcMar>
            <w:vAlign w:val="center"/>
          </w:tcPr>
          <w:p w14:paraId="4D9E54A6"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5F44A8">
              <w:rPr>
                <w:rFonts w:ascii="Tahoma" w:eastAsia="Times New Roman" w:hAnsi="Tahoma" w:cs="Tahoma"/>
                <w:sz w:val="18"/>
                <w:szCs w:val="20"/>
                <w:lang w:eastAsia="fr-FR"/>
              </w:rPr>
              <w:t>KENTZOU</w:t>
            </w:r>
          </w:p>
        </w:tc>
        <w:tc>
          <w:tcPr>
            <w:tcW w:w="2247" w:type="dxa"/>
            <w:tcMar>
              <w:left w:w="28" w:type="dxa"/>
              <w:right w:w="28" w:type="dxa"/>
            </w:tcMar>
            <w:vAlign w:val="center"/>
          </w:tcPr>
          <w:p w14:paraId="4E223FF1"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12FBE003"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KENTZOU</w:t>
            </w:r>
            <w:r w:rsidR="0005579E" w:rsidRPr="004B7521">
              <w:rPr>
                <w:rFonts w:ascii="Tahoma" w:eastAsia="Times New Roman" w:hAnsi="Tahoma" w:cs="Tahoma"/>
                <w:sz w:val="18"/>
                <w:szCs w:val="20"/>
                <w:lang w:val="en-GB" w:eastAsia="fr-FR"/>
              </w:rPr>
              <w:t xml:space="preserve"> COUNCIL</w:t>
            </w:r>
          </w:p>
        </w:tc>
      </w:tr>
      <w:tr w:rsidR="0005579E" w:rsidRPr="004B7521" w14:paraId="0AAED028" w14:textId="77777777" w:rsidTr="00E93234">
        <w:trPr>
          <w:trHeight w:hRule="exact" w:val="531"/>
        </w:trPr>
        <w:tc>
          <w:tcPr>
            <w:tcW w:w="3787" w:type="dxa"/>
            <w:tcMar>
              <w:left w:w="28" w:type="dxa"/>
              <w:right w:w="28" w:type="dxa"/>
            </w:tcMar>
            <w:vAlign w:val="center"/>
          </w:tcPr>
          <w:p w14:paraId="610BDF30"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1F7E1EC3"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14:paraId="446EEF03"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6ED42D90"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14:paraId="5CE4E798"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54959CD7"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14:paraId="6F743F28" w14:textId="77777777" w:rsidR="0005579E" w:rsidRDefault="0005579E" w:rsidP="0005579E">
      <w:pPr>
        <w:spacing w:after="0" w:line="240" w:lineRule="auto"/>
        <w:rPr>
          <w:rFonts w:ascii="Tahoma" w:eastAsia="Times New Roman" w:hAnsi="Tahoma" w:cs="Tahoma"/>
          <w:b/>
          <w:bCs/>
          <w:sz w:val="26"/>
          <w:szCs w:val="26"/>
          <w:lang w:eastAsia="fr-FR"/>
        </w:rPr>
      </w:pPr>
    </w:p>
    <w:p w14:paraId="59A7DD50" w14:textId="77777777" w:rsidR="00195248" w:rsidRPr="004B7521" w:rsidRDefault="00195248" w:rsidP="0005579E">
      <w:pPr>
        <w:spacing w:after="0" w:line="240" w:lineRule="auto"/>
        <w:rPr>
          <w:rFonts w:ascii="Tahoma" w:eastAsia="Times New Roman" w:hAnsi="Tahoma" w:cs="Tahoma"/>
          <w:b/>
          <w:bCs/>
          <w:sz w:val="26"/>
          <w:szCs w:val="26"/>
          <w:lang w:eastAsia="fr-FR"/>
        </w:rPr>
      </w:pPr>
    </w:p>
    <w:p w14:paraId="17E2229A" w14:textId="77777777" w:rsidR="00EE57B4" w:rsidRPr="004B7521" w:rsidRDefault="00EE57B4" w:rsidP="00EE57B4">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Pr>
          <w:rFonts w:ascii="Tahoma" w:eastAsia="Times New Roman" w:hAnsi="Tahoma" w:cs="Tahoma"/>
          <w:b/>
          <w:bCs/>
          <w:sz w:val="26"/>
          <w:szCs w:val="26"/>
          <w:lang w:eastAsia="fr-FR"/>
        </w:rPr>
        <w:t>KENTZOU</w:t>
      </w:r>
    </w:p>
    <w:p w14:paraId="59562DEF" w14:textId="77777777" w:rsidR="00EE57B4" w:rsidRPr="004B7521" w:rsidRDefault="00EE57B4" w:rsidP="00EE57B4">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5A2D084F" w14:textId="77777777" w:rsidR="00EE57B4" w:rsidRPr="004B7521" w:rsidRDefault="00EE57B4" w:rsidP="00EE57B4">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Pr>
          <w:rFonts w:ascii="Tahoma" w:eastAsia="Times New Roman" w:hAnsi="Tahoma" w:cs="Tahoma"/>
          <w:b/>
          <w:sz w:val="26"/>
          <w:szCs w:val="26"/>
          <w:lang w:eastAsia="fr-FR"/>
        </w:rPr>
        <w:t>KENTZOU</w:t>
      </w:r>
    </w:p>
    <w:p w14:paraId="0CA49A6A" w14:textId="77777777" w:rsidR="0005579E" w:rsidRPr="004B7521" w:rsidRDefault="0005579E" w:rsidP="0005579E">
      <w:pPr>
        <w:spacing w:after="0" w:line="240" w:lineRule="auto"/>
        <w:jc w:val="center"/>
        <w:rPr>
          <w:rFonts w:ascii="Tahoma" w:eastAsia="Times New Roman" w:hAnsi="Tahoma" w:cs="Tahoma"/>
          <w:b/>
          <w:sz w:val="28"/>
          <w:szCs w:val="28"/>
          <w:lang w:eastAsia="fr-FR"/>
        </w:rPr>
      </w:pPr>
    </w:p>
    <w:p w14:paraId="21C49493" w14:textId="77777777" w:rsidR="00504746" w:rsidRPr="00504746"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5F44A8">
        <w:rPr>
          <w:rFonts w:ascii="Tahoma" w:eastAsia="Times New Roman" w:hAnsi="Tahoma" w:cs="Tahoma"/>
          <w:b/>
          <w:sz w:val="28"/>
          <w:szCs w:val="28"/>
          <w:lang w:eastAsia="fr-FR"/>
        </w:rPr>
        <w:t>KENTZOU</w:t>
      </w:r>
    </w:p>
    <w:p w14:paraId="0D848A7F" w14:textId="77777777" w:rsidR="0005579E" w:rsidRPr="004B7521" w:rsidRDefault="0005579E" w:rsidP="0005579E">
      <w:pPr>
        <w:spacing w:after="0" w:line="240" w:lineRule="auto"/>
        <w:rPr>
          <w:rFonts w:ascii="Arial" w:eastAsia="Times New Roman" w:hAnsi="Arial" w:cs="Arial"/>
          <w:sz w:val="24"/>
          <w:szCs w:val="24"/>
          <w:lang w:eastAsia="fr-FR"/>
        </w:rPr>
      </w:pPr>
    </w:p>
    <w:p w14:paraId="1699B2EB" w14:textId="77777777" w:rsidR="00E272C2" w:rsidRPr="004B7521" w:rsidRDefault="00E272C2" w:rsidP="00E272C2">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21719752" w14:textId="42FAA451" w:rsidR="00E272C2" w:rsidRPr="004B7521" w:rsidRDefault="00E272C2" w:rsidP="00E272C2">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Pr="00A52CC8">
        <w:rPr>
          <w:rFonts w:ascii="Tahoma" w:eastAsia="Times New Roman" w:hAnsi="Tahoma" w:cs="Tahoma"/>
          <w:b/>
          <w:bCs/>
          <w:color w:val="FF0000"/>
          <w:lang w:eastAsia="fr-FR"/>
        </w:rPr>
        <w:t>00</w:t>
      </w:r>
      <w:r w:rsidR="00A52CC8" w:rsidRPr="00A52CC8">
        <w:rPr>
          <w:rFonts w:ascii="Tahoma" w:eastAsia="Times New Roman" w:hAnsi="Tahoma" w:cs="Tahoma"/>
          <w:b/>
          <w:bCs/>
          <w:color w:val="FF0000"/>
          <w:lang w:eastAsia="fr-FR"/>
        </w:rPr>
        <w:t>2</w:t>
      </w:r>
      <w:r>
        <w:rPr>
          <w:rFonts w:ascii="Tahoma" w:eastAsia="Times New Roman" w:hAnsi="Tahoma" w:cs="Tahoma"/>
          <w:b/>
          <w:bCs/>
          <w:lang w:eastAsia="fr-FR"/>
        </w:rPr>
        <w:t>/AONO/R-EST/D-KADEY/C-KENTZOU/CIPM/25 DU ........ /……</w:t>
      </w:r>
      <w:proofErr w:type="gramStart"/>
      <w:r>
        <w:rPr>
          <w:rFonts w:ascii="Tahoma" w:eastAsia="Times New Roman" w:hAnsi="Tahoma" w:cs="Tahoma"/>
          <w:b/>
          <w:bCs/>
          <w:lang w:eastAsia="fr-FR"/>
        </w:rPr>
        <w:t>./</w:t>
      </w:r>
      <w:proofErr w:type="gramEnd"/>
      <w:r>
        <w:rPr>
          <w:rFonts w:ascii="Tahoma" w:eastAsia="Times New Roman" w:hAnsi="Tahoma" w:cs="Tahoma"/>
          <w:b/>
          <w:bCs/>
          <w:lang w:eastAsia="fr-FR"/>
        </w:rPr>
        <w:t xml:space="preserve"> 2025</w:t>
      </w:r>
      <w:r w:rsidR="003A6517" w:rsidRPr="004B7521">
        <w:rPr>
          <w:rFonts w:ascii="Tahoma" w:eastAsia="Times New Roman" w:hAnsi="Tahoma" w:cs="Tahoma"/>
          <w:b/>
          <w:bCs/>
          <w:lang w:eastAsia="fr-FR"/>
        </w:rPr>
        <w:t>, EN PROCEDURE D’URGENCE.</w:t>
      </w:r>
    </w:p>
    <w:p w14:paraId="1DC6F63D" w14:textId="26EB0E51" w:rsidR="00E272C2" w:rsidRPr="004B7521" w:rsidRDefault="00E272C2" w:rsidP="00E272C2">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D’UN HANGAR D’EMBARQUEMENT A LA GARE ROUTIERE OUEST DANS LA COMMUNE DE KENTZOU</w:t>
      </w:r>
      <w:r w:rsidR="003A6517">
        <w:rPr>
          <w:rFonts w:ascii="Tahoma" w:eastAsia="Times New Roman" w:hAnsi="Tahoma" w:cs="Tahoma"/>
          <w:b/>
          <w:bCs/>
          <w:lang w:eastAsia="fr-FR"/>
        </w:rPr>
        <w:t xml:space="preserve">, </w:t>
      </w:r>
      <w:r>
        <w:rPr>
          <w:rFonts w:ascii="Tahoma" w:eastAsia="Times New Roman" w:hAnsi="Tahoma" w:cs="Tahoma"/>
          <w:b/>
          <w:bCs/>
          <w:lang w:eastAsia="fr-FR"/>
        </w:rPr>
        <w:t xml:space="preserve">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r w:rsidR="003A6517">
        <w:rPr>
          <w:rFonts w:ascii="Tahoma" w:eastAsia="Times New Roman" w:hAnsi="Tahoma" w:cs="Tahoma"/>
          <w:b/>
          <w:bCs/>
          <w:lang w:eastAsia="fr-FR"/>
        </w:rPr>
        <w:t>.</w:t>
      </w:r>
    </w:p>
    <w:p w14:paraId="608ED195" w14:textId="77777777" w:rsidR="004A5C91" w:rsidRPr="004B7521" w:rsidRDefault="004A5C91" w:rsidP="004A5C91">
      <w:pPr>
        <w:spacing w:after="0" w:line="240" w:lineRule="auto"/>
        <w:rPr>
          <w:rFonts w:ascii="Times New Roman" w:eastAsia="Times New Roman" w:hAnsi="Times New Roman" w:cs="Times New Roman"/>
          <w:sz w:val="24"/>
          <w:szCs w:val="24"/>
          <w:lang w:eastAsia="fr-FR"/>
        </w:rPr>
      </w:pPr>
    </w:p>
    <w:p w14:paraId="620B29CD" w14:textId="2BBD5D17" w:rsidR="000D385B" w:rsidRPr="009A3350" w:rsidRDefault="000D385B" w:rsidP="000D385B">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4D5680">
        <w:rPr>
          <w:rFonts w:ascii="Tahoma" w:eastAsia="Times New Roman" w:hAnsi="Tahoma" w:cs="Tahoma"/>
          <w:i/>
          <w:iCs/>
          <w:lang w:eastAsia="fr-FR"/>
        </w:rPr>
        <w:t>MINDDEVEL</w:t>
      </w:r>
      <w:r>
        <w:rPr>
          <w:rFonts w:ascii="Tahoma" w:eastAsia="Times New Roman" w:hAnsi="Tahoma" w:cs="Tahoma"/>
          <w:i/>
          <w:iCs/>
          <w:lang w:eastAsia="fr-FR"/>
        </w:rPr>
        <w:t xml:space="preserve"> EXERCICE 202</w:t>
      </w:r>
      <w:r w:rsidR="004D5680">
        <w:rPr>
          <w:rFonts w:ascii="Tahoma" w:eastAsia="Times New Roman" w:hAnsi="Tahoma" w:cs="Tahoma"/>
          <w:i/>
          <w:iCs/>
          <w:lang w:eastAsia="fr-FR"/>
        </w:rPr>
        <w:t>5</w:t>
      </w:r>
    </w:p>
    <w:p w14:paraId="614F9428" w14:textId="77777777" w:rsidR="000D385B" w:rsidRPr="009A3350" w:rsidRDefault="000D385B" w:rsidP="000D385B">
      <w:pPr>
        <w:spacing w:after="0"/>
        <w:jc w:val="both"/>
        <w:rPr>
          <w:rFonts w:ascii="Tahoma" w:eastAsia="Times New Roman" w:hAnsi="Tahoma" w:cs="Tahoma"/>
          <w:b/>
          <w:bCs/>
          <w:sz w:val="24"/>
          <w:szCs w:val="24"/>
          <w:lang w:eastAsia="fr-FR"/>
        </w:rPr>
      </w:pPr>
    </w:p>
    <w:p w14:paraId="44F3B7F2" w14:textId="77777777" w:rsidR="000D385B" w:rsidRPr="009A3350" w:rsidRDefault="000D385B" w:rsidP="000D385B">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54E48A97" w14:textId="77777777" w:rsidR="000D385B" w:rsidRPr="0005579E" w:rsidRDefault="000D385B" w:rsidP="000D385B">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5EA5AE3A" w14:textId="77777777" w:rsidR="00E802F9" w:rsidRDefault="00E802F9" w:rsidP="004B7521">
      <w:pPr>
        <w:spacing w:after="0" w:line="240" w:lineRule="auto"/>
        <w:jc w:val="center"/>
        <w:rPr>
          <w:rFonts w:ascii="Arial" w:eastAsia="Times New Roman" w:hAnsi="Arial" w:cs="Arial"/>
          <w:b/>
          <w:bCs/>
          <w:sz w:val="36"/>
          <w:szCs w:val="36"/>
          <w:lang w:eastAsia="fr-FR"/>
        </w:rPr>
      </w:pPr>
    </w:p>
    <w:p w14:paraId="1519CC14" w14:textId="77777777" w:rsidR="000D385B" w:rsidRPr="004B7521" w:rsidRDefault="000D385B" w:rsidP="004B7521">
      <w:pPr>
        <w:spacing w:after="0" w:line="240" w:lineRule="auto"/>
        <w:jc w:val="center"/>
        <w:rPr>
          <w:rFonts w:ascii="Arial" w:eastAsia="Times New Roman" w:hAnsi="Arial" w:cs="Arial"/>
          <w:b/>
          <w:bCs/>
          <w:sz w:val="36"/>
          <w:szCs w:val="36"/>
          <w:lang w:eastAsia="fr-FR"/>
        </w:rPr>
      </w:pPr>
    </w:p>
    <w:p w14:paraId="19B6C90D"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r w:rsidRPr="004B7521">
        <w:rPr>
          <w:rFonts w:ascii="Arial" w:eastAsia="Times New Roman" w:hAnsi="Arial" w:cs="Arial"/>
          <w:b/>
          <w:bCs/>
          <w:sz w:val="36"/>
          <w:szCs w:val="36"/>
          <w:lang w:eastAsia="fr-FR"/>
        </w:rPr>
        <w:t>PIECE N° 2</w:t>
      </w: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2336" behindDoc="0" locked="0" layoutInCell="1" allowOverlap="1" wp14:anchorId="60B68C5D" wp14:editId="5633AF37">
                <wp:simplePos x="0" y="0"/>
                <wp:positionH relativeFrom="column">
                  <wp:posOffset>38735</wp:posOffset>
                </wp:positionH>
                <wp:positionV relativeFrom="paragraph">
                  <wp:posOffset>852805</wp:posOffset>
                </wp:positionV>
                <wp:extent cx="6013450" cy="418465"/>
                <wp:effectExtent l="6350" t="8255" r="9525" b="11430"/>
                <wp:wrapSquare wrapText="bothSides"/>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418465"/>
                        </a:xfrm>
                        <a:prstGeom prst="rect">
                          <a:avLst/>
                        </a:prstGeom>
                        <a:solidFill>
                          <a:srgbClr val="FFFFFF"/>
                        </a:solidFill>
                        <a:ln w="9525">
                          <a:solidFill>
                            <a:srgbClr val="000000"/>
                          </a:solidFill>
                          <a:miter lim="800000"/>
                          <a:headEnd/>
                          <a:tailEnd/>
                        </a:ln>
                      </wps:spPr>
                      <wps:txbx>
                        <w:txbxContent>
                          <w:p w14:paraId="3520D267" w14:textId="77777777" w:rsidR="00773DEC" w:rsidRDefault="00773DEC" w:rsidP="004B7521">
                            <w:pPr>
                              <w:rPr>
                                <w:rFonts w:ascii="Arial" w:hAnsi="Arial" w:cs="Arial"/>
                                <w:b/>
                                <w:bCs/>
                                <w:sz w:val="36"/>
                                <w:szCs w:val="36"/>
                              </w:rPr>
                            </w:pPr>
                            <w:r>
                              <w:rPr>
                                <w:rFonts w:ascii="Arial" w:hAnsi="Arial" w:cs="Arial"/>
                                <w:b/>
                                <w:bCs/>
                                <w:sz w:val="36"/>
                                <w:szCs w:val="36"/>
                              </w:rPr>
                              <w:t xml:space="preserve"> </w:t>
                            </w:r>
                            <w:r w:rsidRPr="0049725E">
                              <w:rPr>
                                <w:rFonts w:ascii="Arial" w:hAnsi="Arial" w:cs="Arial"/>
                                <w:b/>
                                <w:bCs/>
                                <w:sz w:val="36"/>
                                <w:szCs w:val="36"/>
                              </w:rPr>
                              <w:t xml:space="preserve">REGLEMENT </w:t>
                            </w:r>
                            <w:r>
                              <w:rPr>
                                <w:rFonts w:ascii="Arial" w:hAnsi="Arial" w:cs="Arial"/>
                                <w:b/>
                                <w:bCs/>
                                <w:sz w:val="36"/>
                                <w:szCs w:val="36"/>
                              </w:rPr>
                              <w:t xml:space="preserve">PARTICULIER </w:t>
                            </w:r>
                            <w:r w:rsidRPr="0049725E">
                              <w:rPr>
                                <w:rFonts w:ascii="Arial" w:hAnsi="Arial" w:cs="Arial"/>
                                <w:b/>
                                <w:bCs/>
                                <w:sz w:val="36"/>
                                <w:szCs w:val="36"/>
                              </w:rPr>
                              <w:t xml:space="preserve"> DE L'APPEL D'OFFRES</w:t>
                            </w:r>
                          </w:p>
                          <w:p w14:paraId="47347A02" w14:textId="77777777" w:rsidR="00773DEC" w:rsidRDefault="00773DEC" w:rsidP="004B7521">
                            <w:pPr>
                              <w:jc w:val="center"/>
                              <w:rPr>
                                <w:rFonts w:ascii="Arial" w:hAnsi="Arial" w:cs="Arial"/>
                                <w:b/>
                                <w:bCs/>
                                <w:sz w:val="36"/>
                                <w:szCs w:val="36"/>
                              </w:rPr>
                            </w:pPr>
                          </w:p>
                          <w:p w14:paraId="4339683B" w14:textId="77777777" w:rsidR="00773DEC" w:rsidRPr="00006977" w:rsidRDefault="00773DEC" w:rsidP="004B7521">
                            <w:pPr>
                              <w:jc w:val="center"/>
                              <w:rPr>
                                <w:rFonts w:ascii="Arial" w:hAnsi="Arial" w:cs="Arial"/>
                                <w:b/>
                                <w:bCs/>
                                <w:sz w:val="36"/>
                                <w:szCs w:val="36"/>
                              </w:rPr>
                            </w:pPr>
                          </w:p>
                          <w:p w14:paraId="0C60808B" w14:textId="77777777" w:rsidR="00773DEC" w:rsidRPr="001103F4" w:rsidRDefault="00773DEC"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68C5D" id="Zone de texte 26" o:spid="_x0000_s1030" type="#_x0000_t202" style="position:absolute;left:0;text-align:left;margin-left:3.05pt;margin-top:67.15pt;width:473.5pt;height:3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">
                <v:textbox>
                  <w:txbxContent>
                    <w:p w14:paraId="3520D267" w14:textId="77777777" w:rsidR="00773DEC" w:rsidRDefault="00773DEC" w:rsidP="004B7521">
                      <w:pPr>
                        <w:rPr>
                          <w:rFonts w:ascii="Arial" w:hAnsi="Arial" w:cs="Arial"/>
                          <w:b/>
                          <w:bCs/>
                          <w:sz w:val="36"/>
                          <w:szCs w:val="36"/>
                        </w:rPr>
                      </w:pPr>
                      <w:r>
                        <w:rPr>
                          <w:rFonts w:ascii="Arial" w:hAnsi="Arial" w:cs="Arial"/>
                          <w:b/>
                          <w:bCs/>
                          <w:sz w:val="36"/>
                          <w:szCs w:val="36"/>
                        </w:rPr>
                        <w:t xml:space="preserve"> </w:t>
                      </w:r>
                      <w:r w:rsidRPr="0049725E">
                        <w:rPr>
                          <w:rFonts w:ascii="Arial" w:hAnsi="Arial" w:cs="Arial"/>
                          <w:b/>
                          <w:bCs/>
                          <w:sz w:val="36"/>
                          <w:szCs w:val="36"/>
                        </w:rPr>
                        <w:t xml:space="preserve">REGLEMENT </w:t>
                      </w:r>
                      <w:r>
                        <w:rPr>
                          <w:rFonts w:ascii="Arial" w:hAnsi="Arial" w:cs="Arial"/>
                          <w:b/>
                          <w:bCs/>
                          <w:sz w:val="36"/>
                          <w:szCs w:val="36"/>
                        </w:rPr>
                        <w:t xml:space="preserve">PARTICULIER </w:t>
                      </w:r>
                      <w:r w:rsidRPr="0049725E">
                        <w:rPr>
                          <w:rFonts w:ascii="Arial" w:hAnsi="Arial" w:cs="Arial"/>
                          <w:b/>
                          <w:bCs/>
                          <w:sz w:val="36"/>
                          <w:szCs w:val="36"/>
                        </w:rPr>
                        <w:t xml:space="preserve"> DE L'APPEL D'OFFRES</w:t>
                      </w:r>
                    </w:p>
                    <w:p w14:paraId="47347A02" w14:textId="77777777" w:rsidR="00773DEC" w:rsidRDefault="00773DEC" w:rsidP="004B7521">
                      <w:pPr>
                        <w:jc w:val="center"/>
                        <w:rPr>
                          <w:rFonts w:ascii="Arial" w:hAnsi="Arial" w:cs="Arial"/>
                          <w:b/>
                          <w:bCs/>
                          <w:sz w:val="36"/>
                          <w:szCs w:val="36"/>
                        </w:rPr>
                      </w:pPr>
                    </w:p>
                    <w:p w14:paraId="4339683B" w14:textId="77777777" w:rsidR="00773DEC" w:rsidRPr="00006977" w:rsidRDefault="00773DEC" w:rsidP="004B7521">
                      <w:pPr>
                        <w:jc w:val="center"/>
                        <w:rPr>
                          <w:rFonts w:ascii="Arial" w:hAnsi="Arial" w:cs="Arial"/>
                          <w:b/>
                          <w:bCs/>
                          <w:sz w:val="36"/>
                          <w:szCs w:val="36"/>
                        </w:rPr>
                      </w:pPr>
                    </w:p>
                    <w:p w14:paraId="0C60808B" w14:textId="77777777" w:rsidR="00773DEC" w:rsidRPr="001103F4" w:rsidRDefault="00773DEC" w:rsidP="004B7521">
                      <w:pPr>
                        <w:rPr>
                          <w:rFonts w:ascii="Arial" w:hAnsi="Arial" w:cs="Arial"/>
                          <w:b/>
                          <w:bCs/>
                          <w:sz w:val="36"/>
                          <w:szCs w:val="36"/>
                        </w:rPr>
                      </w:pPr>
                    </w:p>
                  </w:txbxContent>
                </v:textbox>
                <w10:wrap type="square"/>
              </v:shape>
            </w:pict>
          </mc:Fallback>
        </mc:AlternateContent>
      </w:r>
    </w:p>
    <w:p w14:paraId="144BAA87"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p>
    <w:p w14:paraId="35D9B65D"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p>
    <w:p w14:paraId="7C35E5E6"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p>
    <w:p w14:paraId="3AC199C6"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p>
    <w:p w14:paraId="30350617"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p>
    <w:p w14:paraId="7D376CEE" w14:textId="77777777" w:rsidR="004B7521" w:rsidRDefault="004B7521" w:rsidP="004B7521">
      <w:pPr>
        <w:spacing w:after="0" w:line="240" w:lineRule="auto"/>
        <w:rPr>
          <w:rFonts w:ascii="Times New Roman" w:eastAsia="Times New Roman" w:hAnsi="Times New Roman" w:cs="Times New Roman"/>
          <w:lang w:eastAsia="fr-FR"/>
        </w:rPr>
      </w:pPr>
    </w:p>
    <w:p w14:paraId="525AD8BA" w14:textId="77777777" w:rsidR="000D385B" w:rsidRDefault="000D385B" w:rsidP="004B7521">
      <w:pPr>
        <w:spacing w:after="0" w:line="240" w:lineRule="auto"/>
        <w:rPr>
          <w:rFonts w:ascii="Times New Roman" w:eastAsia="Times New Roman" w:hAnsi="Times New Roman" w:cs="Times New Roman"/>
          <w:lang w:eastAsia="fr-FR"/>
        </w:rPr>
      </w:pPr>
    </w:p>
    <w:p w14:paraId="02393190" w14:textId="77777777" w:rsidR="000D385B" w:rsidRDefault="000D385B" w:rsidP="004B7521">
      <w:pPr>
        <w:spacing w:after="0" w:line="240" w:lineRule="auto"/>
        <w:rPr>
          <w:rFonts w:ascii="Times New Roman" w:eastAsia="Times New Roman" w:hAnsi="Times New Roman" w:cs="Times New Roman"/>
          <w:lang w:eastAsia="fr-FR"/>
        </w:rPr>
      </w:pPr>
    </w:p>
    <w:p w14:paraId="672F1A8E" w14:textId="77777777" w:rsidR="000D385B" w:rsidRDefault="000D385B" w:rsidP="004B7521">
      <w:pPr>
        <w:spacing w:after="0" w:line="240" w:lineRule="auto"/>
        <w:rPr>
          <w:rFonts w:ascii="Times New Roman" w:eastAsia="Times New Roman" w:hAnsi="Times New Roman" w:cs="Times New Roman"/>
          <w:lang w:eastAsia="fr-FR"/>
        </w:rPr>
      </w:pPr>
    </w:p>
    <w:p w14:paraId="151AB11A" w14:textId="77777777" w:rsidR="000D385B" w:rsidRDefault="000D385B" w:rsidP="004B7521">
      <w:pPr>
        <w:spacing w:after="0" w:line="240" w:lineRule="auto"/>
        <w:rPr>
          <w:rFonts w:ascii="Times New Roman" w:eastAsia="Times New Roman" w:hAnsi="Times New Roman" w:cs="Times New Roman"/>
          <w:lang w:eastAsia="fr-FR"/>
        </w:rPr>
      </w:pPr>
    </w:p>
    <w:p w14:paraId="3C08F20F" w14:textId="77777777" w:rsidR="000D385B" w:rsidRDefault="000D385B" w:rsidP="004B7521">
      <w:pPr>
        <w:spacing w:after="0" w:line="240" w:lineRule="auto"/>
        <w:rPr>
          <w:rFonts w:ascii="Times New Roman" w:eastAsia="Times New Roman" w:hAnsi="Times New Roman" w:cs="Times New Roman"/>
          <w:lang w:eastAsia="fr-FR"/>
        </w:rPr>
      </w:pPr>
    </w:p>
    <w:p w14:paraId="3E3B0B75" w14:textId="77777777" w:rsidR="000D385B" w:rsidRDefault="000D385B" w:rsidP="004B7521">
      <w:pPr>
        <w:spacing w:after="0" w:line="240" w:lineRule="auto"/>
        <w:rPr>
          <w:rFonts w:ascii="Times New Roman" w:eastAsia="Times New Roman" w:hAnsi="Times New Roman" w:cs="Times New Roman"/>
          <w:lang w:eastAsia="fr-FR"/>
        </w:rPr>
      </w:pPr>
    </w:p>
    <w:p w14:paraId="7A335174" w14:textId="77777777" w:rsidR="000D385B" w:rsidRDefault="000D385B" w:rsidP="004B7521">
      <w:pPr>
        <w:spacing w:after="0" w:line="240" w:lineRule="auto"/>
        <w:rPr>
          <w:rFonts w:ascii="Times New Roman" w:eastAsia="Times New Roman" w:hAnsi="Times New Roman" w:cs="Times New Roman"/>
          <w:lang w:eastAsia="fr-FR"/>
        </w:rPr>
      </w:pPr>
    </w:p>
    <w:p w14:paraId="1DC8DA0F" w14:textId="77777777" w:rsidR="000D385B" w:rsidRDefault="000D385B" w:rsidP="004B7521">
      <w:pPr>
        <w:spacing w:after="0" w:line="240" w:lineRule="auto"/>
        <w:rPr>
          <w:rFonts w:ascii="Times New Roman" w:eastAsia="Times New Roman" w:hAnsi="Times New Roman" w:cs="Times New Roman"/>
          <w:lang w:eastAsia="fr-FR"/>
        </w:rPr>
      </w:pPr>
    </w:p>
    <w:p w14:paraId="3D62424C" w14:textId="77777777" w:rsidR="000D385B" w:rsidRDefault="000D385B" w:rsidP="004B7521">
      <w:pPr>
        <w:spacing w:after="0" w:line="240" w:lineRule="auto"/>
        <w:rPr>
          <w:rFonts w:ascii="Times New Roman" w:eastAsia="Times New Roman" w:hAnsi="Times New Roman" w:cs="Times New Roman"/>
          <w:lang w:eastAsia="fr-FR"/>
        </w:rPr>
      </w:pPr>
    </w:p>
    <w:p w14:paraId="7D963712" w14:textId="77777777" w:rsidR="00C3639D" w:rsidRPr="004B7521" w:rsidRDefault="00C3639D" w:rsidP="004B7521">
      <w:pPr>
        <w:spacing w:after="0" w:line="240" w:lineRule="auto"/>
        <w:rPr>
          <w:rFonts w:ascii="Times New Roman" w:eastAsia="Times New Roman" w:hAnsi="Times New Roman" w:cs="Times New Roman"/>
          <w:lang w:eastAsia="fr-FR"/>
        </w:rPr>
      </w:pPr>
    </w:p>
    <w:p w14:paraId="06CBA91A" w14:textId="77777777" w:rsidR="004B7521" w:rsidRPr="004B7521" w:rsidRDefault="004B7521" w:rsidP="004B7521">
      <w:pPr>
        <w:spacing w:after="0" w:line="240" w:lineRule="auto"/>
        <w:jc w:val="both"/>
        <w:rPr>
          <w:rFonts w:ascii="Arial" w:eastAsia="Times New Roman" w:hAnsi="Arial" w:cs="Arial"/>
          <w:b/>
          <w:bCs/>
          <w:sz w:val="18"/>
          <w:szCs w:val="18"/>
          <w:lang w:eastAsia="fr-FR"/>
        </w:rPr>
      </w:pPr>
      <w:r w:rsidRPr="004B7521">
        <w:rPr>
          <w:rFonts w:ascii="Arial Narrow" w:eastAsia="Times New Roman" w:hAnsi="Arial Narrow" w:cs="Tahoma"/>
          <w:b/>
          <w:sz w:val="24"/>
          <w:szCs w:val="24"/>
          <w:lang w:eastAsia="fr-FR"/>
        </w:rPr>
        <w:t>ARTICLE 1 : OBJET DE L’APPEL D’OFFRES</w:t>
      </w:r>
    </w:p>
    <w:p w14:paraId="4E22EBCA" w14:textId="77777777" w:rsidR="004B7521" w:rsidRPr="004B7521" w:rsidRDefault="004B7521" w:rsidP="004B7521">
      <w:pPr>
        <w:spacing w:after="0"/>
        <w:jc w:val="both"/>
        <w:rPr>
          <w:rFonts w:ascii="Arial Narrow" w:eastAsia="Times New Roman" w:hAnsi="Arial Narrow" w:cs="Tahoma"/>
          <w:sz w:val="23"/>
          <w:szCs w:val="23"/>
          <w:lang w:eastAsia="fr-FR"/>
        </w:rPr>
      </w:pPr>
      <w:r w:rsidRPr="004B7521">
        <w:rPr>
          <w:rFonts w:ascii="Arial Narrow" w:eastAsia="Times New Roman" w:hAnsi="Arial Narrow" w:cs="Tahoma"/>
          <w:b/>
          <w:sz w:val="23"/>
          <w:szCs w:val="23"/>
          <w:lang w:eastAsia="fr-FR"/>
        </w:rPr>
        <w:t>1.</w:t>
      </w:r>
      <w:r w:rsidRPr="004B7521">
        <w:rPr>
          <w:rFonts w:ascii="Arial Narrow" w:eastAsia="Times New Roman" w:hAnsi="Arial Narrow" w:cs="Tahoma"/>
          <w:sz w:val="23"/>
          <w:szCs w:val="23"/>
          <w:lang w:eastAsia="fr-FR"/>
        </w:rPr>
        <w:t xml:space="preserve"> Le présent Appel d’Offres a pour objet les </w:t>
      </w:r>
      <w:r w:rsidR="007822CB" w:rsidRPr="007822CB">
        <w:rPr>
          <w:rFonts w:ascii="Arial Narrow" w:eastAsia="Times New Roman" w:hAnsi="Arial Narrow" w:cs="Tahoma"/>
          <w:sz w:val="23"/>
          <w:szCs w:val="23"/>
          <w:lang w:eastAsia="fr-FR"/>
        </w:rPr>
        <w:t xml:space="preserve">travaux de construction d’un </w:t>
      </w:r>
      <w:r w:rsidR="000D385B">
        <w:rPr>
          <w:rFonts w:ascii="Arial Narrow" w:eastAsia="Times New Roman" w:hAnsi="Arial Narrow" w:cs="Tahoma"/>
          <w:sz w:val="23"/>
          <w:szCs w:val="23"/>
          <w:lang w:eastAsia="fr-FR"/>
        </w:rPr>
        <w:t>hangar de marché avec 30 comptoirs</w:t>
      </w:r>
      <w:r w:rsidR="00DE2FF2">
        <w:rPr>
          <w:rFonts w:ascii="Arial Narrow" w:eastAsia="Times New Roman" w:hAnsi="Arial Narrow" w:cs="Tahoma"/>
          <w:sz w:val="23"/>
          <w:szCs w:val="23"/>
          <w:lang w:eastAsia="fr-FR"/>
        </w:rPr>
        <w:t xml:space="preserve"> </w:t>
      </w:r>
      <w:r w:rsidR="000D385B">
        <w:rPr>
          <w:rFonts w:ascii="Arial Narrow" w:eastAsia="Times New Roman" w:hAnsi="Arial Narrow" w:cs="Tahoma"/>
          <w:sz w:val="23"/>
          <w:szCs w:val="23"/>
          <w:lang w:eastAsia="fr-FR"/>
        </w:rPr>
        <w:t xml:space="preserve">dans </w:t>
      </w:r>
      <w:r w:rsidR="00DE2FF2">
        <w:rPr>
          <w:rFonts w:ascii="Arial Narrow" w:eastAsia="Times New Roman" w:hAnsi="Arial Narrow" w:cs="Tahoma"/>
          <w:sz w:val="23"/>
          <w:szCs w:val="23"/>
          <w:lang w:eastAsia="fr-FR"/>
        </w:rPr>
        <w:t xml:space="preserve">la </w:t>
      </w:r>
      <w:r w:rsidR="007822CB" w:rsidRPr="007822CB">
        <w:rPr>
          <w:rFonts w:ascii="Arial Narrow" w:eastAsia="Times New Roman" w:hAnsi="Arial Narrow" w:cs="Tahoma"/>
          <w:sz w:val="23"/>
          <w:szCs w:val="23"/>
          <w:lang w:eastAsia="fr-FR"/>
        </w:rPr>
        <w:t xml:space="preserve">commune de </w:t>
      </w:r>
      <w:r w:rsidR="005F44A8">
        <w:rPr>
          <w:rFonts w:ascii="Arial Narrow" w:eastAsia="Times New Roman" w:hAnsi="Arial Narrow" w:cs="Tahoma"/>
          <w:sz w:val="23"/>
          <w:szCs w:val="23"/>
          <w:lang w:eastAsia="fr-FR"/>
        </w:rPr>
        <w:t>KENTZOU</w:t>
      </w:r>
      <w:r w:rsidR="007822CB" w:rsidRPr="007822CB">
        <w:rPr>
          <w:rFonts w:ascii="Arial Narrow" w:eastAsia="Times New Roman" w:hAnsi="Arial Narrow" w:cs="Tahoma"/>
          <w:sz w:val="23"/>
          <w:szCs w:val="23"/>
          <w:lang w:eastAsia="fr-FR"/>
        </w:rPr>
        <w:t xml:space="preserve">, Département </w:t>
      </w:r>
      <w:r w:rsidR="00DE2FF2">
        <w:rPr>
          <w:rFonts w:ascii="Arial Narrow" w:eastAsia="Times New Roman" w:hAnsi="Arial Narrow" w:cs="Tahoma"/>
          <w:sz w:val="23"/>
          <w:szCs w:val="23"/>
          <w:lang w:eastAsia="fr-FR"/>
        </w:rPr>
        <w:t>de la Kadey</w:t>
      </w:r>
    </w:p>
    <w:p w14:paraId="2CBC77B4"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2. Allotissement</w:t>
      </w:r>
    </w:p>
    <w:p w14:paraId="55490DA1" w14:textId="77777777" w:rsid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Les travaux objets du présent appel d’offres sont répartis en </w:t>
      </w:r>
      <w:r w:rsidR="000D385B">
        <w:rPr>
          <w:rFonts w:ascii="Arial Narrow" w:eastAsia="Times New Roman" w:hAnsi="Arial Narrow" w:cs="Times New Roman"/>
          <w:sz w:val="23"/>
          <w:szCs w:val="23"/>
          <w:lang w:eastAsia="fr-FR"/>
        </w:rPr>
        <w:t>un (01) lot</w:t>
      </w:r>
      <w:r w:rsidRPr="004B7521">
        <w:rPr>
          <w:rFonts w:ascii="Arial Narrow" w:eastAsia="Times New Roman" w:hAnsi="Arial Narrow" w:cs="Times New Roman"/>
          <w:sz w:val="23"/>
          <w:szCs w:val="23"/>
          <w:lang w:eastAsia="fr-FR"/>
        </w:rPr>
        <w:t xml:space="preserve"> ; </w:t>
      </w:r>
    </w:p>
    <w:p w14:paraId="6E9CC023" w14:textId="77777777" w:rsidR="004B7521" w:rsidRPr="0005579E" w:rsidRDefault="004B7521" w:rsidP="004B7521">
      <w:pPr>
        <w:spacing w:after="0" w:line="240" w:lineRule="auto"/>
        <w:jc w:val="both"/>
        <w:rPr>
          <w:rFonts w:ascii="Arial Narrow" w:eastAsia="Times New Roman" w:hAnsi="Arial Narrow" w:cs="Times New Roman"/>
          <w:sz w:val="23"/>
          <w:szCs w:val="23"/>
          <w:lang w:eastAsia="fr-FR"/>
        </w:rPr>
      </w:pPr>
    </w:p>
    <w:p w14:paraId="0E83F913" w14:textId="77777777" w:rsidR="004B7521" w:rsidRPr="004B7521" w:rsidRDefault="004B7521" w:rsidP="004B7521">
      <w:pPr>
        <w:spacing w:after="0" w:line="240" w:lineRule="auto"/>
        <w:jc w:val="both"/>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 xml:space="preserve">ARTICLE  2 : FINANCEMENT  </w:t>
      </w:r>
    </w:p>
    <w:p w14:paraId="77F71934" w14:textId="77777777" w:rsidR="004B7521" w:rsidRPr="004B7521" w:rsidRDefault="0005579E" w:rsidP="004B7521">
      <w:pPr>
        <w:spacing w:after="0" w:line="240" w:lineRule="auto"/>
        <w:jc w:val="both"/>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Le financement est assuré par le</w:t>
      </w:r>
      <w:r w:rsidR="004B7521" w:rsidRPr="004B7521">
        <w:rPr>
          <w:rFonts w:ascii="Arial Narrow" w:eastAsia="Times New Roman" w:hAnsi="Arial Narrow" w:cs="Times New Roman"/>
          <w:sz w:val="23"/>
          <w:szCs w:val="23"/>
          <w:lang w:eastAsia="fr-FR"/>
        </w:rPr>
        <w:t xml:space="preserve"> </w:t>
      </w:r>
      <w:r w:rsidR="004123DB">
        <w:rPr>
          <w:rFonts w:ascii="Arial Narrow" w:eastAsia="Times New Roman" w:hAnsi="Arial Narrow" w:cs="Times New Roman"/>
          <w:i/>
          <w:iCs/>
          <w:sz w:val="23"/>
          <w:szCs w:val="23"/>
          <w:lang w:eastAsia="fr-FR"/>
        </w:rPr>
        <w:t>Budget d’Investissement Public (BIP), EXERCICE 2022</w:t>
      </w:r>
      <w:r w:rsidR="004B7521" w:rsidRPr="004B7521">
        <w:rPr>
          <w:rFonts w:ascii="Arial Narrow" w:eastAsia="Times New Roman" w:hAnsi="Arial Narrow" w:cs="Times New Roman"/>
          <w:sz w:val="23"/>
          <w:szCs w:val="23"/>
          <w:lang w:eastAsia="fr-FR"/>
        </w:rPr>
        <w:t>.</w:t>
      </w:r>
    </w:p>
    <w:p w14:paraId="5D8ECEC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4A9FC844"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2" w:name="_Toc158100015"/>
      <w:bookmarkStart w:id="3" w:name="_Toc158100562"/>
      <w:bookmarkStart w:id="4" w:name="_Toc158101740"/>
      <w:bookmarkStart w:id="5" w:name="_Toc158112440"/>
      <w:bookmarkStart w:id="6" w:name="_Toc158112662"/>
      <w:bookmarkStart w:id="7" w:name="_Toc159146906"/>
      <w:r w:rsidRPr="004B7521">
        <w:rPr>
          <w:rFonts w:ascii="Arial Narrow" w:eastAsia="Times New Roman" w:hAnsi="Arial Narrow" w:cs="Arial"/>
          <w:b/>
          <w:sz w:val="24"/>
          <w:szCs w:val="24"/>
          <w:lang w:eastAsia="fr-FR"/>
        </w:rPr>
        <w:t>ARTICLE 3 : CONDITIONS DE PARTICIPATION</w:t>
      </w:r>
      <w:bookmarkEnd w:id="2"/>
      <w:bookmarkEnd w:id="3"/>
      <w:bookmarkEnd w:id="4"/>
      <w:bookmarkEnd w:id="5"/>
      <w:bookmarkEnd w:id="6"/>
      <w:bookmarkEnd w:id="7"/>
    </w:p>
    <w:p w14:paraId="6ED2AAF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La participation au présent appel d’offres est ouverte à toutes les entreprises des travaux publics installées au Cameroun. </w:t>
      </w:r>
    </w:p>
    <w:p w14:paraId="22F5FD3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2009421"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8" w:name="_Toc158100016"/>
      <w:bookmarkStart w:id="9" w:name="_Toc158100563"/>
      <w:bookmarkStart w:id="10" w:name="_Toc158101741"/>
      <w:bookmarkStart w:id="11" w:name="_Toc158112441"/>
      <w:bookmarkStart w:id="12" w:name="_Toc158112663"/>
      <w:bookmarkStart w:id="13" w:name="_Toc159146907"/>
      <w:r w:rsidRPr="004B7521">
        <w:rPr>
          <w:rFonts w:ascii="Arial Narrow" w:eastAsia="Times New Roman" w:hAnsi="Arial Narrow" w:cs="Arial"/>
          <w:b/>
          <w:sz w:val="24"/>
          <w:szCs w:val="24"/>
          <w:lang w:eastAsia="fr-FR"/>
        </w:rPr>
        <w:t>ARTICLE 4 : RESPECT DES CONDITIONS D'APPEL D'OFFRES</w:t>
      </w:r>
      <w:bookmarkEnd w:id="8"/>
      <w:bookmarkEnd w:id="9"/>
      <w:bookmarkEnd w:id="10"/>
      <w:bookmarkEnd w:id="11"/>
      <w:bookmarkEnd w:id="12"/>
      <w:bookmarkEnd w:id="13"/>
      <w:r w:rsidRPr="004B7521">
        <w:rPr>
          <w:rFonts w:ascii="Arial Narrow" w:eastAsia="Times New Roman" w:hAnsi="Arial Narrow" w:cs="Arial"/>
          <w:b/>
          <w:sz w:val="24"/>
          <w:szCs w:val="24"/>
          <w:lang w:eastAsia="fr-FR"/>
        </w:rPr>
        <w:t xml:space="preserve"> </w:t>
      </w:r>
    </w:p>
    <w:p w14:paraId="7B3F8BB4"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Toute offre non-conforme aux dispositions du présent Appel d’Offres sera déclarée nulle. L’offre devra être remise au lieu, date et heure indiquée dans l’Avis d’ Appel d’ Offres contre récépissé de dépôt. Toute offre remise à une heure ou à une date ultérieure sera simplement refusée.</w:t>
      </w:r>
    </w:p>
    <w:p w14:paraId="4FDF70C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Toutes les pièces remises par le soumissionnaire à quelque titre que ce soit, en application du présent appel d'offres seront établies exclusivement en langue française ou anglaise, en utilisant le système métrique et en exprimant tous les prix en monnaie franc CFA pour la comparaison des offres. </w:t>
      </w:r>
    </w:p>
    <w:p w14:paraId="49F73E6A"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Après le dépôt de son offre, le soumissionnaire ne peut ni la retirer, ni la modifier ou la corriger pour quelque raison que ce soit. Cette condition est valable autant avant qu’après l’expiration du délai de remise des offres.</w:t>
      </w:r>
    </w:p>
    <w:p w14:paraId="2D224F76"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14" w:name="_Toc158100017"/>
      <w:bookmarkStart w:id="15" w:name="_Toc158100564"/>
      <w:bookmarkStart w:id="16" w:name="_Toc158101742"/>
      <w:bookmarkStart w:id="17" w:name="_Toc158112442"/>
      <w:bookmarkStart w:id="18" w:name="_Toc158112664"/>
      <w:bookmarkStart w:id="19" w:name="_Toc159146908"/>
    </w:p>
    <w:p w14:paraId="184F2B60" w14:textId="77777777"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5– PIECES CONSTITUTIVES  DU DOSSIER  D'APPEL D'OFFRES</w:t>
      </w:r>
      <w:bookmarkEnd w:id="14"/>
      <w:bookmarkEnd w:id="15"/>
      <w:bookmarkEnd w:id="16"/>
      <w:bookmarkEnd w:id="17"/>
      <w:bookmarkEnd w:id="18"/>
      <w:bookmarkEnd w:id="19"/>
    </w:p>
    <w:p w14:paraId="303FBC9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Les documents faisant partie du présent appel d'offres se composent comme suit :</w:t>
      </w:r>
    </w:p>
    <w:p w14:paraId="1833E2D3"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0 </w:t>
      </w:r>
      <w:r w:rsidRPr="004B7521">
        <w:rPr>
          <w:rFonts w:ascii="Arial Narrow" w:eastAsia="Times New Roman" w:hAnsi="Arial Narrow" w:cs="Times New Roman"/>
          <w:sz w:val="23"/>
          <w:szCs w:val="23"/>
          <w:lang w:eastAsia="fr-FR"/>
        </w:rPr>
        <w:tab/>
        <w:t>- Avis d'Appel d'Offres (AAO);</w:t>
      </w:r>
    </w:p>
    <w:p w14:paraId="199181E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w:t>
      </w:r>
      <w:r w:rsidRPr="004B7521">
        <w:rPr>
          <w:rFonts w:ascii="Arial Narrow" w:eastAsia="Times New Roman" w:hAnsi="Arial Narrow" w:cs="Times New Roman"/>
          <w:sz w:val="23"/>
          <w:szCs w:val="23"/>
          <w:lang w:eastAsia="fr-FR"/>
        </w:rPr>
        <w:tab/>
        <w:t>- Règlement Général de l’Appel d’Offres (RGAO) ;</w:t>
      </w:r>
    </w:p>
    <w:p w14:paraId="7E327A0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2 </w:t>
      </w:r>
      <w:r w:rsidRPr="004B7521">
        <w:rPr>
          <w:rFonts w:ascii="Arial Narrow" w:eastAsia="Times New Roman" w:hAnsi="Arial Narrow" w:cs="Times New Roman"/>
          <w:sz w:val="23"/>
          <w:szCs w:val="23"/>
          <w:lang w:eastAsia="fr-FR"/>
        </w:rPr>
        <w:tab/>
        <w:t>- Règlement  Particulier de l'Appel  d'Offres (RPAO) ;</w:t>
      </w:r>
    </w:p>
    <w:p w14:paraId="71802DF7"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3</w:t>
      </w:r>
      <w:r w:rsidRPr="004B7521">
        <w:rPr>
          <w:rFonts w:ascii="Arial Narrow" w:eastAsia="Times New Roman" w:hAnsi="Arial Narrow" w:cs="Times New Roman"/>
          <w:sz w:val="23"/>
          <w:szCs w:val="23"/>
          <w:lang w:eastAsia="fr-FR"/>
        </w:rPr>
        <w:tab/>
        <w:t>- Cahier des Clauses Administratives Particulières (CCAP) ;</w:t>
      </w:r>
    </w:p>
    <w:p w14:paraId="5D704B4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4 </w:t>
      </w:r>
      <w:r w:rsidRPr="004B7521">
        <w:rPr>
          <w:rFonts w:ascii="Arial Narrow" w:eastAsia="Times New Roman" w:hAnsi="Arial Narrow" w:cs="Times New Roman"/>
          <w:sz w:val="23"/>
          <w:szCs w:val="23"/>
          <w:lang w:eastAsia="fr-FR"/>
        </w:rPr>
        <w:tab/>
        <w:t>- Cahier des Clauses Techniques Particulières (CCTP) ;</w:t>
      </w:r>
    </w:p>
    <w:p w14:paraId="3803AD1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5 </w:t>
      </w:r>
      <w:r w:rsidRPr="004B7521">
        <w:rPr>
          <w:rFonts w:ascii="Arial Narrow" w:eastAsia="Times New Roman" w:hAnsi="Arial Narrow" w:cs="Times New Roman"/>
          <w:sz w:val="23"/>
          <w:szCs w:val="23"/>
          <w:lang w:eastAsia="fr-FR"/>
        </w:rPr>
        <w:tab/>
        <w:t>- Cadre du Bordereau des Prix Unitaires (BPU) ;</w:t>
      </w:r>
    </w:p>
    <w:p w14:paraId="00143934"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6</w:t>
      </w:r>
      <w:r w:rsidRPr="004B7521">
        <w:rPr>
          <w:rFonts w:ascii="Arial Narrow" w:eastAsia="Times New Roman" w:hAnsi="Arial Narrow" w:cs="Times New Roman"/>
          <w:sz w:val="23"/>
          <w:szCs w:val="23"/>
          <w:lang w:eastAsia="fr-FR"/>
        </w:rPr>
        <w:tab/>
        <w:t>- Cadre du détail estimatif;</w:t>
      </w:r>
    </w:p>
    <w:p w14:paraId="22E33E4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7</w:t>
      </w:r>
      <w:r w:rsidRPr="004B7521">
        <w:rPr>
          <w:rFonts w:ascii="Arial Narrow" w:eastAsia="Times New Roman" w:hAnsi="Arial Narrow" w:cs="Times New Roman"/>
          <w:sz w:val="23"/>
          <w:szCs w:val="23"/>
          <w:lang w:eastAsia="fr-FR"/>
        </w:rPr>
        <w:tab/>
        <w:t>- Cadre du Sous Détail des Prix;</w:t>
      </w:r>
    </w:p>
    <w:p w14:paraId="02DA1BF2"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8</w:t>
      </w:r>
      <w:r w:rsidRPr="004B7521">
        <w:rPr>
          <w:rFonts w:ascii="Arial Narrow" w:eastAsia="Times New Roman" w:hAnsi="Arial Narrow" w:cs="Times New Roman"/>
          <w:sz w:val="23"/>
          <w:szCs w:val="23"/>
          <w:lang w:eastAsia="fr-FR"/>
        </w:rPr>
        <w:tab/>
        <w:t>-</w:t>
      </w:r>
      <w:r w:rsidRPr="004B7521">
        <w:rPr>
          <w:rFonts w:ascii="Times New Roman" w:eastAsia="Times New Roman" w:hAnsi="Times New Roman" w:cs="Times New Roman"/>
          <w:sz w:val="24"/>
          <w:szCs w:val="24"/>
          <w:lang w:eastAsia="fr-FR"/>
        </w:rPr>
        <w:t xml:space="preserve"> </w:t>
      </w:r>
      <w:r w:rsidRPr="004B7521">
        <w:rPr>
          <w:rFonts w:ascii="Arial Narrow" w:eastAsia="Times New Roman" w:hAnsi="Arial Narrow" w:cs="Times New Roman"/>
          <w:sz w:val="23"/>
          <w:szCs w:val="23"/>
          <w:lang w:eastAsia="fr-FR"/>
        </w:rPr>
        <w:t>Modèle de Lettre Commande.</w:t>
      </w:r>
      <w:r w:rsidRPr="004B7521">
        <w:rPr>
          <w:rFonts w:ascii="Arial Narrow" w:eastAsia="Times New Roman" w:hAnsi="Arial Narrow" w:cs="Times New Roman"/>
          <w:sz w:val="23"/>
          <w:szCs w:val="23"/>
          <w:lang w:eastAsia="fr-FR"/>
        </w:rPr>
        <w:tab/>
      </w:r>
    </w:p>
    <w:p w14:paraId="046EB95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9</w:t>
      </w:r>
      <w:r w:rsidRPr="004B7521">
        <w:rPr>
          <w:rFonts w:ascii="Arial Narrow" w:eastAsia="Times New Roman" w:hAnsi="Arial Narrow" w:cs="Times New Roman"/>
          <w:sz w:val="23"/>
          <w:szCs w:val="23"/>
          <w:lang w:eastAsia="fr-FR"/>
        </w:rPr>
        <w:tab/>
        <w:t>- Formulaires et modèles à utiliser par les soumissionnaires:</w:t>
      </w:r>
    </w:p>
    <w:p w14:paraId="26C99282"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9.1 : Modèle de Soumission ;</w:t>
      </w:r>
    </w:p>
    <w:p w14:paraId="1E06436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9.2 : Modèle de Caution de Soumission </w:t>
      </w:r>
    </w:p>
    <w:p w14:paraId="7154D497"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9.3 : Modèle de garantie du cautionnement définitif;</w:t>
      </w:r>
    </w:p>
    <w:p w14:paraId="5E6CAB5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9.4 : Modèle  de garantie bancaire de restitution de l’avance de démarrage;</w:t>
      </w:r>
    </w:p>
    <w:p w14:paraId="09F5077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ab/>
        <w:t xml:space="preserve">            9.5 : modèle  d’attestation de visite des lieux</w:t>
      </w:r>
    </w:p>
    <w:p w14:paraId="182B1255"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10</w:t>
      </w:r>
      <w:r w:rsidRPr="004B7521">
        <w:rPr>
          <w:rFonts w:ascii="Arial Narrow" w:eastAsia="Times New Roman" w:hAnsi="Arial Narrow" w:cs="Times New Roman"/>
          <w:sz w:val="23"/>
          <w:szCs w:val="23"/>
          <w:lang w:eastAsia="fr-FR"/>
        </w:rPr>
        <w:tab/>
        <w:t>- La grille d’évaluation:</w:t>
      </w:r>
    </w:p>
    <w:p w14:paraId="476AF4A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11</w:t>
      </w:r>
      <w:r w:rsidRPr="004B7521">
        <w:rPr>
          <w:rFonts w:ascii="Arial Narrow" w:eastAsia="Times New Roman" w:hAnsi="Arial Narrow" w:cs="Times New Roman"/>
          <w:sz w:val="23"/>
          <w:szCs w:val="23"/>
          <w:lang w:eastAsia="fr-FR"/>
        </w:rPr>
        <w:tab/>
        <w:t>- Plans:</w:t>
      </w:r>
    </w:p>
    <w:p w14:paraId="6D38D08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12</w:t>
      </w:r>
      <w:r w:rsidRPr="004B7521">
        <w:rPr>
          <w:rFonts w:ascii="Arial Narrow" w:eastAsia="Times New Roman" w:hAnsi="Arial Narrow" w:cs="Times New Roman"/>
          <w:sz w:val="23"/>
          <w:szCs w:val="23"/>
          <w:lang w:eastAsia="fr-FR"/>
        </w:rPr>
        <w:tab/>
        <w:t>- Liste des Etablissements Bancaires:</w:t>
      </w:r>
    </w:p>
    <w:p w14:paraId="37A5DDA2" w14:textId="77777777" w:rsidR="004B7521" w:rsidRPr="004B7521" w:rsidRDefault="004B7521" w:rsidP="001C6599">
      <w:pPr>
        <w:spacing w:after="0" w:line="240" w:lineRule="auto"/>
        <w:jc w:val="both"/>
        <w:rPr>
          <w:rFonts w:ascii="Arial Narrow" w:eastAsia="Times New Roman" w:hAnsi="Arial Narrow" w:cs="Arial"/>
          <w:b/>
          <w:sz w:val="24"/>
          <w:szCs w:val="24"/>
          <w:lang w:eastAsia="fr-FR"/>
        </w:rPr>
      </w:pPr>
      <w:bookmarkStart w:id="20" w:name="_Toc158100018"/>
      <w:bookmarkStart w:id="21" w:name="_Toc158100565"/>
      <w:bookmarkStart w:id="22" w:name="_Toc158101743"/>
      <w:bookmarkStart w:id="23" w:name="_Toc158112443"/>
      <w:bookmarkStart w:id="24" w:name="_Toc158112665"/>
      <w:bookmarkStart w:id="25" w:name="_Toc159146909"/>
      <w:r w:rsidRPr="004B7521">
        <w:rPr>
          <w:rFonts w:ascii="Arial Narrow" w:eastAsia="Times New Roman" w:hAnsi="Arial Narrow" w:cs="Arial"/>
          <w:b/>
          <w:sz w:val="24"/>
          <w:szCs w:val="24"/>
          <w:lang w:eastAsia="fr-FR"/>
        </w:rPr>
        <w:t>ARTICLE 6 : ECLAIRCISSEMENTS ET MODIFICATIFS AUX DOCUMENTS DU DOSSIER D'APPEL D'OFFRES</w:t>
      </w:r>
      <w:bookmarkEnd w:id="20"/>
      <w:bookmarkEnd w:id="21"/>
      <w:bookmarkEnd w:id="22"/>
      <w:bookmarkEnd w:id="23"/>
      <w:bookmarkEnd w:id="24"/>
      <w:bookmarkEnd w:id="25"/>
      <w:r w:rsidRPr="004B7521">
        <w:rPr>
          <w:rFonts w:ascii="Arial Narrow" w:eastAsia="Times New Roman" w:hAnsi="Arial Narrow" w:cs="Arial"/>
          <w:b/>
          <w:sz w:val="24"/>
          <w:szCs w:val="24"/>
          <w:lang w:eastAsia="fr-FR"/>
        </w:rPr>
        <w:t xml:space="preserve"> </w:t>
      </w:r>
    </w:p>
    <w:p w14:paraId="7134680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Les soumissionnaires peuvent demander des renseignements concernant les documents de l'appel d'offres. Le cas échéant, ils devront s’en référer par écrit à l’Autorité Contractante en vue d'obtenir les précisions souhaitées, avant le dépôt de leurs offres. L’Autorité Contractante y répondra par écrit avant les quatorze (14) jours qui précèdent la date limite de dépôt des offres. </w:t>
      </w:r>
    </w:p>
    <w:p w14:paraId="02883FD2"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40051C41"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Aucune réponse ne sera donné à des questions verbales et toute interprétation par un soumissionnaire des documents d'appel d'offres n'ayant pas fait l'objet d'un additif sera rejetée et ne pourra impliquer la responsabilité de l’Autorité Contractante.</w:t>
      </w:r>
    </w:p>
    <w:p w14:paraId="1F19AF9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lastRenderedPageBreak/>
        <w:t xml:space="preserve">Des additifs au dossier d'appel d'offres pourraient également être apportés par L’Autorité Contractante, en vue de rendre plus compréhensibles les documents d'appel d'offres ou d'apporter des modifications techniques ou autres documents d'appel d'offres. Ces additifs feront partie intégrante des documents de l’appel d’offres et seront communiqués par courrier, télex, télécopie ou e-mail à tous les acquéreurs du dossier qui en accuseront réception par les mêmes voies. L’Autorité Contractante devra, autant que possible, reporter la date de remise des offres pour la prise en compte desdits additifs. </w:t>
      </w:r>
    </w:p>
    <w:p w14:paraId="3772641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3A768239"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26" w:name="_Toc158100019"/>
      <w:bookmarkStart w:id="27" w:name="_Toc158100566"/>
      <w:bookmarkStart w:id="28" w:name="_Toc158101744"/>
      <w:bookmarkStart w:id="29" w:name="_Toc158112444"/>
      <w:bookmarkStart w:id="30" w:name="_Toc158112666"/>
      <w:bookmarkStart w:id="31" w:name="_Toc159146910"/>
      <w:r w:rsidRPr="004B7521">
        <w:rPr>
          <w:rFonts w:ascii="Arial Narrow" w:eastAsia="Times New Roman" w:hAnsi="Arial Narrow" w:cs="Arial"/>
          <w:b/>
          <w:sz w:val="24"/>
          <w:szCs w:val="24"/>
          <w:lang w:eastAsia="fr-FR"/>
        </w:rPr>
        <w:t>ARTICLE 7 : ETABLISSEMENT DU MONTANT DE L'OFFRE</w:t>
      </w:r>
      <w:bookmarkEnd w:id="26"/>
      <w:bookmarkEnd w:id="27"/>
      <w:bookmarkEnd w:id="28"/>
      <w:bookmarkEnd w:id="29"/>
      <w:bookmarkEnd w:id="30"/>
      <w:bookmarkEnd w:id="31"/>
    </w:p>
    <w:p w14:paraId="6F6EA39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L'établissement des prix par le soumissionnaire est réputé avoir été fait sur la base de la parfaite connaissance des droits, impôts et taxes en vigueur en République du Cameroun et applicables aux Marchés Publics.</w:t>
      </w:r>
    </w:p>
    <w:p w14:paraId="0285C9D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 montant de l'offre fera apparaître le montant hors taxes, le montant de la taxe sur la valeur ajoutée, et le montant Toutes Taxes Comprises en francs CFA.  </w:t>
      </w:r>
    </w:p>
    <w:p w14:paraId="619E1B8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soumissionnaire devra remplir en lettres et en chiffres, les prix du bordereau des prix unitaires, les porter dans le cadre du détail estimatif et les multiplier par les quantités indiquées, de façon à obtenir le montant total de son offre. En cas de discordance entre les prix en lettres et ceux en chiffres, les premiers seront ceux à considérer et serviront de base au calcul du montant de l'offre, à moins que ce montant soit lié à une erreur arithmétique dans le sous-détail du prix, auquel cas le montant en chiffres prévaudra.</w:t>
      </w:r>
    </w:p>
    <w:p w14:paraId="099391C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Sous peine de rejet, le bordereau des prix unitaires devra être obligatoirement complet. Les éventuelles erreurs de calcul seront redressées par la sous-commission d'analyse des offres et le montant sera révisé si nécessaire, sans que cela ne donne lieu à quelque réclamation que ce soit par le soumissionnaire.</w:t>
      </w:r>
    </w:p>
    <w:p w14:paraId="7D4CF19C" w14:textId="77777777" w:rsidR="004B7521" w:rsidRPr="004B7521" w:rsidRDefault="004B7521" w:rsidP="004B7521">
      <w:pPr>
        <w:spacing w:after="0" w:line="240" w:lineRule="auto"/>
        <w:rPr>
          <w:rFonts w:ascii="Arial Narrow" w:eastAsia="Times New Roman" w:hAnsi="Arial Narrow" w:cs="Times New Roman"/>
          <w:sz w:val="24"/>
          <w:szCs w:val="24"/>
          <w:lang w:eastAsia="fr-FR"/>
        </w:rPr>
      </w:pPr>
      <w:bookmarkStart w:id="32" w:name="_Toc158100020"/>
      <w:bookmarkStart w:id="33" w:name="_Toc158100567"/>
      <w:bookmarkStart w:id="34" w:name="_Toc158101745"/>
      <w:bookmarkStart w:id="35" w:name="_Toc158112445"/>
      <w:bookmarkStart w:id="36" w:name="_Toc158112667"/>
      <w:bookmarkStart w:id="37" w:name="_Toc159146911"/>
    </w:p>
    <w:p w14:paraId="0BDDD7D9" w14:textId="77777777"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8 – PRESENTATION DES OFFRES</w:t>
      </w:r>
      <w:bookmarkEnd w:id="32"/>
      <w:bookmarkEnd w:id="33"/>
      <w:bookmarkEnd w:id="34"/>
      <w:bookmarkEnd w:id="35"/>
      <w:bookmarkEnd w:id="36"/>
      <w:bookmarkEnd w:id="37"/>
      <w:r w:rsidRPr="004B7521">
        <w:rPr>
          <w:rFonts w:ascii="Arial Narrow" w:eastAsia="Times New Roman" w:hAnsi="Arial Narrow" w:cs="Arial"/>
          <w:b/>
          <w:sz w:val="24"/>
          <w:szCs w:val="24"/>
          <w:lang w:eastAsia="fr-FR"/>
        </w:rPr>
        <w:t xml:space="preserve"> </w:t>
      </w:r>
    </w:p>
    <w:p w14:paraId="58AE6224"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 xml:space="preserve">8.1 Signature des Offres – Mandatement </w:t>
      </w:r>
    </w:p>
    <w:p w14:paraId="34F7F5C4"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Toutes les signatures et initiales nécessaires à la remise de l'offre et indiquées dans cet article seront apposées  par le soumissionnaire lui-même ou son représentant dûment mandaté.</w:t>
      </w:r>
    </w:p>
    <w:p w14:paraId="279C2F41" w14:textId="77777777" w:rsidR="004B7521" w:rsidRPr="004B7521" w:rsidRDefault="004B7521" w:rsidP="004B7521">
      <w:pPr>
        <w:spacing w:after="0" w:line="240" w:lineRule="auto"/>
        <w:jc w:val="both"/>
        <w:rPr>
          <w:rFonts w:ascii="Arial Narrow" w:eastAsia="Times New Roman" w:hAnsi="Arial Narrow" w:cs="Times New Roman"/>
          <w:sz w:val="10"/>
          <w:szCs w:val="23"/>
          <w:lang w:eastAsia="fr-FR"/>
        </w:rPr>
      </w:pPr>
    </w:p>
    <w:p w14:paraId="2DCD9C4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Dans le cas où l'offre est faite par un groupement d'entreprises, chaque membre du groupement ou son mandataire sera tenu de signer ou parapher les documents de l'offre, de façon qu'il en résulte une offre conjointe et solidaire. Ce groupement indiquera le mandataire commun habileté à recevoir les Ordres de Service et à représenter le groupement pour toute transaction relative au présent appel d'offres et au marché subséquent.</w:t>
      </w:r>
    </w:p>
    <w:p w14:paraId="43F1AE41"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29B6D89E"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8.2  Présentation des offres</w:t>
      </w:r>
    </w:p>
    <w:p w14:paraId="66A0F98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Les offres seront présentées en sept (07) exemplaires dont un (01) original et six (06) copies marqués comme tels, dans une (01) enveloppe fermée et scellée ne comportant ni cachet, ni indication sur l’identité du soumissionnaire et portant la mention :</w:t>
      </w:r>
    </w:p>
    <w:p w14:paraId="489222A9" w14:textId="77777777" w:rsidR="004B7521" w:rsidRPr="004B7521" w:rsidRDefault="004B7521" w:rsidP="004B7521">
      <w:pPr>
        <w:spacing w:after="0" w:line="240" w:lineRule="auto"/>
        <w:jc w:val="center"/>
        <w:rPr>
          <w:rFonts w:ascii="Arial Narrow" w:eastAsia="Times New Roman" w:hAnsi="Arial Narrow" w:cs="Times New Roman"/>
          <w:b/>
          <w:lang w:eastAsia="fr-FR"/>
        </w:rPr>
      </w:pPr>
      <w:r w:rsidRPr="004B7521">
        <w:rPr>
          <w:rFonts w:ascii="Arial Narrow" w:eastAsia="Times New Roman" w:hAnsi="Arial Narrow" w:cs="Times New Roman"/>
          <w:b/>
          <w:lang w:eastAsia="fr-FR"/>
        </w:rPr>
        <w:t>« APPEL D’OFFRES NATIONAL OUVERT</w:t>
      </w:r>
    </w:p>
    <w:p w14:paraId="29488D14" w14:textId="64E2AEF9" w:rsidR="004058E7" w:rsidRPr="004058E7" w:rsidRDefault="00A52CC8" w:rsidP="004058E7">
      <w:pPr>
        <w:keepNext/>
        <w:spacing w:after="0" w:line="240" w:lineRule="auto"/>
        <w:jc w:val="center"/>
        <w:outlineLvl w:val="1"/>
        <w:rPr>
          <w:rFonts w:ascii="Arial Narrow" w:eastAsia="Times New Roman" w:hAnsi="Arial Narrow" w:cs="Tahoma"/>
          <w:b/>
          <w:bCs/>
          <w:i/>
          <w:iCs/>
          <w:lang w:eastAsia="fr-FR"/>
        </w:rPr>
      </w:pPr>
      <w:r>
        <w:rPr>
          <w:rFonts w:ascii="Arial Narrow" w:eastAsia="Times New Roman" w:hAnsi="Arial Narrow" w:cs="Tahoma"/>
          <w:b/>
          <w:bCs/>
          <w:i/>
          <w:iCs/>
          <w:lang w:eastAsia="fr-FR"/>
        </w:rPr>
        <w:t>N°</w:t>
      </w:r>
      <w:r w:rsidRPr="00A52CC8">
        <w:rPr>
          <w:rFonts w:ascii="Arial Narrow" w:eastAsia="Times New Roman" w:hAnsi="Arial Narrow" w:cs="Tahoma"/>
          <w:b/>
          <w:bCs/>
          <w:i/>
          <w:iCs/>
          <w:color w:val="FF0000"/>
          <w:lang w:eastAsia="fr-FR"/>
        </w:rPr>
        <w:t>002</w:t>
      </w:r>
      <w:r w:rsidR="00E31641" w:rsidRPr="00A52CC8">
        <w:rPr>
          <w:rFonts w:ascii="Arial Narrow" w:eastAsia="Times New Roman" w:hAnsi="Arial Narrow" w:cs="Tahoma"/>
          <w:b/>
          <w:bCs/>
          <w:i/>
          <w:iCs/>
          <w:color w:val="FF0000"/>
          <w:lang w:eastAsia="fr-FR"/>
        </w:rPr>
        <w:t>/</w:t>
      </w:r>
      <w:r w:rsidR="00E31641">
        <w:rPr>
          <w:rFonts w:ascii="Arial Narrow" w:eastAsia="Times New Roman" w:hAnsi="Arial Narrow" w:cs="Tahoma"/>
          <w:b/>
          <w:bCs/>
          <w:i/>
          <w:iCs/>
          <w:lang w:eastAsia="fr-FR"/>
        </w:rPr>
        <w:t>AONO/R-EST/D-KADE</w:t>
      </w:r>
      <w:r w:rsidR="00CF3F92">
        <w:rPr>
          <w:rFonts w:ascii="Arial Narrow" w:eastAsia="Times New Roman" w:hAnsi="Arial Narrow" w:cs="Tahoma"/>
          <w:b/>
          <w:bCs/>
          <w:i/>
          <w:iCs/>
          <w:lang w:eastAsia="fr-FR"/>
        </w:rPr>
        <w:t>Y/C-KENTZOU/CIPM/2</w:t>
      </w:r>
      <w:r w:rsidR="00DD0358">
        <w:rPr>
          <w:rFonts w:ascii="Arial Narrow" w:eastAsia="Times New Roman" w:hAnsi="Arial Narrow" w:cs="Tahoma"/>
          <w:b/>
          <w:bCs/>
          <w:i/>
          <w:iCs/>
          <w:lang w:eastAsia="fr-FR"/>
        </w:rPr>
        <w:t>5</w:t>
      </w:r>
      <w:r w:rsidR="00CF3F92">
        <w:rPr>
          <w:rFonts w:ascii="Arial Narrow" w:eastAsia="Times New Roman" w:hAnsi="Arial Narrow" w:cs="Tahoma"/>
          <w:b/>
          <w:bCs/>
          <w:i/>
          <w:iCs/>
          <w:lang w:eastAsia="fr-FR"/>
        </w:rPr>
        <w:t xml:space="preserve"> DU ......../……./</w:t>
      </w:r>
      <w:r w:rsidR="00E31641">
        <w:rPr>
          <w:rFonts w:ascii="Arial Narrow" w:eastAsia="Times New Roman" w:hAnsi="Arial Narrow" w:cs="Tahoma"/>
          <w:b/>
          <w:bCs/>
          <w:i/>
          <w:iCs/>
          <w:lang w:eastAsia="fr-FR"/>
        </w:rPr>
        <w:t>202</w:t>
      </w:r>
      <w:r w:rsidR="00DD0358">
        <w:rPr>
          <w:rFonts w:ascii="Arial Narrow" w:eastAsia="Times New Roman" w:hAnsi="Arial Narrow" w:cs="Tahoma"/>
          <w:b/>
          <w:bCs/>
          <w:i/>
          <w:iCs/>
          <w:lang w:eastAsia="fr-FR"/>
        </w:rPr>
        <w:t>5</w:t>
      </w:r>
      <w:r w:rsidR="0049512B" w:rsidRPr="004058E7">
        <w:rPr>
          <w:rFonts w:ascii="Arial Narrow" w:eastAsia="Times New Roman" w:hAnsi="Arial Narrow" w:cs="Tahoma"/>
          <w:b/>
          <w:bCs/>
          <w:i/>
          <w:iCs/>
          <w:lang w:eastAsia="fr-FR"/>
        </w:rPr>
        <w:t>, EN PROCEDURE D’URGENCE</w:t>
      </w:r>
    </w:p>
    <w:p w14:paraId="5F591061" w14:textId="2E341E13" w:rsidR="004B7521" w:rsidRPr="00E802F9" w:rsidRDefault="004058E7" w:rsidP="004058E7">
      <w:pPr>
        <w:keepNext/>
        <w:spacing w:after="0" w:line="240" w:lineRule="auto"/>
        <w:jc w:val="center"/>
        <w:outlineLvl w:val="1"/>
        <w:rPr>
          <w:rFonts w:ascii="Arial Narrow" w:eastAsia="Times New Roman" w:hAnsi="Arial Narrow" w:cs="Tahoma"/>
          <w:b/>
          <w:bCs/>
          <w:i/>
          <w:iCs/>
          <w:lang w:eastAsia="fr-FR"/>
        </w:rPr>
      </w:pPr>
      <w:r w:rsidRPr="004058E7">
        <w:rPr>
          <w:rFonts w:ascii="Arial Narrow" w:eastAsia="Times New Roman" w:hAnsi="Arial Narrow" w:cs="Tahoma"/>
          <w:b/>
          <w:bCs/>
          <w:i/>
          <w:iCs/>
          <w:lang w:eastAsia="fr-FR"/>
        </w:rPr>
        <w:t xml:space="preserve"> POUR L’EXECUTION DES TRAVAUX DE CONSTRUCTION </w:t>
      </w:r>
      <w:r w:rsidR="00E31641">
        <w:rPr>
          <w:rFonts w:ascii="Arial Narrow" w:eastAsia="Times New Roman" w:hAnsi="Arial Narrow" w:cs="Tahoma"/>
          <w:b/>
          <w:bCs/>
          <w:i/>
          <w:iCs/>
          <w:lang w:eastAsia="fr-FR"/>
        </w:rPr>
        <w:t xml:space="preserve">D’UN HANGAR </w:t>
      </w:r>
      <w:r w:rsidR="00DD0358">
        <w:rPr>
          <w:rFonts w:ascii="Arial Narrow" w:eastAsia="Times New Roman" w:hAnsi="Arial Narrow" w:cs="Tahoma"/>
          <w:b/>
          <w:bCs/>
          <w:i/>
          <w:iCs/>
          <w:lang w:eastAsia="fr-FR"/>
        </w:rPr>
        <w:t>D’EMBARQUEMENT A LA GARE ROUTIERE OUEST</w:t>
      </w:r>
      <w:r w:rsidR="00E31641">
        <w:rPr>
          <w:rFonts w:ascii="Arial Narrow" w:eastAsia="Times New Roman" w:hAnsi="Arial Narrow" w:cs="Tahoma"/>
          <w:b/>
          <w:bCs/>
          <w:i/>
          <w:iCs/>
          <w:lang w:eastAsia="fr-FR"/>
        </w:rPr>
        <w:t xml:space="preserve"> DANS LA</w:t>
      </w:r>
      <w:r w:rsidR="005F44A8">
        <w:rPr>
          <w:rFonts w:ascii="Arial Narrow" w:eastAsia="Times New Roman" w:hAnsi="Arial Narrow" w:cs="Tahoma"/>
          <w:b/>
          <w:bCs/>
          <w:i/>
          <w:iCs/>
          <w:lang w:eastAsia="fr-FR"/>
        </w:rPr>
        <w:t xml:space="preserve"> COMMUNE DE KENTZOU</w:t>
      </w:r>
      <w:r w:rsidR="0049512B">
        <w:rPr>
          <w:rFonts w:ascii="Arial Narrow" w:eastAsia="Times New Roman" w:hAnsi="Arial Narrow" w:cs="Tahoma"/>
          <w:b/>
          <w:bCs/>
          <w:i/>
          <w:iCs/>
          <w:lang w:eastAsia="fr-FR"/>
        </w:rPr>
        <w:t xml:space="preserve">, </w:t>
      </w:r>
      <w:r w:rsidR="00E319BE">
        <w:rPr>
          <w:rFonts w:ascii="Arial Narrow" w:eastAsia="Times New Roman" w:hAnsi="Arial Narrow" w:cs="Tahoma"/>
          <w:b/>
          <w:bCs/>
          <w:i/>
          <w:iCs/>
          <w:lang w:eastAsia="fr-FR"/>
        </w:rPr>
        <w:t xml:space="preserve">ARRONDISSEMENT DE LA </w:t>
      </w:r>
      <w:r w:rsidR="00DD0358">
        <w:rPr>
          <w:rFonts w:ascii="Arial Narrow" w:eastAsia="Times New Roman" w:hAnsi="Arial Narrow" w:cs="Tahoma"/>
          <w:b/>
          <w:bCs/>
          <w:i/>
          <w:iCs/>
          <w:lang w:eastAsia="fr-FR"/>
        </w:rPr>
        <w:t>BOMBE</w:t>
      </w:r>
      <w:r w:rsidR="00DD0358" w:rsidRPr="004058E7">
        <w:rPr>
          <w:rFonts w:ascii="Arial Narrow" w:eastAsia="Times New Roman" w:hAnsi="Arial Narrow" w:cs="Tahoma"/>
          <w:b/>
          <w:bCs/>
          <w:i/>
          <w:iCs/>
          <w:lang w:eastAsia="fr-FR"/>
        </w:rPr>
        <w:t>, DEPARTEMENT</w:t>
      </w:r>
      <w:r w:rsidR="005F44A8">
        <w:rPr>
          <w:rFonts w:ascii="Arial Narrow" w:eastAsia="Times New Roman" w:hAnsi="Arial Narrow" w:cs="Tahoma"/>
          <w:b/>
          <w:bCs/>
          <w:i/>
          <w:iCs/>
          <w:lang w:eastAsia="fr-FR"/>
        </w:rPr>
        <w:t xml:space="preserve"> DE LA KADEY</w:t>
      </w:r>
    </w:p>
    <w:p w14:paraId="76D64A74" w14:textId="77777777" w:rsidR="004B7521" w:rsidRPr="004B7521" w:rsidRDefault="004B7521" w:rsidP="004B7521">
      <w:pPr>
        <w:keepNext/>
        <w:spacing w:after="0" w:line="240" w:lineRule="auto"/>
        <w:jc w:val="center"/>
        <w:outlineLvl w:val="1"/>
        <w:rPr>
          <w:rFonts w:ascii="Arial Narrow" w:eastAsia="Times New Roman" w:hAnsi="Arial Narrow" w:cs="Tahoma"/>
          <w:b/>
          <w:bCs/>
          <w:i/>
          <w:iCs/>
          <w:lang w:eastAsia="fr-FR"/>
        </w:rPr>
      </w:pPr>
    </w:p>
    <w:p w14:paraId="15F32F97" w14:textId="10F01728" w:rsidR="004B7521" w:rsidRPr="004B7521" w:rsidRDefault="004B7521" w:rsidP="004B7521">
      <w:pPr>
        <w:spacing w:after="0" w:line="240" w:lineRule="auto"/>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Financement : </w:t>
      </w:r>
      <w:r w:rsidR="004123DB">
        <w:rPr>
          <w:rFonts w:ascii="Arial Narrow" w:eastAsia="Times New Roman" w:hAnsi="Arial Narrow" w:cs="Arial"/>
          <w:bCs/>
          <w:i/>
          <w:iCs/>
          <w:lang w:eastAsia="fr-FR"/>
        </w:rPr>
        <w:t>Budget d’Investisse</w:t>
      </w:r>
      <w:r w:rsidR="00A52CC8">
        <w:rPr>
          <w:rFonts w:ascii="Arial Narrow" w:eastAsia="Times New Roman" w:hAnsi="Arial Narrow" w:cs="Arial"/>
          <w:bCs/>
          <w:i/>
          <w:iCs/>
          <w:lang w:eastAsia="fr-FR"/>
        </w:rPr>
        <w:t>ment Public (BIP), EXERCICE 2025</w:t>
      </w:r>
    </w:p>
    <w:p w14:paraId="2D75799D" w14:textId="77777777" w:rsidR="004B7521" w:rsidRPr="004B7521" w:rsidRDefault="004B7521" w:rsidP="004B7521">
      <w:pPr>
        <w:spacing w:after="0" w:line="240" w:lineRule="auto"/>
        <w:rPr>
          <w:rFonts w:ascii="Arial Narrow" w:eastAsia="Times New Roman" w:hAnsi="Arial Narrow" w:cs="Times New Roman"/>
          <w:lang w:eastAsia="fr-FR"/>
        </w:rPr>
      </w:pPr>
    </w:p>
    <w:p w14:paraId="0EC75A0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lang w:eastAsia="fr-FR"/>
        </w:rPr>
        <w:t>A N'OUVRIR QU'EN SEANCE DE DEPOUILLEMENT</w:t>
      </w:r>
      <w:r w:rsidRPr="004B7521">
        <w:rPr>
          <w:rFonts w:ascii="Arial Narrow" w:eastAsia="Times New Roman" w:hAnsi="Arial Narrow" w:cs="Times New Roman"/>
          <w:b/>
          <w:sz w:val="23"/>
          <w:szCs w:val="23"/>
          <w:lang w:eastAsia="fr-FR"/>
        </w:rPr>
        <w:t> »</w:t>
      </w:r>
    </w:p>
    <w:p w14:paraId="10D45CF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p w14:paraId="3DFE19B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Chaque offre comportera  trois (03) volumes insérés dans une enveloppe présentée conformément aux indications de l’article 21 du RGAO.</w:t>
      </w:r>
    </w:p>
    <w:p w14:paraId="582E2420" w14:textId="77777777" w:rsidR="004B7521" w:rsidRPr="004B7521" w:rsidRDefault="004B7521" w:rsidP="00DA1B5F">
      <w:pPr>
        <w:numPr>
          <w:ilvl w:val="0"/>
          <w:numId w:val="19"/>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volume 1 (offre administrative) ;</w:t>
      </w:r>
    </w:p>
    <w:p w14:paraId="7D2CCFDD" w14:textId="77777777" w:rsidR="004B7521" w:rsidRPr="004B7521" w:rsidRDefault="004B7521" w:rsidP="00DA1B5F">
      <w:pPr>
        <w:numPr>
          <w:ilvl w:val="0"/>
          <w:numId w:val="19"/>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volume 2 (offre technique) ;</w:t>
      </w:r>
    </w:p>
    <w:p w14:paraId="3B2F553C" w14:textId="77777777" w:rsidR="004B7521" w:rsidRPr="004B7521" w:rsidRDefault="004B7521" w:rsidP="00DA1B5F">
      <w:pPr>
        <w:numPr>
          <w:ilvl w:val="0"/>
          <w:numId w:val="19"/>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volume 3 (offre financière).</w:t>
      </w:r>
    </w:p>
    <w:p w14:paraId="21E5B3B1" w14:textId="77777777" w:rsidR="004B7521" w:rsidRPr="004B7521" w:rsidRDefault="004B7521" w:rsidP="004B7521">
      <w:pPr>
        <w:spacing w:after="0" w:line="240" w:lineRule="auto"/>
        <w:ind w:left="360"/>
        <w:jc w:val="both"/>
        <w:rPr>
          <w:rFonts w:ascii="Arial Narrow" w:eastAsia="Times New Roman" w:hAnsi="Arial Narrow" w:cs="Times New Roman"/>
          <w:sz w:val="23"/>
          <w:szCs w:val="23"/>
          <w:lang w:eastAsia="fr-FR"/>
        </w:rPr>
      </w:pPr>
    </w:p>
    <w:p w14:paraId="042B5F6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0EF88F13"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8.2.1 Offre Administrative (Volume 1)</w:t>
      </w:r>
    </w:p>
    <w:p w14:paraId="7095816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32921A6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Il s’agit des pièces ci-après datées d’au plus trois (03) mois : </w:t>
      </w:r>
    </w:p>
    <w:p w14:paraId="2A0C5829" w14:textId="77777777" w:rsid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lastRenderedPageBreak/>
        <w:t>Une attestation de non-faillite délivrée par les Greffes du Tribunal de Première Instance du domicile du soumissionnaire (original) ;</w:t>
      </w:r>
    </w:p>
    <w:p w14:paraId="369ED5D7" w14:textId="77777777" w:rsidR="00F36E8B" w:rsidRPr="004B7521" w:rsidRDefault="00F36E8B" w:rsidP="00DA1B5F">
      <w:pPr>
        <w:numPr>
          <w:ilvl w:val="0"/>
          <w:numId w:val="20"/>
        </w:numPr>
        <w:spacing w:after="0" w:line="240" w:lineRule="auto"/>
        <w:jc w:val="both"/>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Une carte de contribuable ou attestation d’immatriculation ;</w:t>
      </w:r>
    </w:p>
    <w:p w14:paraId="067E74BF"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non-redevance et le bordereau de situation fiscale en cours de validité (original) ;</w:t>
      </w:r>
    </w:p>
    <w:p w14:paraId="3C517C7C"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soumission pour CNPS (original) ;</w:t>
      </w:r>
    </w:p>
    <w:p w14:paraId="1D216443"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domiciliation bancaire du soumissionnaire (original) ;</w:t>
      </w:r>
    </w:p>
    <w:p w14:paraId="25100F32"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quittance d'achat du dossier d'appel d'offres (original) ;</w:t>
      </w:r>
    </w:p>
    <w:p w14:paraId="7423B51F"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cautionnement provisoire (original) suivant le modèle joint au DAO ;</w:t>
      </w:r>
    </w:p>
    <w:p w14:paraId="18E85CCD"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non-exclusion temporaire ou définitive des marchés publics, délivrée par l’organisme chargé de la régulation des marchés publics (original) ;</w:t>
      </w:r>
    </w:p>
    <w:p w14:paraId="253CE5BD"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Les pouvoirs conformes dans le cas où le soumissionnaire agirait comme mandataire d’un groupement (original), ainsi que la copie de la convention de groupement. Dans ce cas, les pièces 1 à 6 et 10 devront être produites par chacun des membres du groupement.</w:t>
      </w:r>
    </w:p>
    <w:p w14:paraId="2C463F28"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Cahier des Clauses Administratives Particulières (CCAP) paraphé sur chaque page, date et signé sur la dernière page.</w:t>
      </w:r>
    </w:p>
    <w:p w14:paraId="1DF19D8D" w14:textId="77777777" w:rsidR="004B7521" w:rsidRPr="004B7521" w:rsidRDefault="004B7521" w:rsidP="004B7521">
      <w:pPr>
        <w:spacing w:after="0" w:line="240" w:lineRule="auto"/>
        <w:jc w:val="both"/>
        <w:rPr>
          <w:rFonts w:ascii="Arial Narrow" w:eastAsia="Times New Roman" w:hAnsi="Arial Narrow" w:cs="Times New Roman"/>
          <w:sz w:val="16"/>
          <w:szCs w:val="16"/>
          <w:lang w:eastAsia="fr-FR"/>
        </w:rPr>
      </w:pPr>
    </w:p>
    <w:p w14:paraId="5935F0A7" w14:textId="77777777"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r w:rsidRPr="004B7521">
        <w:rPr>
          <w:rFonts w:ascii="Arial Narrow" w:eastAsia="Times New Roman" w:hAnsi="Arial Narrow" w:cs="Arial Narrow"/>
          <w:b/>
          <w:bCs/>
          <w:sz w:val="23"/>
          <w:szCs w:val="23"/>
          <w:lang w:eastAsia="fr-FR"/>
        </w:rPr>
        <w:t>8.2.2 Offre Technique (volume 2)</w:t>
      </w:r>
    </w:p>
    <w:p w14:paraId="055E2CFC" w14:textId="77777777" w:rsidR="004B7521" w:rsidRPr="004B7521" w:rsidRDefault="004B7521" w:rsidP="004B7521">
      <w:pPr>
        <w:spacing w:after="0" w:line="240" w:lineRule="auto"/>
        <w:jc w:val="both"/>
        <w:rPr>
          <w:rFonts w:ascii="Arial Narrow" w:eastAsia="Times New Roman" w:hAnsi="Arial Narrow" w:cs="Arial Narrow"/>
          <w:sz w:val="16"/>
          <w:szCs w:val="16"/>
          <w:lang w:eastAsia="fr-FR"/>
        </w:rPr>
      </w:pPr>
    </w:p>
    <w:p w14:paraId="08F06BC2" w14:textId="77777777" w:rsidR="004B7521" w:rsidRPr="004B7521" w:rsidRDefault="004B7521" w:rsidP="004B7521">
      <w:pPr>
        <w:spacing w:after="0" w:line="240" w:lineRule="auto"/>
        <w:jc w:val="both"/>
        <w:rPr>
          <w:rFonts w:ascii="Arial Narrow" w:eastAsia="Times New Roman" w:hAnsi="Arial Narrow" w:cs="Arial Narrow"/>
          <w:sz w:val="23"/>
          <w:szCs w:val="23"/>
          <w:lang w:eastAsia="fr-FR"/>
        </w:rPr>
      </w:pPr>
      <w:r w:rsidRPr="004B7521">
        <w:rPr>
          <w:rFonts w:ascii="Arial Narrow" w:eastAsia="Times New Roman" w:hAnsi="Arial Narrow" w:cs="Arial Narrow"/>
          <w:sz w:val="23"/>
          <w:szCs w:val="23"/>
          <w:lang w:eastAsia="fr-FR"/>
        </w:rPr>
        <w:t>Elle comprendra les documents cités et placés dans l'ordre ci-après :</w:t>
      </w:r>
    </w:p>
    <w:p w14:paraId="0A62AB66" w14:textId="77777777"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p>
    <w:tbl>
      <w:tblPr>
        <w:tblW w:w="97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170"/>
        <w:gridCol w:w="2320"/>
        <w:gridCol w:w="2700"/>
        <w:gridCol w:w="3600"/>
      </w:tblGrid>
      <w:tr w:rsidR="004B7521" w:rsidRPr="004B7521" w14:paraId="500454D9" w14:textId="77777777" w:rsidTr="004B7521">
        <w:trPr>
          <w:jc w:val="center"/>
        </w:trPr>
        <w:tc>
          <w:tcPr>
            <w:tcW w:w="1170" w:type="dxa"/>
            <w:vAlign w:val="center"/>
          </w:tcPr>
          <w:p w14:paraId="06562B32" w14:textId="77777777"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N° ORDRE</w:t>
            </w:r>
          </w:p>
        </w:tc>
        <w:tc>
          <w:tcPr>
            <w:tcW w:w="2320" w:type="dxa"/>
            <w:vAlign w:val="center"/>
          </w:tcPr>
          <w:p w14:paraId="32C3C70D" w14:textId="77777777"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DESIGNATION</w:t>
            </w:r>
          </w:p>
        </w:tc>
        <w:tc>
          <w:tcPr>
            <w:tcW w:w="2700" w:type="dxa"/>
            <w:vAlign w:val="center"/>
          </w:tcPr>
          <w:p w14:paraId="1BB805CE" w14:textId="77777777"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DETAILS</w:t>
            </w:r>
          </w:p>
        </w:tc>
        <w:tc>
          <w:tcPr>
            <w:tcW w:w="3600" w:type="dxa"/>
            <w:vAlign w:val="center"/>
          </w:tcPr>
          <w:p w14:paraId="7DC37FA2" w14:textId="77777777"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JUSTIFICATION</w:t>
            </w:r>
          </w:p>
        </w:tc>
      </w:tr>
      <w:tr w:rsidR="004B7521" w:rsidRPr="004B7521" w14:paraId="49CC7571" w14:textId="77777777" w:rsidTr="004B7521">
        <w:trPr>
          <w:jc w:val="center"/>
        </w:trPr>
        <w:tc>
          <w:tcPr>
            <w:tcW w:w="1170" w:type="dxa"/>
            <w:vAlign w:val="center"/>
          </w:tcPr>
          <w:p w14:paraId="5137F15B"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B.0</w:t>
            </w:r>
          </w:p>
        </w:tc>
        <w:tc>
          <w:tcPr>
            <w:tcW w:w="2320" w:type="dxa"/>
            <w:vAlign w:val="center"/>
          </w:tcPr>
          <w:p w14:paraId="6A3318CE"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Attestation de visite des lieux</w:t>
            </w:r>
          </w:p>
        </w:tc>
        <w:tc>
          <w:tcPr>
            <w:tcW w:w="2700" w:type="dxa"/>
            <w:vAlign w:val="center"/>
          </w:tcPr>
          <w:p w14:paraId="454B947E"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Suivant modèle en annexe</w:t>
            </w:r>
          </w:p>
        </w:tc>
        <w:tc>
          <w:tcPr>
            <w:tcW w:w="3600" w:type="dxa"/>
            <w:vAlign w:val="center"/>
          </w:tcPr>
          <w:p w14:paraId="7F8C70B3"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Date, signature et cachet du soumissionnaire</w:t>
            </w:r>
          </w:p>
        </w:tc>
      </w:tr>
      <w:tr w:rsidR="004B7521" w:rsidRPr="004B7521" w14:paraId="0E8EEF92" w14:textId="77777777" w:rsidTr="004B7521">
        <w:trPr>
          <w:jc w:val="center"/>
        </w:trPr>
        <w:tc>
          <w:tcPr>
            <w:tcW w:w="1170" w:type="dxa"/>
            <w:vAlign w:val="center"/>
          </w:tcPr>
          <w:p w14:paraId="43C257FA"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B1</w:t>
            </w:r>
          </w:p>
        </w:tc>
        <w:tc>
          <w:tcPr>
            <w:tcW w:w="2320" w:type="dxa"/>
            <w:vAlign w:val="center"/>
          </w:tcPr>
          <w:p w14:paraId="11B5E931"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p w14:paraId="0ABFA856" w14:textId="6C456878" w:rsidR="004B7521" w:rsidRPr="004B7521" w:rsidRDefault="00A52CC8"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Référence</w:t>
            </w:r>
            <w:r w:rsidR="004B7521" w:rsidRPr="004B7521">
              <w:rPr>
                <w:rFonts w:ascii="Arial Narrow" w:eastAsia="Times New Roman" w:hAnsi="Arial Narrow" w:cs="Arial Narrow"/>
                <w:sz w:val="19"/>
                <w:szCs w:val="19"/>
                <w:lang w:eastAsia="fr-FR"/>
              </w:rPr>
              <w:t xml:space="preserve"> des travaux similaires</w:t>
            </w:r>
          </w:p>
        </w:tc>
        <w:tc>
          <w:tcPr>
            <w:tcW w:w="2700" w:type="dxa"/>
            <w:vAlign w:val="center"/>
          </w:tcPr>
          <w:p w14:paraId="75A9B32C"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Indiquer la liste des travaux similaires réalisés au cours des 5 dernières années</w:t>
            </w:r>
          </w:p>
        </w:tc>
        <w:tc>
          <w:tcPr>
            <w:tcW w:w="3600" w:type="dxa"/>
            <w:vAlign w:val="center"/>
          </w:tcPr>
          <w:p w14:paraId="0A4B8737"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Joindre les premières et dernières pages des marchés enregistrés, accompagnées des PV de réception définitive  ou provisoire desdits marchés ou attestation de bonne fin.</w:t>
            </w:r>
          </w:p>
        </w:tc>
      </w:tr>
      <w:tr w:rsidR="004B7521" w:rsidRPr="004B7521" w14:paraId="4C3CE851" w14:textId="77777777" w:rsidTr="004B7521">
        <w:trPr>
          <w:jc w:val="center"/>
        </w:trPr>
        <w:tc>
          <w:tcPr>
            <w:tcW w:w="1170" w:type="dxa"/>
            <w:vAlign w:val="center"/>
          </w:tcPr>
          <w:p w14:paraId="1C897C6C"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p>
          <w:p w14:paraId="6177008B"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B2</w:t>
            </w:r>
          </w:p>
        </w:tc>
        <w:tc>
          <w:tcPr>
            <w:tcW w:w="2320" w:type="dxa"/>
            <w:vAlign w:val="center"/>
          </w:tcPr>
          <w:p w14:paraId="2D5CAF03"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p w14:paraId="57B2C9C0"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Liste du matériel</w:t>
            </w:r>
          </w:p>
        </w:tc>
        <w:tc>
          <w:tcPr>
            <w:tcW w:w="2700" w:type="dxa"/>
            <w:vAlign w:val="center"/>
          </w:tcPr>
          <w:p w14:paraId="00F2A56B"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-Indiquer la liste du matériel (Conformément à l'annexe 11.1)</w:t>
            </w:r>
          </w:p>
          <w:p w14:paraId="77C0A51A"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tc>
        <w:tc>
          <w:tcPr>
            <w:tcW w:w="3600" w:type="dxa"/>
            <w:vAlign w:val="center"/>
          </w:tcPr>
          <w:p w14:paraId="348ACF3B"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Joindre les photocopies légalisées des cartes grises  par les services compétents du Ministère des Transports ou l’attestation de mise à disposition pour le matériel roulant avec preuve de  propriété (carte grise du propriétaire) et outillage simple liste)</w:t>
            </w:r>
          </w:p>
        </w:tc>
      </w:tr>
      <w:tr w:rsidR="004B7521" w:rsidRPr="004B7521" w14:paraId="13AEFB00" w14:textId="77777777" w:rsidTr="004B7521">
        <w:trPr>
          <w:jc w:val="center"/>
        </w:trPr>
        <w:tc>
          <w:tcPr>
            <w:tcW w:w="1170" w:type="dxa"/>
            <w:vAlign w:val="center"/>
          </w:tcPr>
          <w:p w14:paraId="57A95C1E"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p>
          <w:p w14:paraId="173FCBEF"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B3</w:t>
            </w:r>
          </w:p>
        </w:tc>
        <w:tc>
          <w:tcPr>
            <w:tcW w:w="2320" w:type="dxa"/>
            <w:vAlign w:val="center"/>
          </w:tcPr>
          <w:p w14:paraId="057F4BEC"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Liste du personnel d’encadrement</w:t>
            </w:r>
          </w:p>
        </w:tc>
        <w:tc>
          <w:tcPr>
            <w:tcW w:w="2700" w:type="dxa"/>
            <w:vAlign w:val="center"/>
          </w:tcPr>
          <w:p w14:paraId="7F9043C5"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Conformément à l’annexe 11.2</w:t>
            </w:r>
          </w:p>
          <w:p w14:paraId="5C84CEC1"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tc>
        <w:tc>
          <w:tcPr>
            <w:tcW w:w="3600" w:type="dxa"/>
            <w:vAlign w:val="center"/>
          </w:tcPr>
          <w:p w14:paraId="6DFCBB6B"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Joindre CV et copie  certifiée conforme du diplôme</w:t>
            </w:r>
            <w:r w:rsidR="003E7BC0">
              <w:rPr>
                <w:rFonts w:ascii="Arial Narrow" w:eastAsia="Times New Roman" w:hAnsi="Arial Narrow" w:cs="Arial Narrow"/>
                <w:sz w:val="19"/>
                <w:szCs w:val="19"/>
                <w:lang w:eastAsia="fr-FR"/>
              </w:rPr>
              <w:t xml:space="preserve"> par les services compétents</w:t>
            </w:r>
            <w:r w:rsidRPr="004B7521">
              <w:rPr>
                <w:rFonts w:ascii="Arial Narrow" w:eastAsia="Times New Roman" w:hAnsi="Arial Narrow" w:cs="Arial Narrow"/>
                <w:sz w:val="19"/>
                <w:szCs w:val="19"/>
                <w:lang w:eastAsia="fr-FR"/>
              </w:rPr>
              <w:t>.</w:t>
            </w:r>
          </w:p>
        </w:tc>
      </w:tr>
      <w:tr w:rsidR="004B7521" w:rsidRPr="004B7521" w14:paraId="184D7E04" w14:textId="77777777" w:rsidTr="004B7521">
        <w:trPr>
          <w:jc w:val="center"/>
        </w:trPr>
        <w:tc>
          <w:tcPr>
            <w:tcW w:w="1170" w:type="dxa"/>
            <w:vAlign w:val="center"/>
          </w:tcPr>
          <w:p w14:paraId="3ADFDDAE"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B4</w:t>
            </w:r>
          </w:p>
        </w:tc>
        <w:tc>
          <w:tcPr>
            <w:tcW w:w="2320" w:type="dxa"/>
            <w:vAlign w:val="center"/>
          </w:tcPr>
          <w:p w14:paraId="39483C45"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Propositions techniques et planning d’exécution</w:t>
            </w:r>
          </w:p>
        </w:tc>
        <w:tc>
          <w:tcPr>
            <w:tcW w:w="2700" w:type="dxa"/>
            <w:vAlign w:val="center"/>
          </w:tcPr>
          <w:p w14:paraId="233CF7AA"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Conformément à l’annexe 11.3</w:t>
            </w:r>
          </w:p>
          <w:p w14:paraId="74F5EB01"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tc>
        <w:tc>
          <w:tcPr>
            <w:tcW w:w="3600" w:type="dxa"/>
            <w:vAlign w:val="center"/>
          </w:tcPr>
          <w:p w14:paraId="194572B0"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Paraphé sur chaque page, daté et signé.</w:t>
            </w:r>
          </w:p>
        </w:tc>
      </w:tr>
      <w:tr w:rsidR="004B7521" w:rsidRPr="004B7521" w14:paraId="1EB76948" w14:textId="77777777" w:rsidTr="004B7521">
        <w:trPr>
          <w:jc w:val="center"/>
        </w:trPr>
        <w:tc>
          <w:tcPr>
            <w:tcW w:w="1170" w:type="dxa"/>
            <w:vAlign w:val="center"/>
          </w:tcPr>
          <w:p w14:paraId="6FE81C24"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B5</w:t>
            </w:r>
          </w:p>
        </w:tc>
        <w:tc>
          <w:tcPr>
            <w:tcW w:w="2320" w:type="dxa"/>
            <w:vAlign w:val="center"/>
          </w:tcPr>
          <w:p w14:paraId="368C963A"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Cahier des Clauses Techniques Particulières</w:t>
            </w:r>
          </w:p>
        </w:tc>
        <w:tc>
          <w:tcPr>
            <w:tcW w:w="2700" w:type="dxa"/>
            <w:vAlign w:val="center"/>
          </w:tcPr>
          <w:p w14:paraId="4A6C005E"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Insérer le CCTP inclus dans le présent dossier d’appel d’offres</w:t>
            </w:r>
          </w:p>
        </w:tc>
        <w:tc>
          <w:tcPr>
            <w:tcW w:w="3600" w:type="dxa"/>
            <w:vAlign w:val="center"/>
          </w:tcPr>
          <w:p w14:paraId="2C56F310"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Paraphé sur chaque page, date, signature et cachet du soumissionnaire à la fin du document.</w:t>
            </w:r>
          </w:p>
        </w:tc>
      </w:tr>
      <w:tr w:rsidR="004B7521" w:rsidRPr="004B7521" w14:paraId="1258382E" w14:textId="77777777" w:rsidTr="004B7521">
        <w:trPr>
          <w:jc w:val="center"/>
        </w:trPr>
        <w:tc>
          <w:tcPr>
            <w:tcW w:w="1170" w:type="dxa"/>
            <w:vAlign w:val="center"/>
          </w:tcPr>
          <w:p w14:paraId="7D4EB908"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B6</w:t>
            </w:r>
          </w:p>
        </w:tc>
        <w:tc>
          <w:tcPr>
            <w:tcW w:w="2320" w:type="dxa"/>
            <w:vAlign w:val="center"/>
          </w:tcPr>
          <w:p w14:paraId="501D6BDB"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Attestation de solvabilité</w:t>
            </w:r>
          </w:p>
        </w:tc>
        <w:tc>
          <w:tcPr>
            <w:tcW w:w="2700" w:type="dxa"/>
            <w:vAlign w:val="center"/>
          </w:tcPr>
          <w:p w14:paraId="13BF8575"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Indiquer le montant de la capacité de préfinancement du soumissionnaire.</w:t>
            </w:r>
          </w:p>
        </w:tc>
        <w:tc>
          <w:tcPr>
            <w:tcW w:w="3600" w:type="dxa"/>
            <w:vAlign w:val="center"/>
          </w:tcPr>
          <w:p w14:paraId="356F8543"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Date, signature et cachet de la banque émettrice, agréée par le MINFI</w:t>
            </w:r>
          </w:p>
        </w:tc>
      </w:tr>
    </w:tbl>
    <w:p w14:paraId="5D6FF235" w14:textId="77777777"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p>
    <w:p w14:paraId="2AABCF9F" w14:textId="77777777"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p>
    <w:p w14:paraId="1C48BD9D" w14:textId="77777777"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r w:rsidRPr="004B7521">
        <w:rPr>
          <w:rFonts w:ascii="Arial Narrow" w:eastAsia="Times New Roman" w:hAnsi="Arial Narrow" w:cs="Arial Narrow"/>
          <w:b/>
          <w:bCs/>
          <w:sz w:val="23"/>
          <w:szCs w:val="23"/>
          <w:lang w:eastAsia="fr-FR"/>
        </w:rPr>
        <w:t>8.2.3 Offre Financière (volume 3)</w:t>
      </w:r>
    </w:p>
    <w:p w14:paraId="2D9EE204" w14:textId="77777777" w:rsidR="004B7521" w:rsidRPr="004B7521" w:rsidRDefault="004B7521" w:rsidP="004B7521">
      <w:pPr>
        <w:spacing w:after="0" w:line="240" w:lineRule="auto"/>
        <w:jc w:val="both"/>
        <w:rPr>
          <w:rFonts w:ascii="Arial Narrow" w:eastAsia="Times New Roman" w:hAnsi="Arial Narrow" w:cs="Arial Narrow"/>
          <w:sz w:val="23"/>
          <w:szCs w:val="23"/>
          <w:lang w:eastAsia="fr-FR"/>
        </w:rPr>
      </w:pPr>
      <w:r w:rsidRPr="004B7521">
        <w:rPr>
          <w:rFonts w:ascii="Arial Narrow" w:eastAsia="Times New Roman" w:hAnsi="Arial Narrow" w:cs="Arial Narrow"/>
          <w:sz w:val="23"/>
          <w:szCs w:val="23"/>
          <w:lang w:eastAsia="fr-FR"/>
        </w:rPr>
        <w:t>Elle devra contenir les documents cités et placés dans l'ordre ci-après :</w:t>
      </w:r>
    </w:p>
    <w:p w14:paraId="43516CD9" w14:textId="77777777" w:rsidR="004B7521" w:rsidRPr="004B7521" w:rsidRDefault="004B7521" w:rsidP="004B7521">
      <w:pPr>
        <w:spacing w:after="0" w:line="240" w:lineRule="auto"/>
        <w:jc w:val="both"/>
        <w:rPr>
          <w:rFonts w:ascii="Arial Narrow" w:eastAsia="Times New Roman" w:hAnsi="Arial Narrow" w:cs="Arial Narrow"/>
          <w:sz w:val="10"/>
          <w:szCs w:val="10"/>
          <w:lang w:eastAsia="fr-FR"/>
        </w:rPr>
      </w:pPr>
    </w:p>
    <w:tbl>
      <w:tblPr>
        <w:tblW w:w="941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674"/>
        <w:gridCol w:w="1626"/>
        <w:gridCol w:w="3841"/>
        <w:gridCol w:w="3276"/>
      </w:tblGrid>
      <w:tr w:rsidR="004B7521" w:rsidRPr="004B7521" w14:paraId="32A1ACF3" w14:textId="77777777" w:rsidTr="004B7521">
        <w:trPr>
          <w:jc w:val="center"/>
        </w:trPr>
        <w:tc>
          <w:tcPr>
            <w:tcW w:w="674" w:type="dxa"/>
            <w:vAlign w:val="center"/>
          </w:tcPr>
          <w:p w14:paraId="25C99FEB"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18"/>
                <w:szCs w:val="20"/>
                <w:lang w:eastAsia="fr-FR"/>
              </w:rPr>
              <w:t>N° ORDRE</w:t>
            </w:r>
          </w:p>
        </w:tc>
        <w:tc>
          <w:tcPr>
            <w:tcW w:w="1626" w:type="dxa"/>
            <w:vAlign w:val="center"/>
          </w:tcPr>
          <w:p w14:paraId="4308C11B"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DESIGNATION</w:t>
            </w:r>
          </w:p>
        </w:tc>
        <w:tc>
          <w:tcPr>
            <w:tcW w:w="3841" w:type="dxa"/>
            <w:vAlign w:val="center"/>
          </w:tcPr>
          <w:p w14:paraId="41E4EE44"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DETAILS</w:t>
            </w:r>
          </w:p>
        </w:tc>
        <w:tc>
          <w:tcPr>
            <w:tcW w:w="3276" w:type="dxa"/>
            <w:vAlign w:val="center"/>
          </w:tcPr>
          <w:p w14:paraId="06958F28"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AUTHENTIFICATION</w:t>
            </w:r>
          </w:p>
        </w:tc>
      </w:tr>
      <w:tr w:rsidR="004B7521" w:rsidRPr="004B7521" w14:paraId="513CC5CA" w14:textId="77777777" w:rsidTr="004B7521">
        <w:trPr>
          <w:jc w:val="center"/>
        </w:trPr>
        <w:tc>
          <w:tcPr>
            <w:tcW w:w="674" w:type="dxa"/>
            <w:vAlign w:val="center"/>
          </w:tcPr>
          <w:p w14:paraId="7F74C1B0"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C1</w:t>
            </w:r>
          </w:p>
        </w:tc>
        <w:tc>
          <w:tcPr>
            <w:tcW w:w="1626" w:type="dxa"/>
            <w:vAlign w:val="center"/>
          </w:tcPr>
          <w:p w14:paraId="3D376DDB"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Soumission</w:t>
            </w:r>
          </w:p>
        </w:tc>
        <w:tc>
          <w:tcPr>
            <w:tcW w:w="3841" w:type="dxa"/>
          </w:tcPr>
          <w:p w14:paraId="127E3A36"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p>
          <w:p w14:paraId="0F8BE051"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Modèle joint dûment complété avec indication du montant de la proposition</w:t>
            </w:r>
          </w:p>
        </w:tc>
        <w:tc>
          <w:tcPr>
            <w:tcW w:w="3276" w:type="dxa"/>
          </w:tcPr>
          <w:p w14:paraId="04294DD5"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Date, signature, nom et cachet du soumissionnaire. </w:t>
            </w:r>
          </w:p>
          <w:p w14:paraId="3F9BA604"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Timbrée au taux en vigueur.</w:t>
            </w:r>
          </w:p>
        </w:tc>
      </w:tr>
      <w:tr w:rsidR="004B7521" w:rsidRPr="004B7521" w14:paraId="00A5C1B6" w14:textId="77777777" w:rsidTr="004B7521">
        <w:trPr>
          <w:jc w:val="center"/>
        </w:trPr>
        <w:tc>
          <w:tcPr>
            <w:tcW w:w="674" w:type="dxa"/>
            <w:vAlign w:val="center"/>
          </w:tcPr>
          <w:p w14:paraId="237CA429"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C2</w:t>
            </w:r>
          </w:p>
        </w:tc>
        <w:tc>
          <w:tcPr>
            <w:tcW w:w="1626" w:type="dxa"/>
            <w:vAlign w:val="center"/>
          </w:tcPr>
          <w:p w14:paraId="7FB28132"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Bordereau des Prix</w:t>
            </w:r>
          </w:p>
        </w:tc>
        <w:tc>
          <w:tcPr>
            <w:tcW w:w="3841" w:type="dxa"/>
          </w:tcPr>
          <w:p w14:paraId="7E13663A"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Original du cadre du bordereau des prix dûment complété en lettres et en chiffres par le soumissionnaire</w:t>
            </w:r>
          </w:p>
        </w:tc>
        <w:tc>
          <w:tcPr>
            <w:tcW w:w="3276" w:type="dxa"/>
          </w:tcPr>
          <w:p w14:paraId="4945C411"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Paraphe sur chaque page </w:t>
            </w:r>
          </w:p>
          <w:p w14:paraId="147FA9E7"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Date, signature et cachet du soumissionnaire à la fin du bordereau.</w:t>
            </w:r>
          </w:p>
        </w:tc>
      </w:tr>
      <w:tr w:rsidR="004B7521" w:rsidRPr="004B7521" w14:paraId="2D51DCE8" w14:textId="77777777" w:rsidTr="004B7521">
        <w:trPr>
          <w:trHeight w:val="535"/>
          <w:jc w:val="center"/>
        </w:trPr>
        <w:tc>
          <w:tcPr>
            <w:tcW w:w="674" w:type="dxa"/>
            <w:vAlign w:val="center"/>
          </w:tcPr>
          <w:p w14:paraId="72051ED5"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p>
          <w:p w14:paraId="497CC8AA"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C3</w:t>
            </w:r>
          </w:p>
        </w:tc>
        <w:tc>
          <w:tcPr>
            <w:tcW w:w="1626" w:type="dxa"/>
            <w:vAlign w:val="center"/>
          </w:tcPr>
          <w:p w14:paraId="532B0DBB"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p>
          <w:p w14:paraId="35BA8EF5"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Détail estimatif</w:t>
            </w:r>
          </w:p>
        </w:tc>
        <w:tc>
          <w:tcPr>
            <w:tcW w:w="3841" w:type="dxa"/>
            <w:vAlign w:val="center"/>
          </w:tcPr>
          <w:p w14:paraId="510B268B"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Original du cadre du détail estimatif dûment complété par le soumissionnaire</w:t>
            </w:r>
          </w:p>
        </w:tc>
        <w:tc>
          <w:tcPr>
            <w:tcW w:w="3276" w:type="dxa"/>
          </w:tcPr>
          <w:p w14:paraId="33D27EA9"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Paraphe sur chaque page date signature et cachet du soumissionnaire.</w:t>
            </w:r>
          </w:p>
        </w:tc>
      </w:tr>
      <w:tr w:rsidR="004B7521" w:rsidRPr="004B7521" w14:paraId="35795A3E" w14:textId="77777777" w:rsidTr="004B7521">
        <w:trPr>
          <w:jc w:val="center"/>
        </w:trPr>
        <w:tc>
          <w:tcPr>
            <w:tcW w:w="674" w:type="dxa"/>
            <w:vAlign w:val="center"/>
          </w:tcPr>
          <w:p w14:paraId="38947D02"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C4</w:t>
            </w:r>
          </w:p>
        </w:tc>
        <w:tc>
          <w:tcPr>
            <w:tcW w:w="1626" w:type="dxa"/>
            <w:vAlign w:val="center"/>
          </w:tcPr>
          <w:p w14:paraId="338C8F91"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Sous Détail des Prix</w:t>
            </w:r>
          </w:p>
          <w:p w14:paraId="326C7F59"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unitaires</w:t>
            </w:r>
          </w:p>
        </w:tc>
        <w:tc>
          <w:tcPr>
            <w:tcW w:w="3841" w:type="dxa"/>
          </w:tcPr>
          <w:p w14:paraId="075E52BA"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Décomposition de chaque prix unitaire suivant les règles en usage et selon le modèle joint au dossier </w:t>
            </w:r>
          </w:p>
        </w:tc>
        <w:tc>
          <w:tcPr>
            <w:tcW w:w="3276" w:type="dxa"/>
          </w:tcPr>
          <w:p w14:paraId="4898516F"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Paraphe sur chaque page. </w:t>
            </w:r>
          </w:p>
          <w:p w14:paraId="1678DB14"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Date, signature et cachet  du soumissionnaire </w:t>
            </w:r>
          </w:p>
        </w:tc>
      </w:tr>
    </w:tbl>
    <w:p w14:paraId="0B87DD69" w14:textId="77777777" w:rsidR="004B7521" w:rsidRPr="004B7521" w:rsidRDefault="004B7521" w:rsidP="004B7521">
      <w:pPr>
        <w:spacing w:after="0" w:line="240" w:lineRule="auto"/>
        <w:jc w:val="both"/>
        <w:rPr>
          <w:rFonts w:ascii="Arial Narrow" w:eastAsia="Times New Roman" w:hAnsi="Arial Narrow" w:cs="Arial Narrow"/>
          <w:sz w:val="23"/>
          <w:szCs w:val="23"/>
          <w:lang w:eastAsia="fr-FR"/>
        </w:rPr>
      </w:pPr>
    </w:p>
    <w:p w14:paraId="7645B34C" w14:textId="77777777" w:rsidR="004B7521" w:rsidRDefault="004B7521" w:rsidP="004B7521">
      <w:pPr>
        <w:spacing w:after="0" w:line="240" w:lineRule="auto"/>
        <w:jc w:val="both"/>
        <w:rPr>
          <w:rFonts w:ascii="Arial Narrow" w:eastAsia="Times New Roman" w:hAnsi="Arial Narrow" w:cs="Arial Narrow"/>
          <w:sz w:val="23"/>
          <w:szCs w:val="23"/>
          <w:lang w:eastAsia="fr-FR"/>
        </w:rPr>
      </w:pPr>
      <w:r w:rsidRPr="004B7521">
        <w:rPr>
          <w:rFonts w:ascii="Arial Narrow" w:eastAsia="Times New Roman" w:hAnsi="Arial Narrow" w:cs="Arial Narrow"/>
          <w:sz w:val="23"/>
          <w:szCs w:val="23"/>
          <w:lang w:eastAsia="fr-FR"/>
        </w:rPr>
        <w:t>Toute offre non accompagnée des pièces ci-dessus et non conforme aux modèles exigés sera rejetée.</w:t>
      </w:r>
    </w:p>
    <w:p w14:paraId="6AFC669D" w14:textId="77777777" w:rsidR="000D385B" w:rsidRPr="004B7521" w:rsidRDefault="000D385B" w:rsidP="004B7521">
      <w:pPr>
        <w:spacing w:after="0" w:line="240" w:lineRule="auto"/>
        <w:jc w:val="both"/>
        <w:rPr>
          <w:rFonts w:ascii="Arial Narrow" w:eastAsia="Times New Roman" w:hAnsi="Arial Narrow" w:cs="Arial Narrow"/>
          <w:sz w:val="23"/>
          <w:szCs w:val="23"/>
          <w:lang w:eastAsia="fr-FR"/>
        </w:rPr>
      </w:pPr>
    </w:p>
    <w:p w14:paraId="6FF9868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2ABB041"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38" w:name="_Toc158100021"/>
      <w:bookmarkStart w:id="39" w:name="_Toc158100568"/>
      <w:bookmarkStart w:id="40" w:name="_Toc158101746"/>
      <w:bookmarkStart w:id="41" w:name="_Toc158112446"/>
      <w:bookmarkStart w:id="42" w:name="_Toc158112668"/>
      <w:bookmarkStart w:id="43" w:name="_Toc159146912"/>
      <w:r w:rsidRPr="004B7521">
        <w:rPr>
          <w:rFonts w:ascii="Arial Narrow" w:eastAsia="Times New Roman" w:hAnsi="Arial Narrow" w:cs="Arial"/>
          <w:b/>
          <w:sz w:val="24"/>
          <w:szCs w:val="24"/>
          <w:lang w:eastAsia="fr-FR"/>
        </w:rPr>
        <w:t>ARTICLE 9</w:t>
      </w:r>
      <w:r w:rsidR="00E72AEC">
        <w:rPr>
          <w:rFonts w:ascii="Arial Narrow" w:eastAsia="Times New Roman" w:hAnsi="Arial Narrow" w:cs="Arial"/>
          <w:b/>
          <w:sz w:val="24"/>
          <w:szCs w:val="24"/>
          <w:lang w:eastAsia="fr-FR"/>
        </w:rPr>
        <w:t> </w:t>
      </w:r>
      <w:r w:rsidRPr="004B7521">
        <w:rPr>
          <w:rFonts w:ascii="Arial Narrow" w:eastAsia="Times New Roman" w:hAnsi="Arial Narrow" w:cs="Arial"/>
          <w:b/>
          <w:sz w:val="24"/>
          <w:szCs w:val="24"/>
          <w:lang w:eastAsia="fr-FR"/>
        </w:rPr>
        <w:t>: CAUTIONNEMENT PROVISOIRE</w:t>
      </w:r>
      <w:bookmarkEnd w:id="38"/>
      <w:bookmarkEnd w:id="39"/>
      <w:bookmarkEnd w:id="40"/>
      <w:bookmarkEnd w:id="41"/>
      <w:bookmarkEnd w:id="42"/>
      <w:bookmarkEnd w:id="43"/>
    </w:p>
    <w:p w14:paraId="1F959025" w14:textId="77777777" w:rsid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Chaque soumissionnaire devra joindre à ses pièces administratives, un cautionnement provisoire d’un montant de</w:t>
      </w:r>
      <w:r w:rsidR="00E72AEC">
        <w:rPr>
          <w:rFonts w:ascii="Arial Narrow" w:eastAsia="Times New Roman" w:hAnsi="Arial Narrow" w:cs="Times New Roman"/>
          <w:sz w:val="23"/>
          <w:szCs w:val="23"/>
          <w:lang w:eastAsia="fr-FR"/>
        </w:rPr>
        <w:t> </w:t>
      </w:r>
      <w:r w:rsidRPr="004B7521">
        <w:rPr>
          <w:rFonts w:ascii="Arial Narrow" w:eastAsia="Times New Roman" w:hAnsi="Arial Narrow" w:cs="Times New Roman"/>
          <w:sz w:val="23"/>
          <w:szCs w:val="23"/>
          <w:lang w:eastAsia="fr-FR"/>
        </w:rPr>
        <w:t>:</w:t>
      </w:r>
    </w:p>
    <w:p w14:paraId="47C7AFCF" w14:textId="1BB62942" w:rsidR="004B7521" w:rsidRPr="004B7521" w:rsidRDefault="00A52CC8" w:rsidP="004B7521">
      <w:pPr>
        <w:spacing w:after="0" w:line="240" w:lineRule="auto"/>
        <w:jc w:val="both"/>
        <w:rPr>
          <w:rFonts w:ascii="Arial Narrow" w:eastAsia="Times New Roman" w:hAnsi="Arial Narrow" w:cs="Times New Roman"/>
          <w:sz w:val="23"/>
          <w:szCs w:val="23"/>
          <w:lang w:eastAsia="fr-FR"/>
        </w:rPr>
      </w:pPr>
      <w:r>
        <w:rPr>
          <w:rFonts w:ascii="Arial Narrow" w:eastAsia="Times New Roman" w:hAnsi="Arial Narrow" w:cs="Times New Roman"/>
          <w:b/>
          <w:sz w:val="23"/>
          <w:szCs w:val="23"/>
          <w:lang w:eastAsia="fr-FR"/>
        </w:rPr>
        <w:t>Deux cent mille francs (2</w:t>
      </w:r>
      <w:r w:rsidR="00E72AEC" w:rsidRPr="00E72AEC">
        <w:rPr>
          <w:rFonts w:ascii="Arial Narrow" w:eastAsia="Times New Roman" w:hAnsi="Arial Narrow" w:cs="Times New Roman"/>
          <w:b/>
          <w:sz w:val="23"/>
          <w:szCs w:val="23"/>
          <w:lang w:eastAsia="fr-FR"/>
        </w:rPr>
        <w:t>00 000 F) CFA</w:t>
      </w:r>
      <w:r w:rsidR="004B7521" w:rsidRPr="004B7521">
        <w:rPr>
          <w:rFonts w:ascii="Arial Narrow" w:eastAsia="Times New Roman" w:hAnsi="Arial Narrow" w:cs="Times New Roman"/>
          <w:sz w:val="23"/>
          <w:szCs w:val="23"/>
          <w:lang w:eastAsia="fr-FR"/>
        </w:rPr>
        <w:t xml:space="preserve"> délivré par un établissement bancaire de premier ordre </w:t>
      </w:r>
      <w:r w:rsidR="000733F6">
        <w:rPr>
          <w:rFonts w:ascii="Arial Narrow" w:eastAsia="Times New Roman" w:hAnsi="Arial Narrow" w:cs="Times New Roman"/>
          <w:sz w:val="23"/>
          <w:szCs w:val="23"/>
          <w:lang w:eastAsia="fr-FR"/>
        </w:rPr>
        <w:t xml:space="preserve">ou une compagnie d’assurance </w:t>
      </w:r>
      <w:r w:rsidR="004B7521" w:rsidRPr="004B7521">
        <w:rPr>
          <w:rFonts w:ascii="Arial Narrow" w:eastAsia="Times New Roman" w:hAnsi="Arial Narrow" w:cs="Times New Roman"/>
          <w:sz w:val="23"/>
          <w:szCs w:val="23"/>
          <w:lang w:eastAsia="fr-FR"/>
        </w:rPr>
        <w:t>agréé par le Mi</w:t>
      </w:r>
      <w:r w:rsidR="000733F6">
        <w:rPr>
          <w:rFonts w:ascii="Arial Narrow" w:eastAsia="Times New Roman" w:hAnsi="Arial Narrow" w:cs="Times New Roman"/>
          <w:sz w:val="23"/>
          <w:szCs w:val="23"/>
          <w:lang w:eastAsia="fr-FR"/>
        </w:rPr>
        <w:t xml:space="preserve">nistère en charge des Finances. </w:t>
      </w:r>
      <w:r w:rsidR="004B7521" w:rsidRPr="004B7521">
        <w:rPr>
          <w:rFonts w:ascii="Arial Narrow" w:eastAsia="Times New Roman" w:hAnsi="Arial Narrow" w:cs="Times New Roman"/>
          <w:sz w:val="23"/>
          <w:szCs w:val="23"/>
          <w:lang w:eastAsia="fr-FR"/>
        </w:rPr>
        <w:t xml:space="preserve">Sous peine de rejet, le cautionnement provisoire devra être impérativement produit en original daté d’au plus trois (03) mois. </w:t>
      </w:r>
    </w:p>
    <w:p w14:paraId="52B08645"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cautionnement provisoire sera libéré au plus tard trente (30) jours après le délai de validité des offres pour les soumissionnaires n’ayant pas été retenus. Dans le cas où le soumissionnaire est attributaire du marché, le cautionnement provisoire sera libéré après constitution du cautionnement définitif. Il devra être valable de cent vingt (120) jours à compter de la date de remise des offres.</w:t>
      </w:r>
    </w:p>
    <w:p w14:paraId="591BD863"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Quinze (15) jours après désignation de l'entreprise adjudicataire, l’Autorité Contractante restituera le cautionnement à chacun des soumissionnaires dont les offres n'ont pas été retenues, et au plus tard  trente (30) jours après expiration de leur délai de validité. Pour l’entrepreneur retenu, le cautionnement provisoire restera valable jusqu'à ce que le cautionnement définitif soit constitué. </w:t>
      </w:r>
    </w:p>
    <w:p w14:paraId="1C492735"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cautionnement provisoire pourrait être saisi si l'entreprise adjudicataire ne signe pas le marché ou ne constitue pas le cautionnement définitif dans les délais impartis.</w:t>
      </w:r>
    </w:p>
    <w:p w14:paraId="3D71DC8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426947D"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44" w:name="_Toc158100022"/>
      <w:bookmarkStart w:id="45" w:name="_Toc158100569"/>
      <w:bookmarkStart w:id="46" w:name="_Toc158101747"/>
      <w:bookmarkStart w:id="47" w:name="_Toc158112447"/>
      <w:bookmarkStart w:id="48" w:name="_Toc158112669"/>
      <w:bookmarkStart w:id="49" w:name="_Toc159146913"/>
      <w:r w:rsidRPr="004B7521">
        <w:rPr>
          <w:rFonts w:ascii="Arial Narrow" w:eastAsia="Times New Roman" w:hAnsi="Arial Narrow" w:cs="Arial"/>
          <w:b/>
          <w:sz w:val="24"/>
          <w:szCs w:val="24"/>
          <w:lang w:eastAsia="fr-FR"/>
        </w:rPr>
        <w:t>ARTICLE 10 : DEPOT DES OFFRES</w:t>
      </w:r>
      <w:bookmarkEnd w:id="44"/>
      <w:bookmarkEnd w:id="45"/>
      <w:bookmarkEnd w:id="46"/>
      <w:bookmarkEnd w:id="47"/>
      <w:bookmarkEnd w:id="48"/>
      <w:bookmarkEnd w:id="49"/>
    </w:p>
    <w:p w14:paraId="671B7100" w14:textId="24192805"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Les offres devront être remises contre récépissé au plus tard le </w:t>
      </w:r>
      <w:r w:rsidR="000733F6">
        <w:rPr>
          <w:rFonts w:ascii="Arial Narrow" w:eastAsia="Times New Roman" w:hAnsi="Arial Narrow" w:cs="Times New Roman"/>
          <w:b/>
          <w:sz w:val="23"/>
          <w:szCs w:val="23"/>
          <w:lang w:eastAsia="fr-FR"/>
        </w:rPr>
        <w:t>…….</w:t>
      </w:r>
      <w:r w:rsidR="00F36E8B">
        <w:rPr>
          <w:rFonts w:ascii="Arial Narrow" w:eastAsia="Times New Roman" w:hAnsi="Arial Narrow" w:cs="Times New Roman"/>
          <w:b/>
          <w:sz w:val="23"/>
          <w:szCs w:val="23"/>
          <w:lang w:eastAsia="fr-FR"/>
        </w:rPr>
        <w:t>/……/</w:t>
      </w:r>
      <w:r w:rsidR="00C3639D">
        <w:rPr>
          <w:rFonts w:ascii="Arial Narrow" w:eastAsia="Times New Roman" w:hAnsi="Arial Narrow" w:cs="Times New Roman"/>
          <w:b/>
          <w:sz w:val="23"/>
          <w:szCs w:val="23"/>
          <w:lang w:eastAsia="fr-FR"/>
        </w:rPr>
        <w:t>202</w:t>
      </w:r>
      <w:r w:rsidR="00DD0358">
        <w:rPr>
          <w:rFonts w:ascii="Arial Narrow" w:eastAsia="Times New Roman" w:hAnsi="Arial Narrow" w:cs="Times New Roman"/>
          <w:b/>
          <w:sz w:val="23"/>
          <w:szCs w:val="23"/>
          <w:lang w:eastAsia="fr-FR"/>
        </w:rPr>
        <w:t>5</w:t>
      </w:r>
      <w:r w:rsidRPr="004B7521">
        <w:rPr>
          <w:rFonts w:ascii="Arial Narrow" w:eastAsia="Times New Roman" w:hAnsi="Arial Narrow" w:cs="Times New Roman"/>
          <w:b/>
          <w:sz w:val="23"/>
          <w:szCs w:val="23"/>
          <w:lang w:eastAsia="fr-FR"/>
        </w:rPr>
        <w:t xml:space="preserve"> à 1</w:t>
      </w:r>
      <w:r w:rsidR="00A52CC8">
        <w:rPr>
          <w:rFonts w:ascii="Arial Narrow" w:eastAsia="Times New Roman" w:hAnsi="Arial Narrow" w:cs="Times New Roman"/>
          <w:b/>
          <w:sz w:val="23"/>
          <w:szCs w:val="23"/>
          <w:lang w:eastAsia="fr-FR"/>
        </w:rPr>
        <w:t>1</w:t>
      </w:r>
      <w:r w:rsidRPr="004B7521">
        <w:rPr>
          <w:rFonts w:ascii="Arial Narrow" w:eastAsia="Times New Roman" w:hAnsi="Arial Narrow" w:cs="Times New Roman"/>
          <w:b/>
          <w:sz w:val="23"/>
          <w:szCs w:val="23"/>
          <w:lang w:eastAsia="fr-FR"/>
        </w:rPr>
        <w:t xml:space="preserve"> heures</w:t>
      </w:r>
      <w:r w:rsidRPr="004B7521">
        <w:rPr>
          <w:rFonts w:ascii="Arial Narrow" w:eastAsia="Times New Roman" w:hAnsi="Arial Narrow" w:cs="Times New Roman"/>
          <w:sz w:val="23"/>
          <w:szCs w:val="23"/>
          <w:lang w:eastAsia="fr-FR"/>
        </w:rPr>
        <w:t xml:space="preserve">, heure locale à  la </w:t>
      </w:r>
      <w:r w:rsidR="0005579E">
        <w:rPr>
          <w:rFonts w:ascii="Arial Narrow" w:eastAsia="Times New Roman" w:hAnsi="Arial Narrow" w:cs="Times New Roman"/>
          <w:sz w:val="23"/>
          <w:szCs w:val="23"/>
          <w:lang w:eastAsia="fr-FR"/>
        </w:rPr>
        <w:t xml:space="preserve">Mairie de la Commune de </w:t>
      </w:r>
      <w:r w:rsidR="005F44A8">
        <w:rPr>
          <w:rFonts w:ascii="Arial Narrow" w:eastAsia="Times New Roman" w:hAnsi="Arial Narrow" w:cs="Times New Roman"/>
          <w:sz w:val="23"/>
          <w:szCs w:val="23"/>
          <w:lang w:eastAsia="fr-FR"/>
        </w:rPr>
        <w:t>KENTZOU</w:t>
      </w:r>
      <w:r w:rsidRPr="004B7521">
        <w:rPr>
          <w:rFonts w:ascii="Arial Narrow" w:eastAsia="Times New Roman" w:hAnsi="Arial Narrow" w:cs="Times New Roman"/>
          <w:sz w:val="23"/>
          <w:szCs w:val="23"/>
          <w:lang w:eastAsia="fr-FR"/>
        </w:rPr>
        <w:t>, (</w:t>
      </w:r>
      <w:r w:rsidR="0005579E">
        <w:rPr>
          <w:rFonts w:ascii="Arial Narrow" w:eastAsia="Times New Roman" w:hAnsi="Arial Narrow" w:cs="Times New Roman"/>
          <w:sz w:val="23"/>
          <w:szCs w:val="23"/>
          <w:lang w:eastAsia="fr-FR"/>
        </w:rPr>
        <w:t>Secrétariat General)</w:t>
      </w:r>
    </w:p>
    <w:p w14:paraId="22CAF4ED"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p>
    <w:p w14:paraId="5F22FF76"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50" w:name="_Toc158100023"/>
      <w:bookmarkStart w:id="51" w:name="_Toc158100570"/>
      <w:bookmarkStart w:id="52" w:name="_Toc158101748"/>
      <w:bookmarkStart w:id="53" w:name="_Toc158112448"/>
      <w:bookmarkStart w:id="54" w:name="_Toc158112670"/>
      <w:bookmarkStart w:id="55" w:name="_Toc159146914"/>
      <w:r w:rsidRPr="004B7521">
        <w:rPr>
          <w:rFonts w:ascii="Arial Narrow" w:eastAsia="Times New Roman" w:hAnsi="Arial Narrow" w:cs="Arial"/>
          <w:b/>
          <w:sz w:val="24"/>
          <w:szCs w:val="24"/>
          <w:lang w:eastAsia="fr-FR"/>
        </w:rPr>
        <w:t>ARTICLE 11: DELAI DE VALIDITE DES OFFRES</w:t>
      </w:r>
      <w:bookmarkEnd w:id="50"/>
      <w:bookmarkEnd w:id="51"/>
      <w:bookmarkEnd w:id="52"/>
      <w:bookmarkEnd w:id="53"/>
      <w:bookmarkEnd w:id="54"/>
      <w:bookmarkEnd w:id="55"/>
    </w:p>
    <w:p w14:paraId="5CAF4A2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durée de validité des offres est de quatre-vingt-dix (90) jours à compter de la date limite fixée pour leur remise.</w:t>
      </w:r>
    </w:p>
    <w:p w14:paraId="4BBB9BE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77596E98"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56" w:name="_Toc158100024"/>
      <w:bookmarkStart w:id="57" w:name="_Toc158100571"/>
      <w:bookmarkStart w:id="58" w:name="_Toc158101749"/>
      <w:bookmarkStart w:id="59" w:name="_Toc158112449"/>
      <w:bookmarkStart w:id="60" w:name="_Toc158112671"/>
      <w:bookmarkStart w:id="61" w:name="_Toc159146915"/>
      <w:r w:rsidRPr="004B7521">
        <w:rPr>
          <w:rFonts w:ascii="Arial Narrow" w:eastAsia="Times New Roman" w:hAnsi="Arial Narrow" w:cs="Arial"/>
          <w:b/>
          <w:sz w:val="24"/>
          <w:szCs w:val="24"/>
          <w:lang w:eastAsia="fr-FR"/>
        </w:rPr>
        <w:t>ARTICLE 12 : OUVERTURE DES OFFRES</w:t>
      </w:r>
      <w:bookmarkEnd w:id="56"/>
      <w:bookmarkEnd w:id="57"/>
      <w:bookmarkEnd w:id="58"/>
      <w:bookmarkEnd w:id="59"/>
      <w:bookmarkEnd w:id="60"/>
      <w:bookmarkEnd w:id="61"/>
    </w:p>
    <w:p w14:paraId="3CF4B076" w14:textId="319CEF2D"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sz w:val="23"/>
          <w:szCs w:val="23"/>
          <w:lang w:eastAsia="fr-FR"/>
        </w:rPr>
        <w:t>L’ouverture des offres s’effectuera en un seul temps et aura lieu le</w:t>
      </w:r>
      <w:r w:rsidR="002E3B73">
        <w:rPr>
          <w:rFonts w:ascii="Arial Narrow" w:eastAsia="Times New Roman" w:hAnsi="Arial Narrow" w:cs="Times New Roman"/>
          <w:sz w:val="23"/>
          <w:szCs w:val="23"/>
          <w:lang w:eastAsia="fr-FR"/>
        </w:rPr>
        <w:t xml:space="preserve"> </w:t>
      </w:r>
      <w:r w:rsidR="000733F6">
        <w:rPr>
          <w:rFonts w:ascii="Arial Narrow" w:eastAsia="Times New Roman" w:hAnsi="Arial Narrow" w:cs="Times New Roman"/>
          <w:b/>
          <w:sz w:val="23"/>
          <w:szCs w:val="23"/>
          <w:lang w:eastAsia="fr-FR"/>
        </w:rPr>
        <w:t>………</w:t>
      </w:r>
      <w:r w:rsidR="00F36E8B">
        <w:rPr>
          <w:rFonts w:ascii="Arial Narrow" w:eastAsia="Times New Roman" w:hAnsi="Arial Narrow" w:cs="Times New Roman"/>
          <w:b/>
          <w:sz w:val="23"/>
          <w:szCs w:val="23"/>
          <w:lang w:eastAsia="fr-FR"/>
        </w:rPr>
        <w:t>/……/</w:t>
      </w:r>
      <w:r w:rsidR="00C3639D">
        <w:rPr>
          <w:rFonts w:ascii="Arial Narrow" w:eastAsia="Times New Roman" w:hAnsi="Arial Narrow" w:cs="Times New Roman"/>
          <w:b/>
          <w:sz w:val="23"/>
          <w:szCs w:val="23"/>
          <w:lang w:eastAsia="fr-FR"/>
        </w:rPr>
        <w:t>202</w:t>
      </w:r>
      <w:r w:rsidR="00DD0358">
        <w:rPr>
          <w:rFonts w:ascii="Arial Narrow" w:eastAsia="Times New Roman" w:hAnsi="Arial Narrow" w:cs="Times New Roman"/>
          <w:b/>
          <w:sz w:val="23"/>
          <w:szCs w:val="23"/>
          <w:lang w:eastAsia="fr-FR"/>
        </w:rPr>
        <w:t>5</w:t>
      </w:r>
      <w:r w:rsidR="0005579E" w:rsidRPr="0005579E">
        <w:rPr>
          <w:rFonts w:ascii="Arial Narrow" w:eastAsia="Times New Roman" w:hAnsi="Arial Narrow" w:cs="Times New Roman"/>
          <w:b/>
          <w:sz w:val="23"/>
          <w:szCs w:val="23"/>
          <w:lang w:eastAsia="fr-FR"/>
        </w:rPr>
        <w:t xml:space="preserve"> </w:t>
      </w:r>
      <w:r w:rsidRPr="004B7521">
        <w:rPr>
          <w:rFonts w:ascii="Arial Narrow" w:eastAsia="Times New Roman" w:hAnsi="Arial Narrow" w:cs="Times New Roman"/>
          <w:sz w:val="23"/>
          <w:szCs w:val="23"/>
          <w:lang w:eastAsia="fr-FR"/>
        </w:rPr>
        <w:t xml:space="preserve">à </w:t>
      </w:r>
      <w:r w:rsidRPr="004B7521">
        <w:rPr>
          <w:rFonts w:ascii="Arial Narrow" w:eastAsia="Times New Roman" w:hAnsi="Arial Narrow" w:cs="Times New Roman"/>
          <w:b/>
          <w:sz w:val="23"/>
          <w:szCs w:val="23"/>
          <w:lang w:eastAsia="fr-FR"/>
        </w:rPr>
        <w:t>1</w:t>
      </w:r>
      <w:r w:rsidR="00A52CC8">
        <w:rPr>
          <w:rFonts w:ascii="Arial Narrow" w:eastAsia="Times New Roman" w:hAnsi="Arial Narrow" w:cs="Times New Roman"/>
          <w:b/>
          <w:sz w:val="23"/>
          <w:szCs w:val="23"/>
          <w:lang w:eastAsia="fr-FR"/>
        </w:rPr>
        <w:t>3</w:t>
      </w:r>
      <w:r w:rsidRPr="004B7521">
        <w:rPr>
          <w:rFonts w:ascii="Arial Narrow" w:eastAsia="Times New Roman" w:hAnsi="Arial Narrow" w:cs="Times New Roman"/>
          <w:b/>
          <w:sz w:val="23"/>
          <w:szCs w:val="23"/>
          <w:lang w:eastAsia="fr-FR"/>
        </w:rPr>
        <w:t xml:space="preserve"> heures</w:t>
      </w:r>
      <w:r w:rsidRPr="004B7521">
        <w:rPr>
          <w:rFonts w:ascii="Arial Narrow" w:eastAsia="Times New Roman" w:hAnsi="Arial Narrow" w:cs="Times New Roman"/>
          <w:sz w:val="23"/>
          <w:szCs w:val="23"/>
          <w:lang w:eastAsia="fr-FR"/>
        </w:rPr>
        <w:t xml:space="preserve">, heure locale, par la Commission  </w:t>
      </w:r>
      <w:r w:rsidR="0005579E">
        <w:rPr>
          <w:rFonts w:ascii="Arial Narrow" w:eastAsia="Times New Roman" w:hAnsi="Arial Narrow" w:cs="Times New Roman"/>
          <w:sz w:val="23"/>
          <w:szCs w:val="23"/>
          <w:lang w:eastAsia="fr-FR"/>
        </w:rPr>
        <w:t>Compétente</w:t>
      </w:r>
      <w:r w:rsidRPr="004B7521">
        <w:rPr>
          <w:rFonts w:ascii="Arial Narrow" w:eastAsia="Times New Roman" w:hAnsi="Arial Narrow" w:cs="Times New Roman"/>
          <w:sz w:val="23"/>
          <w:szCs w:val="23"/>
          <w:lang w:eastAsia="fr-FR"/>
        </w:rPr>
        <w:t xml:space="preserve"> de Passation des Marchés sis  à la salle </w:t>
      </w:r>
      <w:r w:rsidR="003E7BC0">
        <w:rPr>
          <w:rFonts w:ascii="Arial Narrow" w:eastAsia="Times New Roman" w:hAnsi="Arial Narrow" w:cs="Times New Roman"/>
          <w:sz w:val="23"/>
          <w:szCs w:val="23"/>
          <w:lang w:eastAsia="fr-FR"/>
        </w:rPr>
        <w:t>Multifonctionnelle</w:t>
      </w:r>
      <w:r w:rsidRPr="004B7521">
        <w:rPr>
          <w:rFonts w:ascii="Arial Narrow" w:eastAsia="Times New Roman" w:hAnsi="Arial Narrow" w:cs="Times New Roman"/>
          <w:sz w:val="23"/>
          <w:szCs w:val="23"/>
          <w:lang w:eastAsia="fr-FR"/>
        </w:rPr>
        <w:t xml:space="preserve"> de la </w:t>
      </w:r>
      <w:r w:rsidR="00195248">
        <w:rPr>
          <w:rFonts w:ascii="Arial Narrow" w:eastAsia="Times New Roman" w:hAnsi="Arial Narrow" w:cs="Times New Roman"/>
          <w:sz w:val="23"/>
          <w:szCs w:val="23"/>
          <w:lang w:eastAsia="fr-FR"/>
        </w:rPr>
        <w:t xml:space="preserve">Mairie de </w:t>
      </w:r>
      <w:r w:rsidR="005F44A8">
        <w:rPr>
          <w:rFonts w:ascii="Arial Narrow" w:eastAsia="Times New Roman" w:hAnsi="Arial Narrow" w:cs="Times New Roman"/>
          <w:sz w:val="23"/>
          <w:szCs w:val="23"/>
          <w:lang w:eastAsia="fr-FR"/>
        </w:rPr>
        <w:t>KENTZOU</w:t>
      </w:r>
      <w:r w:rsidRPr="004B7521">
        <w:rPr>
          <w:rFonts w:ascii="Arial Narrow" w:eastAsia="Times New Roman" w:hAnsi="Arial Narrow" w:cs="Times New Roman"/>
          <w:sz w:val="23"/>
          <w:szCs w:val="23"/>
          <w:lang w:eastAsia="fr-FR"/>
        </w:rPr>
        <w:t>. Seuls les soumissionnaires ou leurs représentants dûment mandatés et ayant une parfaite connaissance du dossier peuvent assister à cette séance d’ouverture.</w:t>
      </w:r>
    </w:p>
    <w:p w14:paraId="1222606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4BDA3354"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62" w:name="_Toc158100025"/>
      <w:bookmarkStart w:id="63" w:name="_Toc158100572"/>
      <w:bookmarkStart w:id="64" w:name="_Toc158101750"/>
      <w:bookmarkStart w:id="65" w:name="_Toc158112450"/>
      <w:bookmarkStart w:id="66" w:name="_Toc158112672"/>
      <w:bookmarkStart w:id="67" w:name="_Toc159146916"/>
      <w:r w:rsidRPr="004B7521">
        <w:rPr>
          <w:rFonts w:ascii="Arial Narrow" w:eastAsia="Times New Roman" w:hAnsi="Arial Narrow" w:cs="Arial"/>
          <w:b/>
          <w:sz w:val="24"/>
          <w:szCs w:val="24"/>
          <w:lang w:eastAsia="fr-FR"/>
        </w:rPr>
        <w:t>ARTICLE 13 – EVALUATION DE L'OFFRE</w:t>
      </w:r>
      <w:bookmarkEnd w:id="62"/>
      <w:bookmarkEnd w:id="63"/>
      <w:bookmarkEnd w:id="64"/>
      <w:bookmarkEnd w:id="65"/>
      <w:bookmarkEnd w:id="66"/>
      <w:bookmarkEnd w:id="67"/>
      <w:r w:rsidRPr="004B7521">
        <w:rPr>
          <w:rFonts w:ascii="Arial Narrow" w:eastAsia="Times New Roman" w:hAnsi="Arial Narrow" w:cs="Arial"/>
          <w:b/>
          <w:sz w:val="24"/>
          <w:szCs w:val="24"/>
          <w:lang w:eastAsia="fr-FR"/>
        </w:rPr>
        <w:t xml:space="preserve"> </w:t>
      </w:r>
    </w:p>
    <w:p w14:paraId="0CEFEF6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L’évaluation des offres sera faite en deux phases, à savoir : l’évaluation des offres administratives et techniques (1</w:t>
      </w:r>
      <w:r w:rsidRPr="004B7521">
        <w:rPr>
          <w:rFonts w:ascii="Arial Narrow" w:eastAsia="Times New Roman" w:hAnsi="Arial Narrow" w:cs="Times New Roman"/>
          <w:sz w:val="23"/>
          <w:szCs w:val="23"/>
          <w:vertAlign w:val="superscript"/>
          <w:lang w:eastAsia="fr-FR"/>
        </w:rPr>
        <w:t>ère</w:t>
      </w:r>
      <w:r w:rsidRPr="004B7521">
        <w:rPr>
          <w:rFonts w:ascii="Arial Narrow" w:eastAsia="Times New Roman" w:hAnsi="Arial Narrow" w:cs="Times New Roman"/>
          <w:sz w:val="23"/>
          <w:szCs w:val="23"/>
          <w:lang w:eastAsia="fr-FR"/>
        </w:rPr>
        <w:t xml:space="preserve"> phase) et l’évaluation des offres financières (2</w:t>
      </w:r>
      <w:r w:rsidRPr="004B7521">
        <w:rPr>
          <w:rFonts w:ascii="Arial Narrow" w:eastAsia="Times New Roman" w:hAnsi="Arial Narrow" w:cs="Times New Roman"/>
          <w:sz w:val="23"/>
          <w:szCs w:val="23"/>
          <w:vertAlign w:val="superscript"/>
          <w:lang w:eastAsia="fr-FR"/>
        </w:rPr>
        <w:t>ème</w:t>
      </w:r>
      <w:r w:rsidRPr="004B7521">
        <w:rPr>
          <w:rFonts w:ascii="Arial Narrow" w:eastAsia="Times New Roman" w:hAnsi="Arial Narrow" w:cs="Times New Roman"/>
          <w:sz w:val="23"/>
          <w:szCs w:val="23"/>
          <w:lang w:eastAsia="fr-FR"/>
        </w:rPr>
        <w:t xml:space="preserve"> phase) pour les soumissionnaires ayant obtenu a vingt-quatre (24) éléments positifs (oui) à l’issue de l’analyse des offres techniques. Elle sera faite  selon les critères ci-après définis :</w:t>
      </w:r>
    </w:p>
    <w:p w14:paraId="6BC07D7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29919E9"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 xml:space="preserve"> 14.1 Critères éliminatoires</w:t>
      </w:r>
    </w:p>
    <w:p w14:paraId="5683F2F5" w14:textId="77777777"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Fausse déclaration ou pièce falsifiée </w:t>
      </w:r>
      <w:r w:rsidR="008B6F79">
        <w:rPr>
          <w:rFonts w:ascii="Arial Narrow" w:eastAsia="Times New Roman" w:hAnsi="Arial Narrow" w:cs="Tahoma"/>
          <w:lang w:eastAsia="fr-FR"/>
        </w:rPr>
        <w:t>ou scannée</w:t>
      </w:r>
      <w:r w:rsidRPr="004B7521">
        <w:rPr>
          <w:rFonts w:ascii="Arial Narrow" w:eastAsia="Times New Roman" w:hAnsi="Arial Narrow" w:cs="Tahoma"/>
          <w:lang w:eastAsia="fr-FR"/>
        </w:rPr>
        <w:t>;</w:t>
      </w:r>
    </w:p>
    <w:p w14:paraId="1F0C8FC0" w14:textId="77777777" w:rsidR="004B7521" w:rsidRPr="004B7521" w:rsidRDefault="00141CEB" w:rsidP="00DA1B5F">
      <w:pPr>
        <w:numPr>
          <w:ilvl w:val="0"/>
          <w:numId w:val="14"/>
        </w:num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Offre dossier administratif </w:t>
      </w:r>
      <w:r w:rsidR="004B7521" w:rsidRPr="004B7521">
        <w:rPr>
          <w:rFonts w:ascii="Arial Narrow" w:eastAsia="Times New Roman" w:hAnsi="Arial Narrow" w:cs="Times New Roman"/>
          <w:lang w:eastAsia="fr-FR"/>
        </w:rPr>
        <w:t>non-conforme aux prescriptions du DAO, suivant les dispositions de l’article 28 du RGAO</w:t>
      </w:r>
      <w:r w:rsidR="00195248">
        <w:rPr>
          <w:rFonts w:ascii="Arial Narrow" w:eastAsia="Times New Roman" w:hAnsi="Arial Narrow" w:cs="Times New Roman"/>
          <w:lang w:eastAsia="fr-FR"/>
        </w:rPr>
        <w:t xml:space="preserve"> après les 48 heures accordées</w:t>
      </w:r>
      <w:r w:rsidR="004B7521" w:rsidRPr="004B7521">
        <w:rPr>
          <w:rFonts w:ascii="Arial Narrow" w:eastAsia="Times New Roman" w:hAnsi="Arial Narrow" w:cs="Times New Roman"/>
          <w:lang w:eastAsia="fr-FR"/>
        </w:rPr>
        <w:t xml:space="preserve"> </w:t>
      </w:r>
      <w:r w:rsidR="00C16759">
        <w:rPr>
          <w:rFonts w:ascii="Arial Narrow" w:eastAsia="Times New Roman" w:hAnsi="Arial Narrow" w:cs="Times New Roman"/>
          <w:lang w:eastAsia="fr-FR"/>
        </w:rPr>
        <w:t>par la CIPM</w:t>
      </w:r>
      <w:r w:rsidR="004B7521" w:rsidRPr="004B7521">
        <w:rPr>
          <w:rFonts w:ascii="Arial Narrow" w:eastAsia="Times New Roman" w:hAnsi="Arial Narrow" w:cs="Times New Roman"/>
          <w:lang w:eastAsia="fr-FR"/>
        </w:rPr>
        <w:t>;</w:t>
      </w:r>
    </w:p>
    <w:p w14:paraId="3FF37E0F" w14:textId="77777777" w:rsid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Omission d’un prix quantifié ; </w:t>
      </w:r>
    </w:p>
    <w:p w14:paraId="7B37DFF6" w14:textId="77777777" w:rsidR="00D36CA1" w:rsidRPr="004B7521" w:rsidRDefault="00D36CA1" w:rsidP="00DA1B5F">
      <w:pPr>
        <w:numPr>
          <w:ilvl w:val="0"/>
          <w:numId w:val="14"/>
        </w:numPr>
        <w:spacing w:after="0" w:line="240" w:lineRule="auto"/>
        <w:jc w:val="both"/>
        <w:rPr>
          <w:rFonts w:ascii="Arial Narrow" w:eastAsia="Times New Roman" w:hAnsi="Arial Narrow" w:cs="Tahoma"/>
          <w:lang w:eastAsia="fr-FR"/>
        </w:rPr>
      </w:pPr>
      <w:r>
        <w:rPr>
          <w:rFonts w:ascii="Arial Narrow" w:eastAsia="Times New Roman" w:hAnsi="Arial Narrow" w:cs="Tahoma"/>
          <w:lang w:eastAsia="fr-FR"/>
        </w:rPr>
        <w:t>Absence de la caution de soumission ;</w:t>
      </w:r>
    </w:p>
    <w:p w14:paraId="2997CA64" w14:textId="77777777" w:rsidR="004B7521" w:rsidRPr="004B7521" w:rsidRDefault="004B7521" w:rsidP="00DA1B5F">
      <w:pPr>
        <w:numPr>
          <w:ilvl w:val="0"/>
          <w:numId w:val="14"/>
        </w:num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Absence d’une note méthodologique dans l’offre technique ;</w:t>
      </w:r>
    </w:p>
    <w:p w14:paraId="3F3C3911" w14:textId="77777777" w:rsidR="004B7521" w:rsidRPr="0005579E"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Note des critères valides inférieure à 24/30 soit  80%.</w:t>
      </w:r>
    </w:p>
    <w:p w14:paraId="046619BF" w14:textId="77777777" w:rsidR="004B7521" w:rsidRPr="004B7521" w:rsidRDefault="004B7521" w:rsidP="004B7521">
      <w:pPr>
        <w:spacing w:after="0" w:line="240" w:lineRule="auto"/>
        <w:jc w:val="both"/>
        <w:rPr>
          <w:rFonts w:ascii="Arial Narrow" w:eastAsia="Times New Roman" w:hAnsi="Arial Narrow" w:cs="Times New Roman"/>
          <w:b/>
          <w:sz w:val="24"/>
          <w:szCs w:val="24"/>
          <w:lang w:eastAsia="fr-FR"/>
        </w:rPr>
      </w:pPr>
      <w:r w:rsidRPr="004B7521">
        <w:rPr>
          <w:rFonts w:ascii="Arial Narrow" w:eastAsia="Times New Roman" w:hAnsi="Arial Narrow" w:cs="Times New Roman"/>
          <w:b/>
          <w:sz w:val="24"/>
          <w:szCs w:val="24"/>
          <w:lang w:eastAsia="fr-FR"/>
        </w:rPr>
        <w:t>14.2 Critères essentiels </w:t>
      </w:r>
    </w:p>
    <w:p w14:paraId="5BF65C52"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A- Présentation de l’offre</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02 éléments</w:t>
      </w:r>
    </w:p>
    <w:p w14:paraId="1540AEE0"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 xml:space="preserve">B - Références     </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07 éléments</w:t>
      </w:r>
    </w:p>
    <w:p w14:paraId="6D818F3B"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C - Personnel d</w:t>
      </w:r>
      <w:r w:rsidR="008B6F79">
        <w:rPr>
          <w:rFonts w:ascii="Arial Narrow" w:eastAsia="Times New Roman" w:hAnsi="Arial Narrow" w:cs="Times New Roman"/>
          <w:sz w:val="24"/>
          <w:szCs w:val="24"/>
          <w:lang w:eastAsia="fr-FR"/>
        </w:rPr>
        <w:t>e l’</w:t>
      </w:r>
      <w:r w:rsidRPr="004B7521">
        <w:rPr>
          <w:rFonts w:ascii="Arial Narrow" w:eastAsia="Times New Roman" w:hAnsi="Arial Narrow" w:cs="Times New Roman"/>
          <w:sz w:val="24"/>
          <w:szCs w:val="24"/>
          <w:lang w:eastAsia="fr-FR"/>
        </w:rPr>
        <w:t>en</w:t>
      </w:r>
      <w:r w:rsidR="008B6F79">
        <w:rPr>
          <w:rFonts w:ascii="Arial Narrow" w:eastAsia="Times New Roman" w:hAnsi="Arial Narrow" w:cs="Times New Roman"/>
          <w:sz w:val="24"/>
          <w:szCs w:val="24"/>
          <w:lang w:eastAsia="fr-FR"/>
        </w:rPr>
        <w:t>treprise</w:t>
      </w:r>
      <w:r w:rsidRPr="004B7521">
        <w:rPr>
          <w:rFonts w:ascii="Arial Narrow" w:eastAsia="Times New Roman" w:hAnsi="Arial Narrow" w:cs="Times New Roman"/>
          <w:sz w:val="24"/>
          <w:szCs w:val="24"/>
          <w:lang w:eastAsia="fr-FR"/>
        </w:rPr>
        <w:t> </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11 éléments</w:t>
      </w:r>
    </w:p>
    <w:p w14:paraId="1E60ABB1"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D - Organisation-Planning-Méthodologie </w:t>
      </w:r>
      <w:r w:rsidRPr="004B7521">
        <w:rPr>
          <w:rFonts w:ascii="Arial Narrow" w:eastAsia="Times New Roman" w:hAnsi="Arial Narrow" w:cs="Times New Roman"/>
          <w:sz w:val="24"/>
          <w:szCs w:val="24"/>
          <w:lang w:eastAsia="fr-FR"/>
        </w:rPr>
        <w:tab/>
        <w:t>05 éléments</w:t>
      </w:r>
    </w:p>
    <w:p w14:paraId="7DA77672"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E - Matériel</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05 éléments</w:t>
      </w:r>
    </w:p>
    <w:p w14:paraId="1C77E8C1"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p>
    <w:p w14:paraId="3F28F8F9" w14:textId="77777777" w:rsidR="004B7521" w:rsidRPr="004B7521" w:rsidRDefault="004B7521" w:rsidP="004B7521">
      <w:pPr>
        <w:spacing w:after="0"/>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Le détail de la grille est la suivante :</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6176"/>
        <w:gridCol w:w="1632"/>
        <w:gridCol w:w="709"/>
        <w:gridCol w:w="638"/>
      </w:tblGrid>
      <w:tr w:rsidR="004B7521" w:rsidRPr="004B7521" w14:paraId="3C9BE22B" w14:textId="77777777" w:rsidTr="004B7521">
        <w:trPr>
          <w:trHeight w:val="330"/>
          <w:jc w:val="center"/>
        </w:trPr>
        <w:tc>
          <w:tcPr>
            <w:tcW w:w="711" w:type="dxa"/>
            <w:vMerge w:val="restart"/>
            <w:tcBorders>
              <w:top w:val="single" w:sz="4" w:space="0" w:color="auto"/>
              <w:left w:val="single" w:sz="4" w:space="0" w:color="auto"/>
              <w:right w:val="single" w:sz="4" w:space="0" w:color="auto"/>
            </w:tcBorders>
            <w:noWrap/>
            <w:vAlign w:val="center"/>
          </w:tcPr>
          <w:p w14:paraId="21E43F87" w14:textId="77777777" w:rsidR="004B7521" w:rsidRPr="004B7521" w:rsidRDefault="004B7521" w:rsidP="004B7521">
            <w:pPr>
              <w:spacing w:after="0" w:line="240" w:lineRule="auto"/>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t>N°</w:t>
            </w:r>
          </w:p>
        </w:tc>
        <w:tc>
          <w:tcPr>
            <w:tcW w:w="6176" w:type="dxa"/>
            <w:vMerge w:val="restart"/>
            <w:tcBorders>
              <w:top w:val="single" w:sz="4" w:space="0" w:color="auto"/>
              <w:left w:val="single" w:sz="4" w:space="0" w:color="auto"/>
              <w:right w:val="single" w:sz="4" w:space="0" w:color="auto"/>
            </w:tcBorders>
            <w:vAlign w:val="center"/>
          </w:tcPr>
          <w:p w14:paraId="4C65D411" w14:textId="77777777" w:rsidR="004B7521" w:rsidRPr="004B7521" w:rsidRDefault="004B7521" w:rsidP="004B7521">
            <w:pPr>
              <w:spacing w:after="0" w:line="240" w:lineRule="auto"/>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t>CRITERES</w:t>
            </w:r>
          </w:p>
        </w:tc>
        <w:tc>
          <w:tcPr>
            <w:tcW w:w="1632" w:type="dxa"/>
            <w:tcBorders>
              <w:top w:val="single" w:sz="4" w:space="0" w:color="auto"/>
              <w:left w:val="single" w:sz="4" w:space="0" w:color="auto"/>
              <w:right w:val="single" w:sz="4" w:space="0" w:color="auto"/>
            </w:tcBorders>
          </w:tcPr>
          <w:p w14:paraId="79856897" w14:textId="77777777" w:rsidR="004B7521" w:rsidRPr="004B7521" w:rsidRDefault="004B7521" w:rsidP="004B7521">
            <w:pPr>
              <w:spacing w:after="0" w:line="240" w:lineRule="auto"/>
              <w:jc w:val="center"/>
              <w:rPr>
                <w:rFonts w:ascii="Arial Narrow" w:eastAsia="Times New Roman" w:hAnsi="Arial Narrow" w:cs="Arial"/>
                <w:b/>
                <w:bCs/>
                <w:sz w:val="18"/>
                <w:szCs w:val="18"/>
                <w:lang w:eastAsia="fr-FR"/>
              </w:rPr>
            </w:pPr>
          </w:p>
        </w:tc>
        <w:tc>
          <w:tcPr>
            <w:tcW w:w="1347" w:type="dxa"/>
            <w:gridSpan w:val="2"/>
            <w:tcBorders>
              <w:top w:val="single" w:sz="4" w:space="0" w:color="auto"/>
              <w:left w:val="single" w:sz="4" w:space="0" w:color="auto"/>
              <w:bottom w:val="single" w:sz="4" w:space="0" w:color="auto"/>
              <w:right w:val="single" w:sz="4" w:space="0" w:color="auto"/>
            </w:tcBorders>
            <w:vAlign w:val="center"/>
          </w:tcPr>
          <w:p w14:paraId="0E0A4F96" w14:textId="77777777" w:rsidR="004B7521" w:rsidRPr="004B7521" w:rsidRDefault="004B7521" w:rsidP="004B7521">
            <w:pPr>
              <w:spacing w:after="0" w:line="240" w:lineRule="auto"/>
              <w:jc w:val="center"/>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t>NOTATION</w:t>
            </w:r>
          </w:p>
        </w:tc>
      </w:tr>
      <w:tr w:rsidR="004B7521" w:rsidRPr="004B7521" w14:paraId="6FF982EF" w14:textId="77777777" w:rsidTr="004B7521">
        <w:trPr>
          <w:trHeight w:val="70"/>
          <w:jc w:val="center"/>
        </w:trPr>
        <w:tc>
          <w:tcPr>
            <w:tcW w:w="711" w:type="dxa"/>
            <w:vMerge/>
            <w:tcBorders>
              <w:left w:val="single" w:sz="4" w:space="0" w:color="auto"/>
              <w:right w:val="single" w:sz="4" w:space="0" w:color="auto"/>
            </w:tcBorders>
            <w:noWrap/>
            <w:vAlign w:val="center"/>
          </w:tcPr>
          <w:p w14:paraId="434059B2"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p>
        </w:tc>
        <w:tc>
          <w:tcPr>
            <w:tcW w:w="6176" w:type="dxa"/>
            <w:vMerge/>
            <w:tcBorders>
              <w:left w:val="single" w:sz="4" w:space="0" w:color="auto"/>
              <w:right w:val="single" w:sz="4" w:space="0" w:color="auto"/>
            </w:tcBorders>
            <w:vAlign w:val="center"/>
          </w:tcPr>
          <w:p w14:paraId="16BDE5D9" w14:textId="77777777" w:rsidR="004B7521" w:rsidRPr="004B7521" w:rsidRDefault="004B7521" w:rsidP="004B7521">
            <w:pPr>
              <w:spacing w:after="0" w:line="240" w:lineRule="auto"/>
              <w:rPr>
                <w:rFonts w:ascii="Arial Narrow" w:eastAsia="Times New Roman" w:hAnsi="Arial Narrow" w:cs="Arial Narrow"/>
                <w:sz w:val="18"/>
                <w:szCs w:val="18"/>
                <w:lang w:eastAsia="fr-FR"/>
              </w:rPr>
            </w:pPr>
          </w:p>
        </w:tc>
        <w:tc>
          <w:tcPr>
            <w:tcW w:w="1632" w:type="dxa"/>
            <w:tcBorders>
              <w:left w:val="single" w:sz="4" w:space="0" w:color="auto"/>
              <w:right w:val="single" w:sz="4" w:space="0" w:color="auto"/>
            </w:tcBorders>
          </w:tcPr>
          <w:p w14:paraId="0E2763B1"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tcBorders>
              <w:left w:val="single" w:sz="4" w:space="0" w:color="auto"/>
            </w:tcBorders>
            <w:vAlign w:val="center"/>
          </w:tcPr>
          <w:p w14:paraId="1828371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oui</w:t>
            </w:r>
          </w:p>
        </w:tc>
        <w:tc>
          <w:tcPr>
            <w:tcW w:w="638" w:type="dxa"/>
            <w:tcBorders>
              <w:right w:val="single" w:sz="4" w:space="0" w:color="auto"/>
            </w:tcBorders>
            <w:vAlign w:val="center"/>
          </w:tcPr>
          <w:p w14:paraId="59D5891A"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Non</w:t>
            </w:r>
          </w:p>
        </w:tc>
      </w:tr>
      <w:tr w:rsidR="004B7521" w:rsidRPr="004B7521" w14:paraId="1523C099" w14:textId="77777777" w:rsidTr="004B7521">
        <w:trPr>
          <w:trHeight w:val="255"/>
          <w:jc w:val="center"/>
        </w:trPr>
        <w:tc>
          <w:tcPr>
            <w:tcW w:w="711" w:type="dxa"/>
            <w:noWrap/>
            <w:vAlign w:val="center"/>
          </w:tcPr>
          <w:p w14:paraId="5220F885"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A</w:t>
            </w:r>
          </w:p>
        </w:tc>
        <w:tc>
          <w:tcPr>
            <w:tcW w:w="6176" w:type="dxa"/>
            <w:vAlign w:val="center"/>
          </w:tcPr>
          <w:p w14:paraId="55EADD28"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PRESENTATION GENERALE DE L’OFFRE (2 éléments)</w:t>
            </w:r>
          </w:p>
        </w:tc>
        <w:tc>
          <w:tcPr>
            <w:tcW w:w="1632" w:type="dxa"/>
          </w:tcPr>
          <w:p w14:paraId="2E333561"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709" w:type="dxa"/>
            <w:noWrap/>
            <w:vAlign w:val="center"/>
          </w:tcPr>
          <w:p w14:paraId="7D9388A6"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638" w:type="dxa"/>
            <w:noWrap/>
            <w:vAlign w:val="center"/>
          </w:tcPr>
          <w:p w14:paraId="1FEE5446" w14:textId="77777777" w:rsidR="004B7521" w:rsidRPr="004B7521" w:rsidRDefault="004B7521" w:rsidP="004B7521">
            <w:pPr>
              <w:spacing w:after="0" w:line="240" w:lineRule="auto"/>
              <w:jc w:val="center"/>
              <w:rPr>
                <w:rFonts w:ascii="Arial Narrow" w:eastAsia="Times New Roman" w:hAnsi="Arial Narrow" w:cs="Arial Narrow"/>
                <w:sz w:val="24"/>
                <w:szCs w:val="24"/>
                <w:lang w:eastAsia="fr-FR"/>
              </w:rPr>
            </w:pPr>
          </w:p>
        </w:tc>
      </w:tr>
      <w:tr w:rsidR="004B7521" w:rsidRPr="004B7521" w14:paraId="1C794B00" w14:textId="77777777" w:rsidTr="004B7521">
        <w:trPr>
          <w:trHeight w:val="207"/>
          <w:jc w:val="center"/>
        </w:trPr>
        <w:tc>
          <w:tcPr>
            <w:tcW w:w="711" w:type="dxa"/>
            <w:noWrap/>
            <w:vAlign w:val="center"/>
          </w:tcPr>
          <w:p w14:paraId="17A065C8"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lastRenderedPageBreak/>
              <w:t>1</w:t>
            </w:r>
          </w:p>
        </w:tc>
        <w:tc>
          <w:tcPr>
            <w:tcW w:w="6176" w:type="dxa"/>
            <w:vAlign w:val="center"/>
          </w:tcPr>
          <w:p w14:paraId="7F6D65F8"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Document relié à la spirale ou serre dos</w:t>
            </w:r>
          </w:p>
        </w:tc>
        <w:tc>
          <w:tcPr>
            <w:tcW w:w="1632" w:type="dxa"/>
          </w:tcPr>
          <w:p w14:paraId="22EDE3C4"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1B4795A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4459531"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1F0D1AB6" w14:textId="77777777" w:rsidTr="004B7521">
        <w:trPr>
          <w:trHeight w:val="255"/>
          <w:jc w:val="center"/>
        </w:trPr>
        <w:tc>
          <w:tcPr>
            <w:tcW w:w="711" w:type="dxa"/>
            <w:noWrap/>
            <w:vAlign w:val="center"/>
          </w:tcPr>
          <w:p w14:paraId="743EFC70"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w:t>
            </w:r>
          </w:p>
        </w:tc>
        <w:tc>
          <w:tcPr>
            <w:tcW w:w="6176" w:type="dxa"/>
            <w:vAlign w:val="center"/>
          </w:tcPr>
          <w:p w14:paraId="2F6752CB"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Présence dans l’offre des intercalaires couleurs </w:t>
            </w:r>
          </w:p>
        </w:tc>
        <w:tc>
          <w:tcPr>
            <w:tcW w:w="1632" w:type="dxa"/>
          </w:tcPr>
          <w:p w14:paraId="29E0043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120DD2D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75DA844"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13798A8" w14:textId="77777777" w:rsidTr="004B7521">
        <w:trPr>
          <w:trHeight w:val="255"/>
          <w:jc w:val="center"/>
        </w:trPr>
        <w:tc>
          <w:tcPr>
            <w:tcW w:w="711" w:type="dxa"/>
            <w:noWrap/>
            <w:vAlign w:val="center"/>
          </w:tcPr>
          <w:p w14:paraId="54C68212"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 xml:space="preserve">B </w:t>
            </w:r>
          </w:p>
        </w:tc>
        <w:tc>
          <w:tcPr>
            <w:tcW w:w="6176" w:type="dxa"/>
            <w:vAlign w:val="center"/>
          </w:tcPr>
          <w:p w14:paraId="5E78D117"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REFERENCE DE L’ENTREPRISE (7 éléments)</w:t>
            </w:r>
          </w:p>
        </w:tc>
        <w:tc>
          <w:tcPr>
            <w:tcW w:w="1632" w:type="dxa"/>
          </w:tcPr>
          <w:p w14:paraId="5BFA566A"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709" w:type="dxa"/>
            <w:vAlign w:val="center"/>
          </w:tcPr>
          <w:p w14:paraId="2DD21266"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638" w:type="dxa"/>
            <w:vAlign w:val="center"/>
          </w:tcPr>
          <w:p w14:paraId="6F18B07D"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r>
      <w:tr w:rsidR="004B7521" w:rsidRPr="004B7521" w14:paraId="09E3FDCA" w14:textId="77777777" w:rsidTr="004B7521">
        <w:trPr>
          <w:trHeight w:val="255"/>
          <w:jc w:val="center"/>
        </w:trPr>
        <w:tc>
          <w:tcPr>
            <w:tcW w:w="711" w:type="dxa"/>
            <w:noWrap/>
            <w:vAlign w:val="center"/>
          </w:tcPr>
          <w:p w14:paraId="6CE83893"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3</w:t>
            </w:r>
          </w:p>
        </w:tc>
        <w:tc>
          <w:tcPr>
            <w:tcW w:w="6176" w:type="dxa"/>
          </w:tcPr>
          <w:p w14:paraId="23CF4D8D"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p>
          <w:p w14:paraId="62DECE4C"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Chiffre d'affaires déclaré sur </w:t>
            </w:r>
            <w:proofErr w:type="gramStart"/>
            <w:r w:rsidRPr="004B7521">
              <w:rPr>
                <w:rFonts w:ascii="Arial Narrow" w:eastAsia="Times New Roman" w:hAnsi="Arial Narrow" w:cs="Arial Narrow"/>
                <w:sz w:val="20"/>
                <w:szCs w:val="20"/>
                <w:lang w:eastAsia="fr-FR"/>
              </w:rPr>
              <w:t>la</w:t>
            </w:r>
            <w:proofErr w:type="gramEnd"/>
            <w:r w:rsidRPr="004B7521">
              <w:rPr>
                <w:rFonts w:ascii="Arial Narrow" w:eastAsia="Times New Roman" w:hAnsi="Arial Narrow" w:cs="Arial Narrow"/>
                <w:sz w:val="20"/>
                <w:szCs w:val="20"/>
                <w:lang w:eastAsia="fr-FR"/>
              </w:rPr>
              <w:t xml:space="preserve"> non redevance</w:t>
            </w:r>
          </w:p>
        </w:tc>
        <w:tc>
          <w:tcPr>
            <w:tcW w:w="1632" w:type="dxa"/>
          </w:tcPr>
          <w:p w14:paraId="189D1CAB" w14:textId="77777777" w:rsidR="004B7521" w:rsidRPr="004B7521" w:rsidRDefault="004B7521" w:rsidP="00AB1F26">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Sup ou Egal à 2</w:t>
            </w:r>
            <w:r w:rsidR="00AB1F26">
              <w:rPr>
                <w:rFonts w:ascii="Arial Narrow" w:eastAsia="Times New Roman" w:hAnsi="Arial Narrow" w:cs="Arial Narrow"/>
                <w:b/>
                <w:bCs/>
                <w:sz w:val="20"/>
                <w:szCs w:val="20"/>
                <w:lang w:eastAsia="fr-FR"/>
              </w:rPr>
              <w:t>0</w:t>
            </w:r>
            <w:r w:rsidRPr="004B7521">
              <w:rPr>
                <w:rFonts w:ascii="Arial Narrow" w:eastAsia="Times New Roman" w:hAnsi="Arial Narrow" w:cs="Arial Narrow"/>
                <w:b/>
                <w:bCs/>
                <w:sz w:val="20"/>
                <w:szCs w:val="20"/>
                <w:lang w:eastAsia="fr-FR"/>
              </w:rPr>
              <w:t xml:space="preserve"> Millions</w:t>
            </w:r>
          </w:p>
        </w:tc>
        <w:tc>
          <w:tcPr>
            <w:tcW w:w="709" w:type="dxa"/>
            <w:vAlign w:val="center"/>
          </w:tcPr>
          <w:p w14:paraId="5E61848A"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E2699B8"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38295A4E" w14:textId="77777777" w:rsidTr="004B7521">
        <w:trPr>
          <w:trHeight w:val="255"/>
          <w:jc w:val="center"/>
        </w:trPr>
        <w:tc>
          <w:tcPr>
            <w:tcW w:w="711" w:type="dxa"/>
            <w:noWrap/>
            <w:vAlign w:val="center"/>
          </w:tcPr>
          <w:p w14:paraId="0A8BEEF9"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4</w:t>
            </w:r>
          </w:p>
        </w:tc>
        <w:tc>
          <w:tcPr>
            <w:tcW w:w="6176" w:type="dxa"/>
          </w:tcPr>
          <w:p w14:paraId="355B8FF6"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Montant total des prestations similaires déclarées sur les deux dernières années</w:t>
            </w:r>
          </w:p>
        </w:tc>
        <w:tc>
          <w:tcPr>
            <w:tcW w:w="1632" w:type="dxa"/>
          </w:tcPr>
          <w:p w14:paraId="14AEB17A"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Sup ou Egal à 30 Millions</w:t>
            </w:r>
          </w:p>
        </w:tc>
        <w:tc>
          <w:tcPr>
            <w:tcW w:w="709" w:type="dxa"/>
            <w:vAlign w:val="center"/>
          </w:tcPr>
          <w:p w14:paraId="0CDB5862"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5DA70E1"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7C662AB" w14:textId="77777777" w:rsidTr="004B7521">
        <w:trPr>
          <w:trHeight w:val="255"/>
          <w:jc w:val="center"/>
        </w:trPr>
        <w:tc>
          <w:tcPr>
            <w:tcW w:w="711" w:type="dxa"/>
            <w:noWrap/>
            <w:vAlign w:val="center"/>
          </w:tcPr>
          <w:p w14:paraId="257A31C3"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5</w:t>
            </w:r>
          </w:p>
        </w:tc>
        <w:tc>
          <w:tcPr>
            <w:tcW w:w="6176" w:type="dxa"/>
          </w:tcPr>
          <w:p w14:paraId="5BD3CDFF"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Preuve de la capacité de préfinancement des travaux (attestation de solvabilité délivrée par une banque agréée)</w:t>
            </w:r>
          </w:p>
        </w:tc>
        <w:tc>
          <w:tcPr>
            <w:tcW w:w="1632" w:type="dxa"/>
          </w:tcPr>
          <w:p w14:paraId="67928667"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15 Millions </w:t>
            </w:r>
          </w:p>
        </w:tc>
        <w:tc>
          <w:tcPr>
            <w:tcW w:w="709" w:type="dxa"/>
            <w:vAlign w:val="center"/>
          </w:tcPr>
          <w:p w14:paraId="7B3B044B"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2209A26"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352275F5" w14:textId="77777777" w:rsidTr="004B7521">
        <w:trPr>
          <w:trHeight w:val="255"/>
          <w:jc w:val="center"/>
        </w:trPr>
        <w:tc>
          <w:tcPr>
            <w:tcW w:w="711" w:type="dxa"/>
            <w:noWrap/>
            <w:vAlign w:val="center"/>
          </w:tcPr>
          <w:p w14:paraId="70C4232B"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6</w:t>
            </w:r>
          </w:p>
        </w:tc>
        <w:tc>
          <w:tcPr>
            <w:tcW w:w="6176" w:type="dxa"/>
          </w:tcPr>
          <w:p w14:paraId="2F861BCA"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Nombre de projets de </w:t>
            </w:r>
            <w:r w:rsidRPr="004B7521">
              <w:rPr>
                <w:rFonts w:ascii="Arial Narrow" w:eastAsia="Times New Roman" w:hAnsi="Arial Narrow" w:cs="Arial Narrow"/>
                <w:b/>
                <w:sz w:val="20"/>
                <w:szCs w:val="20"/>
                <w:lang w:eastAsia="fr-FR"/>
              </w:rPr>
              <w:t>10 millions et plus</w:t>
            </w:r>
            <w:r w:rsidRPr="004B7521">
              <w:rPr>
                <w:rFonts w:ascii="Arial Narrow" w:eastAsia="Times New Roman" w:hAnsi="Arial Narrow" w:cs="Arial Narrow"/>
                <w:sz w:val="20"/>
                <w:szCs w:val="20"/>
                <w:lang w:eastAsia="fr-FR"/>
              </w:rPr>
              <w:t xml:space="preserve"> réalisés dans le domaine du Bâtiment et Travaux Publics (les références seront jugées par les premières et dernières pages des contrats conjointement avec les PV de réception ou attestation de bonne fin y afférents) au cours des cinq dernières années</w:t>
            </w:r>
          </w:p>
        </w:tc>
        <w:tc>
          <w:tcPr>
            <w:tcW w:w="1632" w:type="dxa"/>
          </w:tcPr>
          <w:p w14:paraId="46E4CEE7"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Sup ou Egal à 2</w:t>
            </w:r>
          </w:p>
        </w:tc>
        <w:tc>
          <w:tcPr>
            <w:tcW w:w="709" w:type="dxa"/>
            <w:vAlign w:val="center"/>
          </w:tcPr>
          <w:p w14:paraId="52E24870"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E01C654"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4A79FDC" w14:textId="77777777" w:rsidTr="004B7521">
        <w:trPr>
          <w:trHeight w:val="255"/>
          <w:jc w:val="center"/>
        </w:trPr>
        <w:tc>
          <w:tcPr>
            <w:tcW w:w="711" w:type="dxa"/>
            <w:noWrap/>
            <w:vAlign w:val="center"/>
          </w:tcPr>
          <w:p w14:paraId="061411FF"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7</w:t>
            </w:r>
          </w:p>
        </w:tc>
        <w:tc>
          <w:tcPr>
            <w:tcW w:w="6176" w:type="dxa"/>
          </w:tcPr>
          <w:p w14:paraId="4B031CE2" w14:textId="77777777" w:rsidR="004B7521" w:rsidRPr="004B7521" w:rsidRDefault="004B7521" w:rsidP="00E67665">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Nombre de projets réalisés dans les délais (joindre premières et dernières pages des contrats conjointement avec les PV de réception provisoire et décomptes y afférents au cou</w:t>
            </w:r>
            <w:r w:rsidR="00195248">
              <w:rPr>
                <w:rFonts w:ascii="Arial Narrow" w:eastAsia="Times New Roman" w:hAnsi="Arial Narrow" w:cs="Arial Narrow"/>
                <w:sz w:val="20"/>
                <w:szCs w:val="20"/>
                <w:lang w:eastAsia="fr-FR"/>
              </w:rPr>
              <w:t>rs de</w:t>
            </w:r>
            <w:r w:rsidR="00E67665">
              <w:rPr>
                <w:rFonts w:ascii="Arial Narrow" w:eastAsia="Times New Roman" w:hAnsi="Arial Narrow" w:cs="Arial Narrow"/>
                <w:sz w:val="20"/>
                <w:szCs w:val="20"/>
                <w:lang w:eastAsia="fr-FR"/>
              </w:rPr>
              <w:t>s</w:t>
            </w:r>
            <w:r w:rsidR="00195248">
              <w:rPr>
                <w:rFonts w:ascii="Arial Narrow" w:eastAsia="Times New Roman" w:hAnsi="Arial Narrow" w:cs="Arial Narrow"/>
                <w:sz w:val="20"/>
                <w:szCs w:val="20"/>
                <w:lang w:eastAsia="fr-FR"/>
              </w:rPr>
              <w:t xml:space="preserve"> </w:t>
            </w:r>
            <w:r w:rsidR="00E67665">
              <w:rPr>
                <w:rFonts w:ascii="Arial Narrow" w:eastAsia="Times New Roman" w:hAnsi="Arial Narrow" w:cs="Arial Narrow"/>
                <w:sz w:val="20"/>
                <w:szCs w:val="20"/>
                <w:lang w:eastAsia="fr-FR"/>
              </w:rPr>
              <w:t>deux</w:t>
            </w:r>
            <w:r w:rsidR="00195248">
              <w:rPr>
                <w:rFonts w:ascii="Arial Narrow" w:eastAsia="Times New Roman" w:hAnsi="Arial Narrow" w:cs="Arial Narrow"/>
                <w:sz w:val="20"/>
                <w:szCs w:val="20"/>
                <w:lang w:eastAsia="fr-FR"/>
              </w:rPr>
              <w:t xml:space="preserve"> dernière</w:t>
            </w:r>
            <w:r w:rsidR="00E67665">
              <w:rPr>
                <w:rFonts w:ascii="Arial Narrow" w:eastAsia="Times New Roman" w:hAnsi="Arial Narrow" w:cs="Arial Narrow"/>
                <w:sz w:val="20"/>
                <w:szCs w:val="20"/>
                <w:lang w:eastAsia="fr-FR"/>
              </w:rPr>
              <w:t>s</w:t>
            </w:r>
            <w:r w:rsidR="00195248">
              <w:rPr>
                <w:rFonts w:ascii="Arial Narrow" w:eastAsia="Times New Roman" w:hAnsi="Arial Narrow" w:cs="Arial Narrow"/>
                <w:sz w:val="20"/>
                <w:szCs w:val="20"/>
                <w:lang w:eastAsia="fr-FR"/>
              </w:rPr>
              <w:t xml:space="preserve"> année</w:t>
            </w:r>
            <w:r w:rsidR="00E67665">
              <w:rPr>
                <w:rFonts w:ascii="Arial Narrow" w:eastAsia="Times New Roman" w:hAnsi="Arial Narrow" w:cs="Arial Narrow"/>
                <w:sz w:val="20"/>
                <w:szCs w:val="20"/>
                <w:lang w:eastAsia="fr-FR"/>
              </w:rPr>
              <w:t>s</w:t>
            </w:r>
            <w:r w:rsidR="00195248">
              <w:rPr>
                <w:rFonts w:ascii="Arial Narrow" w:eastAsia="Times New Roman" w:hAnsi="Arial Narrow" w:cs="Arial Narrow"/>
                <w:sz w:val="20"/>
                <w:szCs w:val="20"/>
                <w:lang w:eastAsia="fr-FR"/>
              </w:rPr>
              <w:t xml:space="preserve"> </w:t>
            </w:r>
          </w:p>
        </w:tc>
        <w:tc>
          <w:tcPr>
            <w:tcW w:w="1632" w:type="dxa"/>
          </w:tcPr>
          <w:p w14:paraId="5177DB40"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2 </w:t>
            </w:r>
          </w:p>
        </w:tc>
        <w:tc>
          <w:tcPr>
            <w:tcW w:w="709" w:type="dxa"/>
            <w:vAlign w:val="center"/>
          </w:tcPr>
          <w:p w14:paraId="7E22F539"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E2676C8"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CE32290" w14:textId="77777777" w:rsidTr="004B7521">
        <w:trPr>
          <w:trHeight w:val="255"/>
          <w:jc w:val="center"/>
        </w:trPr>
        <w:tc>
          <w:tcPr>
            <w:tcW w:w="711" w:type="dxa"/>
            <w:noWrap/>
            <w:vAlign w:val="center"/>
          </w:tcPr>
          <w:p w14:paraId="6DACA684"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B.2</w:t>
            </w:r>
          </w:p>
        </w:tc>
        <w:tc>
          <w:tcPr>
            <w:tcW w:w="6176" w:type="dxa"/>
            <w:vAlign w:val="center"/>
          </w:tcPr>
          <w:p w14:paraId="137D0FDD" w14:textId="77777777" w:rsidR="004B7521" w:rsidRPr="004B7521" w:rsidRDefault="004B7521" w:rsidP="004B7521">
            <w:pPr>
              <w:spacing w:after="0" w:line="240" w:lineRule="auto"/>
              <w:rPr>
                <w:rFonts w:ascii="Arial Narrow" w:eastAsia="Times New Roman" w:hAnsi="Arial Narrow" w:cs="Arial Narrow"/>
                <w:sz w:val="18"/>
                <w:szCs w:val="18"/>
                <w:lang w:eastAsia="fr-FR"/>
              </w:rPr>
            </w:pPr>
            <w:r w:rsidRPr="004B7521">
              <w:rPr>
                <w:rFonts w:ascii="Arial Narrow" w:eastAsia="Times New Roman" w:hAnsi="Arial Narrow" w:cs="Arial Narrow"/>
                <w:b/>
                <w:bCs/>
                <w:sz w:val="24"/>
                <w:szCs w:val="24"/>
                <w:lang w:eastAsia="fr-FR"/>
              </w:rPr>
              <w:t xml:space="preserve">Sous détail des prix unitaires </w:t>
            </w:r>
          </w:p>
        </w:tc>
        <w:tc>
          <w:tcPr>
            <w:tcW w:w="1632" w:type="dxa"/>
          </w:tcPr>
          <w:p w14:paraId="3FD65924"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1D269B56"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D22033D"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0C025B19" w14:textId="77777777" w:rsidTr="004B7521">
        <w:trPr>
          <w:trHeight w:val="255"/>
          <w:jc w:val="center"/>
        </w:trPr>
        <w:tc>
          <w:tcPr>
            <w:tcW w:w="711" w:type="dxa"/>
            <w:noWrap/>
            <w:vAlign w:val="center"/>
          </w:tcPr>
          <w:p w14:paraId="40B1BB44"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8</w:t>
            </w:r>
          </w:p>
        </w:tc>
        <w:tc>
          <w:tcPr>
            <w:tcW w:w="6176" w:type="dxa"/>
            <w:vAlign w:val="center"/>
          </w:tcPr>
          <w:p w14:paraId="7D69E815"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Le sous détail est calculé sans erreur</w:t>
            </w:r>
          </w:p>
        </w:tc>
        <w:tc>
          <w:tcPr>
            <w:tcW w:w="1632" w:type="dxa"/>
          </w:tcPr>
          <w:p w14:paraId="62F9594D"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12E3B990"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55293F1"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7227937" w14:textId="77777777" w:rsidTr="004B7521">
        <w:trPr>
          <w:trHeight w:val="255"/>
          <w:jc w:val="center"/>
        </w:trPr>
        <w:tc>
          <w:tcPr>
            <w:tcW w:w="711" w:type="dxa"/>
            <w:noWrap/>
            <w:vAlign w:val="center"/>
          </w:tcPr>
          <w:p w14:paraId="516D79B1"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9</w:t>
            </w:r>
          </w:p>
        </w:tc>
        <w:tc>
          <w:tcPr>
            <w:tcW w:w="6176" w:type="dxa"/>
            <w:vAlign w:val="center"/>
          </w:tcPr>
          <w:p w14:paraId="6FE24A33"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Omission d’un prix quantifié dans l’offre financière (BPU, SDP, DEQ)</w:t>
            </w:r>
          </w:p>
        </w:tc>
        <w:tc>
          <w:tcPr>
            <w:tcW w:w="1632" w:type="dxa"/>
          </w:tcPr>
          <w:p w14:paraId="57456AA1"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1D18961B"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34347B3"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05609FB6" w14:textId="77777777" w:rsidTr="004B7521">
        <w:trPr>
          <w:trHeight w:val="251"/>
          <w:jc w:val="center"/>
        </w:trPr>
        <w:tc>
          <w:tcPr>
            <w:tcW w:w="711" w:type="dxa"/>
            <w:noWrap/>
            <w:vAlign w:val="center"/>
          </w:tcPr>
          <w:p w14:paraId="60910EFE"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w:t>
            </w:r>
          </w:p>
        </w:tc>
        <w:tc>
          <w:tcPr>
            <w:tcW w:w="6176" w:type="dxa"/>
            <w:vAlign w:val="center"/>
          </w:tcPr>
          <w:p w14:paraId="37F90236"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PERSONNEL DE L’ENTREPRISE (11 éléments)</w:t>
            </w:r>
          </w:p>
        </w:tc>
        <w:tc>
          <w:tcPr>
            <w:tcW w:w="1632" w:type="dxa"/>
          </w:tcPr>
          <w:p w14:paraId="66D6A695"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709" w:type="dxa"/>
            <w:noWrap/>
            <w:vAlign w:val="center"/>
          </w:tcPr>
          <w:p w14:paraId="53C1A195"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638" w:type="dxa"/>
            <w:vAlign w:val="center"/>
          </w:tcPr>
          <w:p w14:paraId="4660A9D8"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r>
      <w:tr w:rsidR="004B7521" w:rsidRPr="004B7521" w14:paraId="42B59A0E" w14:textId="77777777" w:rsidTr="004B7521">
        <w:trPr>
          <w:trHeight w:val="251"/>
          <w:jc w:val="center"/>
        </w:trPr>
        <w:tc>
          <w:tcPr>
            <w:tcW w:w="711" w:type="dxa"/>
            <w:noWrap/>
            <w:vAlign w:val="center"/>
          </w:tcPr>
          <w:p w14:paraId="66DBAD3B"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C.1</w:t>
            </w:r>
          </w:p>
        </w:tc>
        <w:tc>
          <w:tcPr>
            <w:tcW w:w="6176" w:type="dxa"/>
            <w:vAlign w:val="center"/>
          </w:tcPr>
          <w:p w14:paraId="14919F68"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 xml:space="preserve">Conducteur des Travaux    </w:t>
            </w:r>
          </w:p>
        </w:tc>
        <w:tc>
          <w:tcPr>
            <w:tcW w:w="1632" w:type="dxa"/>
          </w:tcPr>
          <w:p w14:paraId="319D0CA2"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noWrap/>
            <w:vAlign w:val="center"/>
          </w:tcPr>
          <w:p w14:paraId="70FA7100"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2CDF826"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3ADF1698" w14:textId="77777777" w:rsidTr="004B7521">
        <w:trPr>
          <w:trHeight w:val="251"/>
          <w:jc w:val="center"/>
        </w:trPr>
        <w:tc>
          <w:tcPr>
            <w:tcW w:w="711" w:type="dxa"/>
            <w:noWrap/>
            <w:vAlign w:val="center"/>
          </w:tcPr>
          <w:p w14:paraId="4BE3D32B"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10</w:t>
            </w:r>
          </w:p>
        </w:tc>
        <w:tc>
          <w:tcPr>
            <w:tcW w:w="6176" w:type="dxa"/>
            <w:vAlign w:val="center"/>
          </w:tcPr>
          <w:p w14:paraId="7E28E86B"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sz w:val="20"/>
                <w:szCs w:val="20"/>
                <w:lang w:eastAsia="fr-FR"/>
              </w:rPr>
              <w:t>Copie certifiée du Diplôme de Technicien Sup de Génie Civil ou Génie rural au moins</w:t>
            </w:r>
          </w:p>
        </w:tc>
        <w:tc>
          <w:tcPr>
            <w:tcW w:w="1632" w:type="dxa"/>
          </w:tcPr>
          <w:p w14:paraId="02693BDF"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noWrap/>
            <w:vAlign w:val="center"/>
          </w:tcPr>
          <w:p w14:paraId="1A2A9C2D"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FB62CBC"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EA697D4" w14:textId="77777777" w:rsidTr="004B7521">
        <w:trPr>
          <w:trHeight w:val="251"/>
          <w:jc w:val="center"/>
        </w:trPr>
        <w:tc>
          <w:tcPr>
            <w:tcW w:w="711" w:type="dxa"/>
            <w:noWrap/>
            <w:vAlign w:val="center"/>
          </w:tcPr>
          <w:p w14:paraId="1B728715"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11</w:t>
            </w:r>
          </w:p>
        </w:tc>
        <w:tc>
          <w:tcPr>
            <w:tcW w:w="6176" w:type="dxa"/>
          </w:tcPr>
          <w:p w14:paraId="13B4FD82"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Curriculum Vitae avec N° tel et adresse mail</w:t>
            </w:r>
          </w:p>
        </w:tc>
        <w:tc>
          <w:tcPr>
            <w:tcW w:w="1632" w:type="dxa"/>
          </w:tcPr>
          <w:p w14:paraId="216E25A4"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19A6CE0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F39FCDE"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C6157FE" w14:textId="77777777" w:rsidTr="004B7521">
        <w:trPr>
          <w:trHeight w:val="251"/>
          <w:jc w:val="center"/>
        </w:trPr>
        <w:tc>
          <w:tcPr>
            <w:tcW w:w="711" w:type="dxa"/>
            <w:noWrap/>
            <w:vAlign w:val="center"/>
          </w:tcPr>
          <w:p w14:paraId="381B8F49"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12</w:t>
            </w:r>
          </w:p>
        </w:tc>
        <w:tc>
          <w:tcPr>
            <w:tcW w:w="6176" w:type="dxa"/>
          </w:tcPr>
          <w:p w14:paraId="1454B33F"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disponibilité</w:t>
            </w:r>
          </w:p>
        </w:tc>
        <w:tc>
          <w:tcPr>
            <w:tcW w:w="1632" w:type="dxa"/>
          </w:tcPr>
          <w:p w14:paraId="106D358E"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48AC4EDE"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55A8307"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9AF6761" w14:textId="77777777" w:rsidTr="004B7521">
        <w:trPr>
          <w:trHeight w:val="251"/>
          <w:jc w:val="center"/>
        </w:trPr>
        <w:tc>
          <w:tcPr>
            <w:tcW w:w="711" w:type="dxa"/>
            <w:noWrap/>
            <w:vAlign w:val="center"/>
          </w:tcPr>
          <w:p w14:paraId="4D798ACE"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13</w:t>
            </w:r>
          </w:p>
        </w:tc>
        <w:tc>
          <w:tcPr>
            <w:tcW w:w="6176" w:type="dxa"/>
          </w:tcPr>
          <w:p w14:paraId="4ACEF161"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Expérience générale dans le Bâtiment et Travaux Publics </w:t>
            </w:r>
          </w:p>
        </w:tc>
        <w:tc>
          <w:tcPr>
            <w:tcW w:w="1632" w:type="dxa"/>
          </w:tcPr>
          <w:p w14:paraId="000EE957" w14:textId="77777777" w:rsidR="004B7521" w:rsidRPr="004B7521" w:rsidRDefault="004B7521" w:rsidP="003443B6">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 xml:space="preserve">Sup ou égal à </w:t>
            </w:r>
            <w:r w:rsidR="003443B6">
              <w:rPr>
                <w:rFonts w:ascii="Arial Narrow" w:eastAsia="Times New Roman" w:hAnsi="Arial Narrow" w:cs="Arial Narrow"/>
                <w:b/>
                <w:sz w:val="20"/>
                <w:szCs w:val="20"/>
                <w:lang w:eastAsia="fr-FR"/>
              </w:rPr>
              <w:t>2</w:t>
            </w:r>
            <w:r w:rsidRPr="004B7521">
              <w:rPr>
                <w:rFonts w:ascii="Arial Narrow" w:eastAsia="Times New Roman" w:hAnsi="Arial Narrow" w:cs="Arial Narrow"/>
                <w:b/>
                <w:sz w:val="20"/>
                <w:szCs w:val="20"/>
                <w:lang w:eastAsia="fr-FR"/>
              </w:rPr>
              <w:t xml:space="preserve">  ans</w:t>
            </w:r>
          </w:p>
        </w:tc>
        <w:tc>
          <w:tcPr>
            <w:tcW w:w="709" w:type="dxa"/>
            <w:noWrap/>
            <w:vAlign w:val="center"/>
          </w:tcPr>
          <w:p w14:paraId="571A4C9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6F8966C"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D4C27C4" w14:textId="77777777" w:rsidTr="004B7521">
        <w:trPr>
          <w:trHeight w:val="251"/>
          <w:jc w:val="center"/>
        </w:trPr>
        <w:tc>
          <w:tcPr>
            <w:tcW w:w="711" w:type="dxa"/>
            <w:noWrap/>
            <w:vAlign w:val="center"/>
          </w:tcPr>
          <w:p w14:paraId="491DCC47"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20"/>
                <w:szCs w:val="20"/>
                <w:lang w:eastAsia="fr-FR"/>
              </w:rPr>
              <w:t>14</w:t>
            </w:r>
          </w:p>
        </w:tc>
        <w:tc>
          <w:tcPr>
            <w:tcW w:w="6176" w:type="dxa"/>
          </w:tcPr>
          <w:p w14:paraId="1732AA0B"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Nombre de projets des  travaux de construction de  Bâtiment suivi au poste</w:t>
            </w:r>
          </w:p>
        </w:tc>
        <w:tc>
          <w:tcPr>
            <w:tcW w:w="1632" w:type="dxa"/>
          </w:tcPr>
          <w:p w14:paraId="0DB23134" w14:textId="77777777" w:rsidR="004B7521" w:rsidRPr="004B7521" w:rsidRDefault="004B7521" w:rsidP="003443B6">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 xml:space="preserve">Sup ou égal à </w:t>
            </w:r>
            <w:r w:rsidR="003443B6">
              <w:rPr>
                <w:rFonts w:ascii="Arial Narrow" w:eastAsia="Times New Roman" w:hAnsi="Arial Narrow" w:cs="Arial Narrow"/>
                <w:b/>
                <w:sz w:val="20"/>
                <w:szCs w:val="20"/>
                <w:lang w:eastAsia="fr-FR"/>
              </w:rPr>
              <w:t>2</w:t>
            </w:r>
          </w:p>
        </w:tc>
        <w:tc>
          <w:tcPr>
            <w:tcW w:w="709" w:type="dxa"/>
            <w:noWrap/>
            <w:vAlign w:val="center"/>
          </w:tcPr>
          <w:p w14:paraId="08165D21"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CFF682B"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775638A0" w14:textId="77777777" w:rsidTr="004B7521">
        <w:trPr>
          <w:trHeight w:val="251"/>
          <w:jc w:val="center"/>
        </w:trPr>
        <w:tc>
          <w:tcPr>
            <w:tcW w:w="711" w:type="dxa"/>
            <w:noWrap/>
            <w:vAlign w:val="center"/>
          </w:tcPr>
          <w:p w14:paraId="7D9E647D"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15</w:t>
            </w:r>
          </w:p>
        </w:tc>
        <w:tc>
          <w:tcPr>
            <w:tcW w:w="6176" w:type="dxa"/>
          </w:tcPr>
          <w:p w14:paraId="40820AE4"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CNI légalisée par les autorités compétentes</w:t>
            </w:r>
          </w:p>
        </w:tc>
        <w:tc>
          <w:tcPr>
            <w:tcW w:w="1632" w:type="dxa"/>
          </w:tcPr>
          <w:p w14:paraId="57E8B3DA"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Timbrée et légalisée</w:t>
            </w:r>
          </w:p>
        </w:tc>
        <w:tc>
          <w:tcPr>
            <w:tcW w:w="709" w:type="dxa"/>
            <w:noWrap/>
            <w:vAlign w:val="center"/>
          </w:tcPr>
          <w:p w14:paraId="1548A909"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F8974E5"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803A937" w14:textId="77777777" w:rsidTr="004B7521">
        <w:trPr>
          <w:trHeight w:val="251"/>
          <w:jc w:val="center"/>
        </w:trPr>
        <w:tc>
          <w:tcPr>
            <w:tcW w:w="711" w:type="dxa"/>
            <w:noWrap/>
          </w:tcPr>
          <w:p w14:paraId="41C73E3F"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C.2</w:t>
            </w:r>
          </w:p>
        </w:tc>
        <w:tc>
          <w:tcPr>
            <w:tcW w:w="6176" w:type="dxa"/>
          </w:tcPr>
          <w:p w14:paraId="13ABD4ED"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Chef de chantier</w:t>
            </w:r>
          </w:p>
        </w:tc>
        <w:tc>
          <w:tcPr>
            <w:tcW w:w="1632" w:type="dxa"/>
          </w:tcPr>
          <w:p w14:paraId="42143A00"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1D01EACB"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D992A96"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54E3060" w14:textId="77777777" w:rsidTr="004B7521">
        <w:trPr>
          <w:trHeight w:val="251"/>
          <w:jc w:val="center"/>
        </w:trPr>
        <w:tc>
          <w:tcPr>
            <w:tcW w:w="711" w:type="dxa"/>
            <w:noWrap/>
          </w:tcPr>
          <w:p w14:paraId="2F7F6C09"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16</w:t>
            </w:r>
          </w:p>
        </w:tc>
        <w:tc>
          <w:tcPr>
            <w:tcW w:w="6176" w:type="dxa"/>
          </w:tcPr>
          <w:p w14:paraId="466072EE"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Copie certifiée du Diplôme de Technicien de Génie Civil ou BAC F4, au moins</w:t>
            </w:r>
          </w:p>
        </w:tc>
        <w:tc>
          <w:tcPr>
            <w:tcW w:w="1632" w:type="dxa"/>
          </w:tcPr>
          <w:p w14:paraId="7D25F03F"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337E8E48"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925417E"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7DC996AC" w14:textId="77777777" w:rsidTr="004B7521">
        <w:trPr>
          <w:trHeight w:val="251"/>
          <w:jc w:val="center"/>
        </w:trPr>
        <w:tc>
          <w:tcPr>
            <w:tcW w:w="711" w:type="dxa"/>
            <w:noWrap/>
          </w:tcPr>
          <w:p w14:paraId="63A2B627"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17</w:t>
            </w:r>
          </w:p>
        </w:tc>
        <w:tc>
          <w:tcPr>
            <w:tcW w:w="6176" w:type="dxa"/>
          </w:tcPr>
          <w:p w14:paraId="7432E9DB"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Curriculum Vitae avec N° tel et adresse mail</w:t>
            </w:r>
          </w:p>
        </w:tc>
        <w:tc>
          <w:tcPr>
            <w:tcW w:w="1632" w:type="dxa"/>
          </w:tcPr>
          <w:p w14:paraId="604261C8"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6DAE0CC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92DD177"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017899F" w14:textId="77777777" w:rsidTr="004B7521">
        <w:trPr>
          <w:trHeight w:val="251"/>
          <w:jc w:val="center"/>
        </w:trPr>
        <w:tc>
          <w:tcPr>
            <w:tcW w:w="711" w:type="dxa"/>
            <w:noWrap/>
          </w:tcPr>
          <w:p w14:paraId="39A63986"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18</w:t>
            </w:r>
          </w:p>
        </w:tc>
        <w:tc>
          <w:tcPr>
            <w:tcW w:w="6176" w:type="dxa"/>
          </w:tcPr>
          <w:p w14:paraId="38F99908"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disponibilité</w:t>
            </w:r>
          </w:p>
        </w:tc>
        <w:tc>
          <w:tcPr>
            <w:tcW w:w="1632" w:type="dxa"/>
          </w:tcPr>
          <w:p w14:paraId="5A708918"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2A48389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FB078D0"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6B21EE86" w14:textId="77777777" w:rsidTr="004B7521">
        <w:trPr>
          <w:trHeight w:val="251"/>
          <w:jc w:val="center"/>
        </w:trPr>
        <w:tc>
          <w:tcPr>
            <w:tcW w:w="711" w:type="dxa"/>
            <w:noWrap/>
          </w:tcPr>
          <w:p w14:paraId="42076C3B"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19</w:t>
            </w:r>
          </w:p>
        </w:tc>
        <w:tc>
          <w:tcPr>
            <w:tcW w:w="6176" w:type="dxa"/>
          </w:tcPr>
          <w:p w14:paraId="31CFFA9C"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Expérience dans les travaux de Bâtiment et Travaux Publics </w:t>
            </w:r>
          </w:p>
        </w:tc>
        <w:tc>
          <w:tcPr>
            <w:tcW w:w="1632" w:type="dxa"/>
          </w:tcPr>
          <w:p w14:paraId="12CE1116" w14:textId="77777777" w:rsidR="004B7521" w:rsidRPr="004B7521" w:rsidRDefault="004B7521" w:rsidP="003443B6">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 xml:space="preserve">Sup ou égal à </w:t>
            </w:r>
            <w:r w:rsidR="003443B6">
              <w:rPr>
                <w:rFonts w:ascii="Arial Narrow" w:eastAsia="Times New Roman" w:hAnsi="Arial Narrow" w:cs="Arial Narrow"/>
                <w:b/>
                <w:sz w:val="20"/>
                <w:szCs w:val="20"/>
                <w:lang w:eastAsia="fr-FR"/>
              </w:rPr>
              <w:t>2</w:t>
            </w:r>
            <w:r w:rsidRPr="004B7521">
              <w:rPr>
                <w:rFonts w:ascii="Arial Narrow" w:eastAsia="Times New Roman" w:hAnsi="Arial Narrow" w:cs="Arial Narrow"/>
                <w:b/>
                <w:sz w:val="20"/>
                <w:szCs w:val="20"/>
                <w:lang w:eastAsia="fr-FR"/>
              </w:rPr>
              <w:t xml:space="preserve"> ans</w:t>
            </w:r>
          </w:p>
        </w:tc>
        <w:tc>
          <w:tcPr>
            <w:tcW w:w="709" w:type="dxa"/>
            <w:noWrap/>
            <w:vAlign w:val="center"/>
          </w:tcPr>
          <w:p w14:paraId="06722760"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45D520F"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668F1A4" w14:textId="77777777" w:rsidTr="004B7521">
        <w:trPr>
          <w:trHeight w:val="251"/>
          <w:jc w:val="center"/>
        </w:trPr>
        <w:tc>
          <w:tcPr>
            <w:tcW w:w="711" w:type="dxa"/>
            <w:noWrap/>
          </w:tcPr>
          <w:p w14:paraId="0FC88C29"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20</w:t>
            </w:r>
          </w:p>
        </w:tc>
        <w:tc>
          <w:tcPr>
            <w:tcW w:w="6176" w:type="dxa"/>
          </w:tcPr>
          <w:p w14:paraId="1BB5AF94"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Expérience au poste de Chef de Chantier (nombre de projets suivis en tant que tel)</w:t>
            </w:r>
          </w:p>
        </w:tc>
        <w:tc>
          <w:tcPr>
            <w:tcW w:w="1632" w:type="dxa"/>
          </w:tcPr>
          <w:p w14:paraId="241D7A76" w14:textId="77777777" w:rsidR="004B7521" w:rsidRPr="004B7521" w:rsidRDefault="004B7521" w:rsidP="003443B6">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 xml:space="preserve">Sup ou égal à </w:t>
            </w:r>
            <w:r w:rsidR="003443B6">
              <w:rPr>
                <w:rFonts w:ascii="Arial Narrow" w:eastAsia="Times New Roman" w:hAnsi="Arial Narrow" w:cs="Arial Narrow"/>
                <w:b/>
                <w:sz w:val="20"/>
                <w:szCs w:val="20"/>
                <w:lang w:eastAsia="fr-FR"/>
              </w:rPr>
              <w:t>2</w:t>
            </w:r>
            <w:r w:rsidRPr="004B7521">
              <w:rPr>
                <w:rFonts w:ascii="Arial Narrow" w:eastAsia="Times New Roman" w:hAnsi="Arial Narrow" w:cs="Arial Narrow"/>
                <w:b/>
                <w:sz w:val="20"/>
                <w:szCs w:val="20"/>
                <w:lang w:eastAsia="fr-FR"/>
              </w:rPr>
              <w:t xml:space="preserve"> </w:t>
            </w:r>
          </w:p>
        </w:tc>
        <w:tc>
          <w:tcPr>
            <w:tcW w:w="709" w:type="dxa"/>
            <w:noWrap/>
            <w:vAlign w:val="center"/>
          </w:tcPr>
          <w:p w14:paraId="19EFD577"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0DCEC7B"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68F23268" w14:textId="77777777" w:rsidTr="004B7521">
        <w:trPr>
          <w:trHeight w:val="251"/>
          <w:jc w:val="center"/>
        </w:trPr>
        <w:tc>
          <w:tcPr>
            <w:tcW w:w="711" w:type="dxa"/>
            <w:noWrap/>
          </w:tcPr>
          <w:p w14:paraId="130AFAF2"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D</w:t>
            </w:r>
          </w:p>
        </w:tc>
        <w:tc>
          <w:tcPr>
            <w:tcW w:w="6176" w:type="dxa"/>
          </w:tcPr>
          <w:p w14:paraId="2749CBA4"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ORGANISATION-PLANNING-METHODOLOGIE (5 éléments)</w:t>
            </w:r>
          </w:p>
        </w:tc>
        <w:tc>
          <w:tcPr>
            <w:tcW w:w="1632" w:type="dxa"/>
          </w:tcPr>
          <w:p w14:paraId="55160F1F"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4A4EE91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051B0A3"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B753F0A" w14:textId="77777777" w:rsidTr="004B7521">
        <w:trPr>
          <w:trHeight w:val="251"/>
          <w:jc w:val="center"/>
        </w:trPr>
        <w:tc>
          <w:tcPr>
            <w:tcW w:w="711" w:type="dxa"/>
            <w:noWrap/>
          </w:tcPr>
          <w:p w14:paraId="2E84ADC7"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21</w:t>
            </w:r>
          </w:p>
        </w:tc>
        <w:tc>
          <w:tcPr>
            <w:tcW w:w="6176" w:type="dxa"/>
          </w:tcPr>
          <w:p w14:paraId="330B77A5"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visite du site signé sur l’honneur avec cachet du soumissionnaire</w:t>
            </w:r>
          </w:p>
        </w:tc>
        <w:tc>
          <w:tcPr>
            <w:tcW w:w="1632" w:type="dxa"/>
          </w:tcPr>
          <w:p w14:paraId="59F9D24D"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6005BA40"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6C700C4"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05D196AE" w14:textId="77777777" w:rsidTr="004B7521">
        <w:trPr>
          <w:trHeight w:val="251"/>
          <w:jc w:val="center"/>
        </w:trPr>
        <w:tc>
          <w:tcPr>
            <w:tcW w:w="711" w:type="dxa"/>
            <w:noWrap/>
          </w:tcPr>
          <w:p w14:paraId="4C002252"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22</w:t>
            </w:r>
          </w:p>
        </w:tc>
        <w:tc>
          <w:tcPr>
            <w:tcW w:w="6176" w:type="dxa"/>
          </w:tcPr>
          <w:p w14:paraId="3C318CC4"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Installation de chantier</w:t>
            </w:r>
          </w:p>
        </w:tc>
        <w:tc>
          <w:tcPr>
            <w:tcW w:w="1632" w:type="dxa"/>
          </w:tcPr>
          <w:p w14:paraId="53F20109"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061E9B34"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F34C0B4"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00D8B40C" w14:textId="77777777" w:rsidTr="004B7521">
        <w:trPr>
          <w:trHeight w:val="251"/>
          <w:jc w:val="center"/>
        </w:trPr>
        <w:tc>
          <w:tcPr>
            <w:tcW w:w="711" w:type="dxa"/>
            <w:noWrap/>
          </w:tcPr>
          <w:p w14:paraId="548E4A28"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23</w:t>
            </w:r>
          </w:p>
        </w:tc>
        <w:tc>
          <w:tcPr>
            <w:tcW w:w="6176" w:type="dxa"/>
          </w:tcPr>
          <w:p w14:paraId="71BFBC2A"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Méthodologie d’exécution</w:t>
            </w:r>
          </w:p>
        </w:tc>
        <w:tc>
          <w:tcPr>
            <w:tcW w:w="1632" w:type="dxa"/>
          </w:tcPr>
          <w:p w14:paraId="63A29D14"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7070F1FD"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8005C10"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18E13EA" w14:textId="77777777" w:rsidTr="004B7521">
        <w:trPr>
          <w:trHeight w:val="251"/>
          <w:jc w:val="center"/>
        </w:trPr>
        <w:tc>
          <w:tcPr>
            <w:tcW w:w="711" w:type="dxa"/>
            <w:noWrap/>
          </w:tcPr>
          <w:p w14:paraId="147FE8DC"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24</w:t>
            </w:r>
          </w:p>
        </w:tc>
        <w:tc>
          <w:tcPr>
            <w:tcW w:w="6176" w:type="dxa"/>
          </w:tcPr>
          <w:p w14:paraId="0A14F1C1"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Organigramme de chantier</w:t>
            </w:r>
          </w:p>
        </w:tc>
        <w:tc>
          <w:tcPr>
            <w:tcW w:w="1632" w:type="dxa"/>
          </w:tcPr>
          <w:p w14:paraId="608B3012"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56C0188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2794663"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19F77917" w14:textId="77777777" w:rsidTr="004B7521">
        <w:trPr>
          <w:trHeight w:val="251"/>
          <w:jc w:val="center"/>
        </w:trPr>
        <w:tc>
          <w:tcPr>
            <w:tcW w:w="711" w:type="dxa"/>
            <w:noWrap/>
          </w:tcPr>
          <w:p w14:paraId="629ECA94"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25</w:t>
            </w:r>
          </w:p>
        </w:tc>
        <w:tc>
          <w:tcPr>
            <w:tcW w:w="6176" w:type="dxa"/>
          </w:tcPr>
          <w:p w14:paraId="00CE700D"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Présence et cohérence du planning </w:t>
            </w:r>
          </w:p>
        </w:tc>
        <w:tc>
          <w:tcPr>
            <w:tcW w:w="1632" w:type="dxa"/>
          </w:tcPr>
          <w:p w14:paraId="0AAD65DD"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3929792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071A6092"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02E728F" w14:textId="77777777" w:rsidTr="004B7521">
        <w:trPr>
          <w:trHeight w:val="251"/>
          <w:jc w:val="center"/>
        </w:trPr>
        <w:tc>
          <w:tcPr>
            <w:tcW w:w="711" w:type="dxa"/>
            <w:noWrap/>
          </w:tcPr>
          <w:p w14:paraId="45ED15BC"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E</w:t>
            </w:r>
          </w:p>
        </w:tc>
        <w:tc>
          <w:tcPr>
            <w:tcW w:w="6176" w:type="dxa"/>
          </w:tcPr>
          <w:p w14:paraId="3367B7D9"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MATERIEL (5 éléments)</w:t>
            </w:r>
          </w:p>
        </w:tc>
        <w:tc>
          <w:tcPr>
            <w:tcW w:w="1632" w:type="dxa"/>
          </w:tcPr>
          <w:p w14:paraId="2D04BE8C"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2A0EDBF9"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719B481"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3D4F9990" w14:textId="77777777" w:rsidTr="004B7521">
        <w:trPr>
          <w:trHeight w:val="251"/>
          <w:jc w:val="center"/>
        </w:trPr>
        <w:tc>
          <w:tcPr>
            <w:tcW w:w="711" w:type="dxa"/>
            <w:noWrap/>
          </w:tcPr>
          <w:p w14:paraId="20EDAC8C"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6176" w:type="dxa"/>
          </w:tcPr>
          <w:p w14:paraId="59012D1B"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(évalué sur la base de la présentation des photocopies légalisées des cartes grises  par les services compétents du Ministère des Transports ou l’attestation de mise à disposition pour le matériel roulant avec preuve de  propriété (carte grise du propriétaire), l’outillage simple liste)</w:t>
            </w:r>
          </w:p>
        </w:tc>
        <w:tc>
          <w:tcPr>
            <w:tcW w:w="1632" w:type="dxa"/>
          </w:tcPr>
          <w:p w14:paraId="1D2C5222"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4857965A"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32FD6C8"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0C92756" w14:textId="77777777" w:rsidTr="004B7521">
        <w:trPr>
          <w:trHeight w:val="251"/>
          <w:jc w:val="center"/>
        </w:trPr>
        <w:tc>
          <w:tcPr>
            <w:tcW w:w="711" w:type="dxa"/>
            <w:noWrap/>
          </w:tcPr>
          <w:p w14:paraId="31C2FA29"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26</w:t>
            </w:r>
          </w:p>
        </w:tc>
        <w:tc>
          <w:tcPr>
            <w:tcW w:w="6176" w:type="dxa"/>
          </w:tcPr>
          <w:p w14:paraId="2003D05C"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01 véhicule 4x4 pick-up</w:t>
            </w:r>
          </w:p>
        </w:tc>
        <w:tc>
          <w:tcPr>
            <w:tcW w:w="1632" w:type="dxa"/>
          </w:tcPr>
          <w:p w14:paraId="4D5D2E9D"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oui/Non</w:t>
            </w:r>
          </w:p>
        </w:tc>
        <w:tc>
          <w:tcPr>
            <w:tcW w:w="709" w:type="dxa"/>
            <w:noWrap/>
            <w:vAlign w:val="center"/>
          </w:tcPr>
          <w:p w14:paraId="0AD22B09"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BC99E42"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CF59EEB" w14:textId="77777777" w:rsidTr="004B7521">
        <w:trPr>
          <w:trHeight w:val="251"/>
          <w:jc w:val="center"/>
        </w:trPr>
        <w:tc>
          <w:tcPr>
            <w:tcW w:w="711" w:type="dxa"/>
            <w:noWrap/>
          </w:tcPr>
          <w:p w14:paraId="7FF6F484"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27</w:t>
            </w:r>
          </w:p>
        </w:tc>
        <w:tc>
          <w:tcPr>
            <w:tcW w:w="6176" w:type="dxa"/>
          </w:tcPr>
          <w:p w14:paraId="400F69D5" w14:textId="77777777"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maçonnerie </w:t>
            </w:r>
          </w:p>
        </w:tc>
        <w:tc>
          <w:tcPr>
            <w:tcW w:w="1632" w:type="dxa"/>
          </w:tcPr>
          <w:p w14:paraId="2A5BF037"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241B2DA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1B3E219"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728D80D" w14:textId="77777777" w:rsidTr="004B7521">
        <w:trPr>
          <w:trHeight w:val="251"/>
          <w:jc w:val="center"/>
        </w:trPr>
        <w:tc>
          <w:tcPr>
            <w:tcW w:w="711" w:type="dxa"/>
            <w:noWrap/>
          </w:tcPr>
          <w:p w14:paraId="65DE5BEF"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28</w:t>
            </w:r>
          </w:p>
        </w:tc>
        <w:tc>
          <w:tcPr>
            <w:tcW w:w="6176" w:type="dxa"/>
          </w:tcPr>
          <w:p w14:paraId="1E79D35E" w14:textId="77777777"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menuiserie </w:t>
            </w:r>
          </w:p>
        </w:tc>
        <w:tc>
          <w:tcPr>
            <w:tcW w:w="1632" w:type="dxa"/>
          </w:tcPr>
          <w:p w14:paraId="42AE7412"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39A7B5D9"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1F82177"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155967C" w14:textId="77777777" w:rsidTr="004B7521">
        <w:trPr>
          <w:trHeight w:val="251"/>
          <w:jc w:val="center"/>
        </w:trPr>
        <w:tc>
          <w:tcPr>
            <w:tcW w:w="711" w:type="dxa"/>
            <w:noWrap/>
          </w:tcPr>
          <w:p w14:paraId="54F55472"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29</w:t>
            </w:r>
          </w:p>
        </w:tc>
        <w:tc>
          <w:tcPr>
            <w:tcW w:w="6176" w:type="dxa"/>
          </w:tcPr>
          <w:p w14:paraId="62B57E91" w14:textId="77777777"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ferraillage </w:t>
            </w:r>
          </w:p>
        </w:tc>
        <w:tc>
          <w:tcPr>
            <w:tcW w:w="1632" w:type="dxa"/>
          </w:tcPr>
          <w:p w14:paraId="67C562C1"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1A6A7D67"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0259927E"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10AC8202" w14:textId="77777777" w:rsidTr="004B7521">
        <w:trPr>
          <w:trHeight w:val="251"/>
          <w:jc w:val="center"/>
        </w:trPr>
        <w:tc>
          <w:tcPr>
            <w:tcW w:w="711" w:type="dxa"/>
            <w:noWrap/>
          </w:tcPr>
          <w:p w14:paraId="0B7ADB0F"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30</w:t>
            </w:r>
          </w:p>
        </w:tc>
        <w:tc>
          <w:tcPr>
            <w:tcW w:w="6176" w:type="dxa"/>
          </w:tcPr>
          <w:p w14:paraId="033287EC" w14:textId="77777777"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Compacteur manuel</w:t>
            </w:r>
          </w:p>
        </w:tc>
        <w:tc>
          <w:tcPr>
            <w:tcW w:w="1632" w:type="dxa"/>
          </w:tcPr>
          <w:p w14:paraId="4495286C"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oui/Non</w:t>
            </w:r>
          </w:p>
        </w:tc>
        <w:tc>
          <w:tcPr>
            <w:tcW w:w="709" w:type="dxa"/>
            <w:noWrap/>
            <w:vAlign w:val="center"/>
          </w:tcPr>
          <w:p w14:paraId="293CA037"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5DB1475"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bl>
    <w:p w14:paraId="45042E5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4C7382F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Une offre technique sera jugée acceptable lorsqu’elle aura, au terme de l’analyse, satisfait à au  moins de 24 éléments positifs (oui). Toute offre qui n’aura pas satisfait à cette condition ne fera pas l’objet d’évaluation financière. </w:t>
      </w:r>
    </w:p>
    <w:p w14:paraId="067548FB" w14:textId="77777777" w:rsidR="004B7521" w:rsidRPr="004B7521" w:rsidRDefault="004B7521" w:rsidP="004B7521">
      <w:pPr>
        <w:spacing w:after="0" w:line="240" w:lineRule="auto"/>
        <w:jc w:val="both"/>
        <w:rPr>
          <w:rFonts w:ascii="Arial Narrow" w:eastAsia="Times New Roman" w:hAnsi="Arial Narrow" w:cs="Times New Roman"/>
          <w:sz w:val="16"/>
          <w:szCs w:val="16"/>
          <w:lang w:eastAsia="fr-FR"/>
        </w:rPr>
      </w:pPr>
    </w:p>
    <w:p w14:paraId="5C7D7E94"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13.3 Evaluation des offres financières</w:t>
      </w:r>
    </w:p>
    <w:p w14:paraId="556DD2D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sous-commission d’analyse vérifiera si les offres financières sont conformes et complètes. Elle procédera en outre à la vérification des opérations de calculs et des erreurs éventuelles y afférentes.</w:t>
      </w:r>
    </w:p>
    <w:p w14:paraId="713EBBE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Les offres financières des soumissionnaires seront vérifiées et éventuellement corrigées sur la base suivante :</w:t>
      </w:r>
    </w:p>
    <w:p w14:paraId="0EBC5EEC" w14:textId="77777777"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En cas de différence entre le montant en chiffres et le montant en lettres, c’est le montant en lettres qui fera foi ;</w:t>
      </w:r>
    </w:p>
    <w:p w14:paraId="6B9245E5" w14:textId="77777777"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En cas d’omission d’un prix unitaire dans l’offre, cette offre sera purement et simplement éliminée ;</w:t>
      </w:r>
    </w:p>
    <w:p w14:paraId="65904AF0" w14:textId="77777777"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S’il y a une différence entre le prix du sous détail et celui du bordereau des prix unitaires, celui du sous détail fera foi ;</w:t>
      </w:r>
    </w:p>
    <w:p w14:paraId="6B97D6FD" w14:textId="77777777"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S’il n </w:t>
      </w:r>
      <w:proofErr w:type="spellStart"/>
      <w:r w:rsidRPr="004B7521">
        <w:rPr>
          <w:rFonts w:ascii="Arial Narrow" w:eastAsia="Times New Roman" w:hAnsi="Arial Narrow" w:cs="Times New Roman"/>
          <w:sz w:val="23"/>
          <w:szCs w:val="23"/>
          <w:lang w:eastAsia="fr-FR"/>
        </w:rPr>
        <w:t>ya</w:t>
      </w:r>
      <w:proofErr w:type="spellEnd"/>
      <w:r w:rsidRPr="004B7521">
        <w:rPr>
          <w:rFonts w:ascii="Arial Narrow" w:eastAsia="Times New Roman" w:hAnsi="Arial Narrow" w:cs="Times New Roman"/>
          <w:sz w:val="23"/>
          <w:szCs w:val="23"/>
          <w:lang w:eastAsia="fr-FR"/>
        </w:rPr>
        <w:t xml:space="preserve"> pas concordance entre le bordereau de prix unitaire, le détail estimatif et le sous détail des prix, c’est le sous détail des prix qui fera foi.</w:t>
      </w:r>
    </w:p>
    <w:p w14:paraId="3B1FA724"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montant de la soumission sera alors corrigé. Si l’attributaire provisoire n’accepte pas cette correction, son offre sera rejetée et sa caution de soumission pourra être saisie dans ce cas.</w:t>
      </w:r>
    </w:p>
    <w:p w14:paraId="485BD40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05E253CF"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68" w:name="_Toc158100026"/>
      <w:bookmarkStart w:id="69" w:name="_Toc158100573"/>
      <w:bookmarkStart w:id="70" w:name="_Toc158101751"/>
      <w:bookmarkStart w:id="71" w:name="_Toc158112451"/>
      <w:bookmarkStart w:id="72" w:name="_Toc158112673"/>
      <w:bookmarkStart w:id="73" w:name="_Toc159146917"/>
      <w:r w:rsidRPr="004B7521">
        <w:rPr>
          <w:rFonts w:ascii="Arial Narrow" w:eastAsia="Times New Roman" w:hAnsi="Arial Narrow" w:cs="Arial"/>
          <w:b/>
          <w:sz w:val="24"/>
          <w:szCs w:val="24"/>
          <w:lang w:eastAsia="fr-FR"/>
        </w:rPr>
        <w:t xml:space="preserve">ARTICLE 14 – </w:t>
      </w:r>
      <w:bookmarkEnd w:id="68"/>
      <w:bookmarkEnd w:id="69"/>
      <w:bookmarkEnd w:id="70"/>
      <w:bookmarkEnd w:id="71"/>
      <w:bookmarkEnd w:id="72"/>
      <w:bookmarkEnd w:id="73"/>
      <w:r w:rsidRPr="004B7521">
        <w:rPr>
          <w:rFonts w:ascii="Arial Narrow" w:eastAsia="Times New Roman" w:hAnsi="Arial Narrow" w:cs="Arial"/>
          <w:b/>
          <w:sz w:val="24"/>
          <w:szCs w:val="24"/>
          <w:lang w:eastAsia="fr-FR"/>
        </w:rPr>
        <w:t>ATTRIBUTION</w:t>
      </w:r>
    </w:p>
    <w:p w14:paraId="56B5ED50"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w:t>
      </w:r>
      <w:r w:rsidRPr="00195248">
        <w:rPr>
          <w:rFonts w:ascii="Arial Narrow" w:eastAsia="Times New Roman" w:hAnsi="Arial Narrow" w:cs="Times New Roman"/>
          <w:sz w:val="23"/>
          <w:szCs w:val="23"/>
          <w:lang w:eastAsia="fr-FR"/>
        </w:rPr>
        <w:t>Le marché sera attribué au soumissionnaire présentant l’offre financière qualifiée,  sera évaluée la moins disante et remplissant les capacités techniques et administratives requises. Toute offre non présentée en trois (03) volumes sera purement et simplement rejetée ;  il en est de même pour toute offre non conforme au règlement particulier de l’Appel d’Offres.</w:t>
      </w:r>
      <w:r w:rsidR="00195248">
        <w:rPr>
          <w:rFonts w:ascii="Arial Narrow" w:eastAsia="Times New Roman" w:hAnsi="Arial Narrow" w:cs="Times New Roman"/>
          <w:sz w:val="23"/>
          <w:szCs w:val="23"/>
          <w:lang w:eastAsia="fr-FR"/>
        </w:rPr>
        <w:t xml:space="preserve"> </w:t>
      </w:r>
    </w:p>
    <w:p w14:paraId="1C5DE9F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9E62CCE"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74" w:name="_Toc158100027"/>
      <w:bookmarkStart w:id="75" w:name="_Toc158100574"/>
      <w:bookmarkStart w:id="76" w:name="_Toc158101752"/>
      <w:bookmarkStart w:id="77" w:name="_Toc158112452"/>
      <w:bookmarkStart w:id="78" w:name="_Toc158112674"/>
      <w:bookmarkStart w:id="79" w:name="_Toc159146918"/>
      <w:r w:rsidRPr="004B7521">
        <w:rPr>
          <w:rFonts w:ascii="Arial Narrow" w:eastAsia="Times New Roman" w:hAnsi="Arial Narrow" w:cs="Arial"/>
          <w:b/>
          <w:sz w:val="24"/>
          <w:szCs w:val="24"/>
          <w:lang w:eastAsia="fr-FR"/>
        </w:rPr>
        <w:t>ARTICLE 15 – VERIFICATION DES OFFRES</w:t>
      </w:r>
      <w:bookmarkEnd w:id="74"/>
      <w:bookmarkEnd w:id="75"/>
      <w:bookmarkEnd w:id="76"/>
      <w:bookmarkEnd w:id="77"/>
      <w:bookmarkEnd w:id="78"/>
      <w:bookmarkEnd w:id="79"/>
    </w:p>
    <w:p w14:paraId="6E51C6E1"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15-</w:t>
      </w:r>
      <w:smartTag w:uri="urn:schemas-microsoft-com:office:smarttags" w:element="metricconverter">
        <w:smartTagPr>
          <w:attr w:name="ProductID" w:val="1 L"/>
        </w:smartTagPr>
        <w:r w:rsidRPr="004B7521">
          <w:rPr>
            <w:rFonts w:ascii="Arial Narrow" w:eastAsia="Times New Roman" w:hAnsi="Arial Narrow" w:cs="Times New Roman"/>
            <w:sz w:val="23"/>
            <w:szCs w:val="23"/>
            <w:lang w:eastAsia="fr-FR"/>
          </w:rPr>
          <w:t>1 L</w:t>
        </w:r>
      </w:smartTag>
      <w:r w:rsidRPr="004B7521">
        <w:rPr>
          <w:rFonts w:ascii="Arial Narrow" w:eastAsia="Times New Roman" w:hAnsi="Arial Narrow" w:cs="Times New Roman"/>
          <w:sz w:val="23"/>
          <w:szCs w:val="23"/>
          <w:lang w:eastAsia="fr-FR"/>
        </w:rPr>
        <w:t>'Administration se réserve un délai nécessaire pour la vérification des offres et pour faire son choix. Elle rectifiera éventuellement, comme indiqué à l'article 14. Si l’attributaire provisoire n’accepte pas cette correction, son offre sera rejetée et sa caution de soumission pourrait être saisie dans ce cas.</w:t>
      </w:r>
    </w:p>
    <w:p w14:paraId="5247A31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2148A537" w14:textId="77777777" w:rsidR="004B7521" w:rsidRPr="004B7521" w:rsidRDefault="004B7521" w:rsidP="004B7521">
      <w:pPr>
        <w:spacing w:after="0" w:line="240" w:lineRule="auto"/>
        <w:jc w:val="both"/>
        <w:rPr>
          <w:rFonts w:ascii="Arial Narrow" w:eastAsia="Times New Roman" w:hAnsi="Arial Narrow" w:cs="Times New Roman"/>
          <w:sz w:val="20"/>
          <w:szCs w:val="20"/>
          <w:lang w:eastAsia="fr-FR"/>
        </w:rPr>
      </w:pPr>
      <w:r w:rsidRPr="004B7521">
        <w:rPr>
          <w:rFonts w:ascii="Arial Narrow" w:eastAsia="Times New Roman" w:hAnsi="Arial Narrow" w:cs="Times New Roman"/>
          <w:sz w:val="23"/>
          <w:szCs w:val="23"/>
          <w:lang w:eastAsia="fr-FR"/>
        </w:rPr>
        <w:t xml:space="preserve">15-2 Sur la demande du Président de la </w:t>
      </w:r>
      <w:r w:rsidR="0005579E">
        <w:rPr>
          <w:rFonts w:ascii="Arial Narrow" w:eastAsia="Times New Roman" w:hAnsi="Arial Narrow" w:cs="Times New Roman"/>
          <w:sz w:val="23"/>
          <w:szCs w:val="23"/>
          <w:lang w:eastAsia="fr-FR"/>
        </w:rPr>
        <w:t>Commission Compétente de Passation des Marchés,</w:t>
      </w:r>
      <w:r w:rsidRPr="004B7521">
        <w:rPr>
          <w:rFonts w:ascii="Arial Narrow" w:eastAsia="Times New Roman" w:hAnsi="Arial Narrow" w:cs="Times New Roman"/>
          <w:sz w:val="23"/>
          <w:szCs w:val="23"/>
          <w:lang w:eastAsia="fr-FR"/>
        </w:rPr>
        <w:t xml:space="preserve"> le soumissionnaire devra fournir par écrit, dans les sept (07) jours calendaires suivant cette demande tous les renseignements nécessaires à l'examen de son offre ou concernant les omissions ou erreurs relevées dans </w:t>
      </w:r>
      <w:r w:rsidRPr="004B7521">
        <w:rPr>
          <w:rFonts w:ascii="Arial Narrow" w:eastAsia="Times New Roman" w:hAnsi="Arial Narrow" w:cs="Times New Roman"/>
          <w:sz w:val="20"/>
          <w:szCs w:val="20"/>
          <w:lang w:eastAsia="fr-FR"/>
        </w:rPr>
        <w:t xml:space="preserve">celle-ci. </w:t>
      </w:r>
    </w:p>
    <w:p w14:paraId="7AF6EC1E" w14:textId="77777777" w:rsidR="004B7521" w:rsidRPr="004B7521" w:rsidRDefault="004B7521" w:rsidP="004B7521">
      <w:pPr>
        <w:spacing w:after="0" w:line="240" w:lineRule="auto"/>
        <w:jc w:val="both"/>
        <w:rPr>
          <w:rFonts w:ascii="Arial Narrow" w:eastAsia="Times New Roman" w:hAnsi="Arial Narrow" w:cs="Times New Roman"/>
          <w:sz w:val="20"/>
          <w:szCs w:val="20"/>
          <w:lang w:eastAsia="fr-FR"/>
        </w:rPr>
      </w:pPr>
    </w:p>
    <w:p w14:paraId="6DCD437E"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80" w:name="_Toc158100028"/>
      <w:bookmarkStart w:id="81" w:name="_Toc158100575"/>
      <w:bookmarkStart w:id="82" w:name="_Toc158101753"/>
      <w:bookmarkStart w:id="83" w:name="_Toc158112453"/>
      <w:bookmarkStart w:id="84" w:name="_Toc158112675"/>
      <w:bookmarkStart w:id="85" w:name="_Toc159146919"/>
    </w:p>
    <w:p w14:paraId="76A317B4" w14:textId="77777777"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16 – PROCEDURE DE PASSATION  ET DE CONTROLE DE L’EXECUTION DU MARCHE</w:t>
      </w:r>
      <w:bookmarkEnd w:id="80"/>
      <w:bookmarkEnd w:id="81"/>
      <w:bookmarkEnd w:id="82"/>
      <w:bookmarkEnd w:id="83"/>
      <w:bookmarkEnd w:id="84"/>
      <w:bookmarkEnd w:id="85"/>
    </w:p>
    <w:p w14:paraId="69D159F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1F7613A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16-1 Les marchés résultant du présent appel d'offres seront préparés, passés et exécutés conformément aux dispositions du décret N°2018/366 du 20 juin 2018 portant Code des Marchés Publics et au décret n° 2003/651/PM du 16 avril 2003 fixant les modalités d'application du régime fiscal des marchés publics.. Le Décret N°2012/075  du 08 mars 2012 portant organisation du Ministère des Marché Publics. Le décret N° 2012/076 du 08 mars 2012 portant Modifiant et complétant certaines dispositions du décret N°2001/048 du 23 février 2001 portant création, organisation et fonctionnement de l’ARMP. </w:t>
      </w:r>
    </w:p>
    <w:p w14:paraId="0FDCD83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16-2 Les entrepreneurs retenus en recevront notification à leurs adresses officielles ou par voie de presse. </w:t>
      </w:r>
    </w:p>
    <w:p w14:paraId="265F9B10" w14:textId="77777777" w:rsidR="004B7521" w:rsidRPr="004B7521" w:rsidRDefault="004B7521" w:rsidP="004B7521">
      <w:pPr>
        <w:spacing w:after="0" w:line="240" w:lineRule="auto"/>
        <w:jc w:val="both"/>
        <w:rPr>
          <w:rFonts w:ascii="Arial Narrow" w:eastAsia="Times New Roman" w:hAnsi="Arial Narrow" w:cs="Times New Roman"/>
          <w:sz w:val="16"/>
          <w:szCs w:val="16"/>
          <w:lang w:eastAsia="fr-FR"/>
        </w:rPr>
      </w:pPr>
    </w:p>
    <w:p w14:paraId="3CCC699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16-3 Dans le cas où le Cocontractant n'aura pas rempli ses obligations, l’Autorité Contractante  se réserve le droit d’annuler  sans aucun recours l’attribution du marché à ce dernier.</w:t>
      </w:r>
    </w:p>
    <w:p w14:paraId="08FA8E5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16-4 Une fois le marché approuvé et signé, l'adjudicataire en reçoit notification. Il doit dans les vingt (20) jours qui suivent, produire son cautionnement définitif (selon le modèle joint en annexe) et procéder à son enregistrement suivant les procédures et taux en vigueur. </w:t>
      </w:r>
    </w:p>
    <w:p w14:paraId="0F34191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16-5 Le Cocontractant retenu devra après signature du marché et conformément aux conditions de celui-ci, prendre toutes les dispositions nécessaires en vue d'assurer le démarrage rapide des travaux dès réception de l'Ordre de Service de l’Autorité Contractante.</w:t>
      </w:r>
    </w:p>
    <w:p w14:paraId="5CB4687E" w14:textId="77777777" w:rsidR="004B7521" w:rsidRDefault="004B7521" w:rsidP="004B7521">
      <w:pPr>
        <w:spacing w:after="0" w:line="240" w:lineRule="auto"/>
        <w:rPr>
          <w:rFonts w:ascii="Arial Narrow" w:eastAsia="Times New Roman" w:hAnsi="Arial Narrow" w:cs="Arial"/>
          <w:b/>
          <w:sz w:val="16"/>
          <w:szCs w:val="16"/>
          <w:lang w:eastAsia="fr-FR"/>
        </w:rPr>
      </w:pPr>
      <w:bookmarkStart w:id="86" w:name="_Toc158100029"/>
      <w:bookmarkStart w:id="87" w:name="_Toc158100576"/>
      <w:bookmarkStart w:id="88" w:name="_Toc158101754"/>
      <w:bookmarkStart w:id="89" w:name="_Toc158112454"/>
      <w:bookmarkStart w:id="90" w:name="_Toc158112676"/>
      <w:bookmarkStart w:id="91" w:name="_Toc159146920"/>
    </w:p>
    <w:p w14:paraId="10198663" w14:textId="77777777" w:rsidR="001018EE" w:rsidRPr="004B7521" w:rsidRDefault="001018EE" w:rsidP="004B7521">
      <w:pPr>
        <w:spacing w:after="0" w:line="240" w:lineRule="auto"/>
        <w:rPr>
          <w:rFonts w:ascii="Arial Narrow" w:eastAsia="Times New Roman" w:hAnsi="Arial Narrow" w:cs="Arial"/>
          <w:b/>
          <w:sz w:val="16"/>
          <w:szCs w:val="16"/>
          <w:lang w:eastAsia="fr-FR"/>
        </w:rPr>
      </w:pPr>
    </w:p>
    <w:p w14:paraId="3E454AEC" w14:textId="77777777"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17 : RENSEIGNEMENTS COMPLEMENTAIRES</w:t>
      </w:r>
      <w:bookmarkEnd w:id="86"/>
      <w:bookmarkEnd w:id="87"/>
      <w:bookmarkEnd w:id="88"/>
      <w:bookmarkEnd w:id="89"/>
      <w:bookmarkEnd w:id="90"/>
      <w:bookmarkEnd w:id="91"/>
      <w:r w:rsidRPr="004B7521">
        <w:rPr>
          <w:rFonts w:ascii="Arial Narrow" w:eastAsia="Times New Roman" w:hAnsi="Arial Narrow" w:cs="Arial"/>
          <w:b/>
          <w:sz w:val="24"/>
          <w:szCs w:val="24"/>
          <w:lang w:eastAsia="fr-FR"/>
        </w:rPr>
        <w:t xml:space="preserve"> </w:t>
      </w:r>
    </w:p>
    <w:p w14:paraId="03581A1A" w14:textId="6A656D6B" w:rsidR="004B7521" w:rsidRDefault="004B7521" w:rsidP="004B7521">
      <w:pPr>
        <w:spacing w:after="100" w:afterAutospacing="1" w:line="240" w:lineRule="auto"/>
        <w:jc w:val="both"/>
        <w:rPr>
          <w:rFonts w:ascii="Arial Narrow" w:eastAsia="Times New Roman" w:hAnsi="Arial Narrow" w:cs="Tahoma"/>
          <w:sz w:val="23"/>
          <w:szCs w:val="23"/>
          <w:lang w:eastAsia="fr-FR"/>
        </w:rPr>
      </w:pPr>
      <w:r w:rsidRPr="004B7521">
        <w:rPr>
          <w:rFonts w:ascii="Arial Narrow" w:eastAsia="Times New Roman" w:hAnsi="Arial Narrow" w:cs="Tahoma"/>
          <w:sz w:val="23"/>
          <w:szCs w:val="23"/>
          <w:lang w:eastAsia="fr-FR"/>
        </w:rPr>
        <w:t xml:space="preserve">Les renseignements complémentaires d’ordre technique peuvent être obtenus à la Mairie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sz w:val="23"/>
          <w:szCs w:val="23"/>
          <w:lang w:eastAsia="fr-FR"/>
        </w:rPr>
        <w:t xml:space="preserve"> au numéro : </w:t>
      </w:r>
      <w:r w:rsidR="00BB5EEA">
        <w:rPr>
          <w:rFonts w:ascii="Arial Narrow" w:eastAsia="Times New Roman" w:hAnsi="Arial Narrow" w:cs="Tahoma"/>
          <w:sz w:val="23"/>
          <w:szCs w:val="23"/>
          <w:lang w:eastAsia="fr-FR"/>
        </w:rPr>
        <w:t>694959489 / 673856071</w:t>
      </w:r>
    </w:p>
    <w:p w14:paraId="65EE0D2B" w14:textId="77777777" w:rsidR="00E72AEC" w:rsidRPr="004B7521" w:rsidRDefault="00E72AEC" w:rsidP="004B7521">
      <w:pPr>
        <w:spacing w:after="100" w:afterAutospacing="1" w:line="240" w:lineRule="auto"/>
        <w:jc w:val="both"/>
        <w:rPr>
          <w:rFonts w:ascii="Arial Narrow" w:eastAsia="Times New Roman" w:hAnsi="Arial Narrow" w:cs="Tahoma"/>
          <w:sz w:val="23"/>
          <w:szCs w:val="23"/>
          <w:lang w:eastAsia="fr-FR"/>
        </w:rPr>
      </w:pPr>
    </w:p>
    <w:p w14:paraId="787C0D86" w14:textId="77777777"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lastRenderedPageBreak/>
        <w:t>ARTICLE 18 : SOUSCRIPTION DU PROJET DE MARCHE</w:t>
      </w:r>
    </w:p>
    <w:p w14:paraId="4A1FC4E4"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 délai de trois (03) jours calendaires, à compter de la date de décharge du projet de marché par l’attributaire, est prescrit à ce dernier en vue de souscrire ledit projet</w:t>
      </w:r>
      <w:r w:rsidR="00E67665">
        <w:rPr>
          <w:rFonts w:ascii="Arial Narrow" w:eastAsia="Times New Roman" w:hAnsi="Arial Narrow" w:cs="Times New Roman"/>
          <w:sz w:val="23"/>
          <w:szCs w:val="23"/>
          <w:lang w:eastAsia="fr-FR"/>
        </w:rPr>
        <w:t>.</w:t>
      </w:r>
      <w:r w:rsidRPr="004B7521">
        <w:rPr>
          <w:rFonts w:ascii="Arial Narrow" w:eastAsia="Times New Roman" w:hAnsi="Arial Narrow" w:cs="Times New Roman"/>
          <w:sz w:val="23"/>
          <w:szCs w:val="23"/>
          <w:lang w:eastAsia="fr-FR"/>
        </w:rPr>
        <w:t xml:space="preserve"> Passé ce délai, l’intéressé est passible de la rétention de sa caution de soumission. Au-delà de quinze (15) jours de retard, l’Autorité Contractante pourra annuler l’attribution du marché concerné.</w:t>
      </w:r>
    </w:p>
    <w:p w14:paraId="3FD1385E" w14:textId="77777777" w:rsidR="004B7521" w:rsidRPr="004B7521" w:rsidRDefault="004B7521" w:rsidP="004B7521">
      <w:pPr>
        <w:spacing w:after="0" w:line="240" w:lineRule="auto"/>
        <w:jc w:val="both"/>
        <w:rPr>
          <w:rFonts w:ascii="Tahoma" w:eastAsia="Times New Roman" w:hAnsi="Tahoma" w:cs="Tahoma"/>
          <w:sz w:val="24"/>
          <w:szCs w:val="24"/>
          <w:lang w:eastAsia="fr-FR"/>
        </w:rPr>
      </w:pPr>
      <w:r w:rsidRPr="004B7521">
        <w:rPr>
          <w:rFonts w:ascii="Arial Narrow" w:eastAsia="Times New Roman" w:hAnsi="Arial Narrow" w:cs="Times New Roman"/>
          <w:sz w:val="24"/>
          <w:szCs w:val="24"/>
          <w:lang w:eastAsia="fr-FR"/>
        </w:rPr>
        <w:t xml:space="preserve">     </w:t>
      </w:r>
    </w:p>
    <w:p w14:paraId="586C4A4F" w14:textId="77777777" w:rsidR="004B7521" w:rsidRPr="004B7521" w:rsidRDefault="004B7521" w:rsidP="004B7521">
      <w:pPr>
        <w:tabs>
          <w:tab w:val="left" w:pos="2060"/>
        </w:tabs>
        <w:spacing w:after="0" w:line="240" w:lineRule="auto"/>
        <w:jc w:val="both"/>
        <w:rPr>
          <w:rFonts w:ascii="Times New Roman" w:eastAsia="Times New Roman" w:hAnsi="Times New Roman" w:cs="Times New Roman"/>
          <w:sz w:val="24"/>
          <w:szCs w:val="24"/>
          <w:lang w:eastAsia="fr-FR"/>
        </w:rPr>
      </w:pPr>
    </w:p>
    <w:p w14:paraId="4D6BA293" w14:textId="77777777" w:rsidR="004B7521" w:rsidRPr="004B7521" w:rsidRDefault="004B7521" w:rsidP="004B7521">
      <w:pPr>
        <w:tabs>
          <w:tab w:val="left" w:pos="2060"/>
        </w:tabs>
        <w:spacing w:after="0" w:line="240" w:lineRule="auto"/>
        <w:jc w:val="both"/>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br w:type="page"/>
      </w:r>
    </w:p>
    <w:p w14:paraId="3548AE21"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14:paraId="32D7E4BE" w14:textId="77777777" w:rsidTr="00E93234">
        <w:trPr>
          <w:trHeight w:hRule="exact" w:val="170"/>
        </w:trPr>
        <w:tc>
          <w:tcPr>
            <w:tcW w:w="3787" w:type="dxa"/>
            <w:tcMar>
              <w:left w:w="28" w:type="dxa"/>
              <w:right w:w="28" w:type="dxa"/>
            </w:tcMar>
            <w:vAlign w:val="center"/>
          </w:tcPr>
          <w:p w14:paraId="404D01D4"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REPUBLIQUE DU CAMEROUN</w:t>
            </w:r>
          </w:p>
        </w:tc>
        <w:tc>
          <w:tcPr>
            <w:tcW w:w="2247" w:type="dxa"/>
            <w:tcMar>
              <w:left w:w="28" w:type="dxa"/>
              <w:right w:w="28" w:type="dxa"/>
            </w:tcMar>
            <w:vAlign w:val="center"/>
          </w:tcPr>
          <w:p w14:paraId="654BF3AF"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2DD08054"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14:paraId="41D1BFCC" w14:textId="77777777" w:rsidTr="00E93234">
        <w:trPr>
          <w:trHeight w:hRule="exact" w:val="401"/>
        </w:trPr>
        <w:tc>
          <w:tcPr>
            <w:tcW w:w="3787" w:type="dxa"/>
            <w:tcMar>
              <w:left w:w="28" w:type="dxa"/>
              <w:right w:w="28" w:type="dxa"/>
            </w:tcMar>
            <w:vAlign w:val="center"/>
          </w:tcPr>
          <w:p w14:paraId="1F6F18C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14:paraId="04165646"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67F875F2"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14:paraId="6F099310" w14:textId="77777777" w:rsidTr="00E93234">
        <w:trPr>
          <w:trHeight w:hRule="exact" w:val="170"/>
        </w:trPr>
        <w:tc>
          <w:tcPr>
            <w:tcW w:w="3787" w:type="dxa"/>
            <w:tcMar>
              <w:left w:w="28" w:type="dxa"/>
              <w:right w:w="28" w:type="dxa"/>
            </w:tcMar>
            <w:vAlign w:val="center"/>
          </w:tcPr>
          <w:p w14:paraId="26B7CAC1"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73EA1930"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76D546C9"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3126E21C" w14:textId="77777777" w:rsidTr="00E93234">
        <w:trPr>
          <w:trHeight w:hRule="exact" w:val="349"/>
        </w:trPr>
        <w:tc>
          <w:tcPr>
            <w:tcW w:w="3787" w:type="dxa"/>
            <w:tcMar>
              <w:left w:w="28" w:type="dxa"/>
              <w:right w:w="28" w:type="dxa"/>
            </w:tcMar>
            <w:vAlign w:val="center"/>
          </w:tcPr>
          <w:p w14:paraId="5D5BCB5D"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14:paraId="2595A70C"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79363F4A"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14:paraId="07C46EC9" w14:textId="77777777" w:rsidTr="00E93234">
        <w:trPr>
          <w:trHeight w:hRule="exact" w:val="170"/>
        </w:trPr>
        <w:tc>
          <w:tcPr>
            <w:tcW w:w="3787" w:type="dxa"/>
            <w:tcMar>
              <w:left w:w="28" w:type="dxa"/>
              <w:right w:w="28" w:type="dxa"/>
            </w:tcMar>
            <w:vAlign w:val="center"/>
          </w:tcPr>
          <w:p w14:paraId="3BBD1920"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6079A901"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36557709"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2D2709E1" w14:textId="77777777" w:rsidTr="00E93234">
        <w:trPr>
          <w:trHeight w:hRule="exact" w:val="170"/>
        </w:trPr>
        <w:tc>
          <w:tcPr>
            <w:tcW w:w="3787" w:type="dxa"/>
            <w:tcMar>
              <w:left w:w="28" w:type="dxa"/>
              <w:right w:w="28" w:type="dxa"/>
            </w:tcMar>
            <w:vAlign w:val="center"/>
          </w:tcPr>
          <w:p w14:paraId="15DAD8AF"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 DE LA KADEY</w:t>
            </w:r>
          </w:p>
        </w:tc>
        <w:tc>
          <w:tcPr>
            <w:tcW w:w="2247" w:type="dxa"/>
            <w:tcMar>
              <w:left w:w="28" w:type="dxa"/>
              <w:right w:w="28" w:type="dxa"/>
            </w:tcMar>
            <w:vAlign w:val="center"/>
          </w:tcPr>
          <w:p w14:paraId="07B765E1"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21CC13F9"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KADEY DIVISION</w:t>
            </w:r>
          </w:p>
        </w:tc>
      </w:tr>
      <w:tr w:rsidR="0005579E" w:rsidRPr="004B7521" w14:paraId="147BB838" w14:textId="77777777" w:rsidTr="00E93234">
        <w:trPr>
          <w:trHeight w:hRule="exact" w:val="256"/>
        </w:trPr>
        <w:tc>
          <w:tcPr>
            <w:tcW w:w="3787" w:type="dxa"/>
            <w:tcMar>
              <w:left w:w="28" w:type="dxa"/>
              <w:right w:w="28" w:type="dxa"/>
            </w:tcMar>
            <w:vAlign w:val="center"/>
          </w:tcPr>
          <w:p w14:paraId="4DB2CF15"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5FBF4A5E"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4894EE03"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15B3E73D" w14:textId="77777777" w:rsidTr="00E93234">
        <w:trPr>
          <w:trHeight w:hRule="exact" w:val="170"/>
        </w:trPr>
        <w:tc>
          <w:tcPr>
            <w:tcW w:w="3787" w:type="dxa"/>
            <w:tcMar>
              <w:left w:w="28" w:type="dxa"/>
              <w:right w:w="28" w:type="dxa"/>
            </w:tcMar>
            <w:vAlign w:val="center"/>
          </w:tcPr>
          <w:p w14:paraId="6956E8A0"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5F44A8">
              <w:rPr>
                <w:rFonts w:ascii="Tahoma" w:eastAsia="Times New Roman" w:hAnsi="Tahoma" w:cs="Tahoma"/>
                <w:sz w:val="18"/>
                <w:szCs w:val="20"/>
                <w:lang w:eastAsia="fr-FR"/>
              </w:rPr>
              <w:t>KENTZOU</w:t>
            </w:r>
          </w:p>
        </w:tc>
        <w:tc>
          <w:tcPr>
            <w:tcW w:w="2247" w:type="dxa"/>
            <w:tcMar>
              <w:left w:w="28" w:type="dxa"/>
              <w:right w:w="28" w:type="dxa"/>
            </w:tcMar>
            <w:vAlign w:val="center"/>
          </w:tcPr>
          <w:p w14:paraId="46272960"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676B2D40"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KENTZOU</w:t>
            </w:r>
            <w:r w:rsidR="0005579E" w:rsidRPr="004B7521">
              <w:rPr>
                <w:rFonts w:ascii="Tahoma" w:eastAsia="Times New Roman" w:hAnsi="Tahoma" w:cs="Tahoma"/>
                <w:sz w:val="18"/>
                <w:szCs w:val="20"/>
                <w:lang w:val="en-GB" w:eastAsia="fr-FR"/>
              </w:rPr>
              <w:t xml:space="preserve"> COUNCIL</w:t>
            </w:r>
          </w:p>
        </w:tc>
      </w:tr>
      <w:tr w:rsidR="0005579E" w:rsidRPr="004B7521" w14:paraId="665E9D61" w14:textId="77777777" w:rsidTr="00E93234">
        <w:trPr>
          <w:trHeight w:hRule="exact" w:val="531"/>
        </w:trPr>
        <w:tc>
          <w:tcPr>
            <w:tcW w:w="3787" w:type="dxa"/>
            <w:tcMar>
              <w:left w:w="28" w:type="dxa"/>
              <w:right w:w="28" w:type="dxa"/>
            </w:tcMar>
            <w:vAlign w:val="center"/>
          </w:tcPr>
          <w:p w14:paraId="31BAD3B9"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67591B66"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14:paraId="607D04ED"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3732CF04"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14:paraId="333C9AE7"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370F7094"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14:paraId="56C8743E"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63205ED7" w14:textId="77777777" w:rsidR="00EE57B4" w:rsidRPr="004B7521" w:rsidRDefault="00EE57B4" w:rsidP="00EE57B4">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Pr>
          <w:rFonts w:ascii="Tahoma" w:eastAsia="Times New Roman" w:hAnsi="Tahoma" w:cs="Tahoma"/>
          <w:b/>
          <w:bCs/>
          <w:sz w:val="26"/>
          <w:szCs w:val="26"/>
          <w:lang w:eastAsia="fr-FR"/>
        </w:rPr>
        <w:t>KENTZOU</w:t>
      </w:r>
    </w:p>
    <w:p w14:paraId="6BE342A8" w14:textId="77777777" w:rsidR="00EE57B4" w:rsidRPr="004B7521" w:rsidRDefault="00EE57B4" w:rsidP="00EE57B4">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08811E19" w14:textId="77777777" w:rsidR="00EE57B4" w:rsidRPr="004B7521" w:rsidRDefault="00EE57B4" w:rsidP="00EE57B4">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Pr>
          <w:rFonts w:ascii="Tahoma" w:eastAsia="Times New Roman" w:hAnsi="Tahoma" w:cs="Tahoma"/>
          <w:b/>
          <w:sz w:val="26"/>
          <w:szCs w:val="26"/>
          <w:lang w:eastAsia="fr-FR"/>
        </w:rPr>
        <w:t>KENTZOU</w:t>
      </w:r>
    </w:p>
    <w:p w14:paraId="5C6C4A52" w14:textId="77777777" w:rsidR="0005579E" w:rsidRPr="004B7521" w:rsidRDefault="0005579E" w:rsidP="0005579E">
      <w:pPr>
        <w:spacing w:after="0" w:line="240" w:lineRule="auto"/>
        <w:jc w:val="center"/>
        <w:rPr>
          <w:rFonts w:ascii="Tahoma" w:eastAsia="Times New Roman" w:hAnsi="Tahoma" w:cs="Tahoma"/>
          <w:b/>
          <w:sz w:val="28"/>
          <w:szCs w:val="28"/>
          <w:lang w:eastAsia="fr-FR"/>
        </w:rPr>
      </w:pPr>
    </w:p>
    <w:p w14:paraId="416C1031" w14:textId="77777777" w:rsidR="00504746"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5F44A8">
        <w:rPr>
          <w:rFonts w:ascii="Tahoma" w:eastAsia="Times New Roman" w:hAnsi="Tahoma" w:cs="Tahoma"/>
          <w:b/>
          <w:sz w:val="28"/>
          <w:szCs w:val="28"/>
          <w:lang w:eastAsia="fr-FR"/>
        </w:rPr>
        <w:t>KENTZOU</w:t>
      </w:r>
    </w:p>
    <w:p w14:paraId="69B610EC" w14:textId="77777777" w:rsidR="0005579E" w:rsidRPr="004B7521" w:rsidRDefault="0005579E" w:rsidP="0005579E">
      <w:pPr>
        <w:spacing w:after="0" w:line="240" w:lineRule="auto"/>
        <w:rPr>
          <w:rFonts w:ascii="Arial" w:eastAsia="Times New Roman" w:hAnsi="Arial" w:cs="Arial"/>
          <w:sz w:val="24"/>
          <w:szCs w:val="24"/>
          <w:lang w:eastAsia="fr-FR"/>
        </w:rPr>
      </w:pPr>
    </w:p>
    <w:p w14:paraId="1A63B905" w14:textId="77777777" w:rsidR="0049512B" w:rsidRPr="004B7521" w:rsidRDefault="0049512B" w:rsidP="0049512B">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7EBDBF97" w14:textId="77777777" w:rsidR="0049512B" w:rsidRPr="004B7521" w:rsidRDefault="0049512B" w:rsidP="0049512B">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Pr="00C76716">
        <w:rPr>
          <w:rFonts w:ascii="Tahoma" w:eastAsia="Times New Roman" w:hAnsi="Tahoma" w:cs="Tahoma"/>
          <w:b/>
          <w:bCs/>
          <w:color w:val="FF0000"/>
          <w:lang w:eastAsia="fr-FR"/>
        </w:rPr>
        <w:t>002</w:t>
      </w:r>
      <w:r>
        <w:rPr>
          <w:rFonts w:ascii="Tahoma" w:eastAsia="Times New Roman" w:hAnsi="Tahoma" w:cs="Tahoma"/>
          <w:b/>
          <w:bCs/>
          <w:lang w:eastAsia="fr-FR"/>
        </w:rPr>
        <w:t>/AONO/R-EST/D-KADEY/C-KENTZOU/CIPM/25 DU ........ /……</w:t>
      </w:r>
      <w:proofErr w:type="gramStart"/>
      <w:r>
        <w:rPr>
          <w:rFonts w:ascii="Tahoma" w:eastAsia="Times New Roman" w:hAnsi="Tahoma" w:cs="Tahoma"/>
          <w:b/>
          <w:bCs/>
          <w:lang w:eastAsia="fr-FR"/>
        </w:rPr>
        <w:t>./</w:t>
      </w:r>
      <w:proofErr w:type="gramEnd"/>
      <w:r>
        <w:rPr>
          <w:rFonts w:ascii="Tahoma" w:eastAsia="Times New Roman" w:hAnsi="Tahoma" w:cs="Tahoma"/>
          <w:b/>
          <w:bCs/>
          <w:lang w:eastAsia="fr-FR"/>
        </w:rPr>
        <w:t xml:space="preserve"> 2025</w:t>
      </w:r>
      <w:r w:rsidRPr="004B7521">
        <w:rPr>
          <w:rFonts w:ascii="Tahoma" w:eastAsia="Times New Roman" w:hAnsi="Tahoma" w:cs="Tahoma"/>
          <w:b/>
          <w:bCs/>
          <w:lang w:eastAsia="fr-FR"/>
        </w:rPr>
        <w:t>, EN PROCEDURE D’URGENCE.</w:t>
      </w:r>
    </w:p>
    <w:p w14:paraId="506C0EB2" w14:textId="77777777" w:rsidR="0049512B" w:rsidRPr="004B7521" w:rsidRDefault="0049512B" w:rsidP="0049512B">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 xml:space="preserve">D’UN HANGAR D’EMBARQUEMENT A LA GARE ROUTIERE OUEST DANS LA COMMUNE DE KENTZOU,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p>
    <w:p w14:paraId="574040DD" w14:textId="77777777" w:rsidR="004A5C91" w:rsidRPr="004B7521" w:rsidRDefault="004A5C91" w:rsidP="004A5C91">
      <w:pPr>
        <w:spacing w:after="0" w:line="240" w:lineRule="auto"/>
        <w:rPr>
          <w:rFonts w:ascii="Times New Roman" w:eastAsia="Times New Roman" w:hAnsi="Times New Roman" w:cs="Times New Roman"/>
          <w:sz w:val="24"/>
          <w:szCs w:val="24"/>
          <w:lang w:eastAsia="fr-FR"/>
        </w:rPr>
      </w:pPr>
    </w:p>
    <w:p w14:paraId="570551C0" w14:textId="7238BC47" w:rsidR="00E72AEC" w:rsidRPr="009A3350" w:rsidRDefault="00E72AEC" w:rsidP="00E72AEC">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DD0358">
        <w:rPr>
          <w:rFonts w:ascii="Tahoma" w:eastAsia="Times New Roman" w:hAnsi="Tahoma" w:cs="Tahoma"/>
          <w:i/>
          <w:iCs/>
          <w:lang w:eastAsia="fr-FR"/>
        </w:rPr>
        <w:t>MINDDEVEL,</w:t>
      </w:r>
      <w:r>
        <w:rPr>
          <w:rFonts w:ascii="Tahoma" w:eastAsia="Times New Roman" w:hAnsi="Tahoma" w:cs="Tahoma"/>
          <w:i/>
          <w:iCs/>
          <w:lang w:eastAsia="fr-FR"/>
        </w:rPr>
        <w:t xml:space="preserve"> EXERCICE 202</w:t>
      </w:r>
      <w:r w:rsidR="00DD0358">
        <w:rPr>
          <w:rFonts w:ascii="Tahoma" w:eastAsia="Times New Roman" w:hAnsi="Tahoma" w:cs="Tahoma"/>
          <w:i/>
          <w:iCs/>
          <w:lang w:eastAsia="fr-FR"/>
        </w:rPr>
        <w:t>5</w:t>
      </w:r>
    </w:p>
    <w:p w14:paraId="021E0912" w14:textId="77777777" w:rsidR="00E72AEC" w:rsidRPr="009A3350" w:rsidRDefault="00E72AEC" w:rsidP="00E72AEC">
      <w:pPr>
        <w:spacing w:after="0"/>
        <w:jc w:val="both"/>
        <w:rPr>
          <w:rFonts w:ascii="Tahoma" w:eastAsia="Times New Roman" w:hAnsi="Tahoma" w:cs="Tahoma"/>
          <w:b/>
          <w:bCs/>
          <w:sz w:val="24"/>
          <w:szCs w:val="24"/>
          <w:lang w:eastAsia="fr-FR"/>
        </w:rPr>
      </w:pPr>
    </w:p>
    <w:p w14:paraId="554EB49B" w14:textId="77777777" w:rsidR="00E72AEC" w:rsidRPr="009A3350" w:rsidRDefault="00E72AEC" w:rsidP="00E72AEC">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47737993" w14:textId="77777777" w:rsidR="00E72AEC" w:rsidRPr="0005579E" w:rsidRDefault="00E72AEC" w:rsidP="00E72AEC">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340BD006" w14:textId="77777777" w:rsidR="004B7521" w:rsidRDefault="004B7521" w:rsidP="000716E7">
      <w:pPr>
        <w:spacing w:after="0"/>
        <w:jc w:val="both"/>
        <w:rPr>
          <w:rFonts w:ascii="Tahoma" w:eastAsia="Times New Roman" w:hAnsi="Tahoma" w:cs="Tahoma"/>
          <w:b/>
          <w:bCs/>
          <w:sz w:val="24"/>
          <w:szCs w:val="24"/>
          <w:lang w:eastAsia="fr-FR"/>
        </w:rPr>
      </w:pPr>
    </w:p>
    <w:p w14:paraId="443844EE" w14:textId="77777777" w:rsidR="00E72AEC" w:rsidRDefault="00E72AEC" w:rsidP="000716E7">
      <w:pPr>
        <w:spacing w:after="0"/>
        <w:jc w:val="both"/>
        <w:rPr>
          <w:rFonts w:ascii="Tahoma" w:eastAsia="Times New Roman" w:hAnsi="Tahoma" w:cs="Tahoma"/>
          <w:b/>
          <w:bCs/>
          <w:sz w:val="24"/>
          <w:szCs w:val="24"/>
          <w:lang w:eastAsia="fr-FR"/>
        </w:rPr>
      </w:pPr>
    </w:p>
    <w:p w14:paraId="3DB934A1" w14:textId="77777777" w:rsidR="008E2A0E" w:rsidRDefault="008E2A0E" w:rsidP="000716E7">
      <w:pPr>
        <w:spacing w:after="0"/>
        <w:jc w:val="both"/>
        <w:rPr>
          <w:rFonts w:ascii="Tahoma" w:eastAsia="Times New Roman" w:hAnsi="Tahoma" w:cs="Tahoma"/>
          <w:b/>
          <w:bCs/>
          <w:sz w:val="24"/>
          <w:szCs w:val="24"/>
          <w:lang w:eastAsia="fr-FR"/>
        </w:rPr>
      </w:pPr>
    </w:p>
    <w:p w14:paraId="0524D9FC" w14:textId="77777777" w:rsidR="008E2A0E" w:rsidRDefault="008E2A0E" w:rsidP="000716E7">
      <w:pPr>
        <w:spacing w:after="0"/>
        <w:jc w:val="both"/>
        <w:rPr>
          <w:rFonts w:ascii="Tahoma" w:eastAsia="Times New Roman" w:hAnsi="Tahoma" w:cs="Tahoma"/>
          <w:b/>
          <w:bCs/>
          <w:sz w:val="24"/>
          <w:szCs w:val="24"/>
          <w:lang w:eastAsia="fr-FR"/>
        </w:rPr>
      </w:pPr>
    </w:p>
    <w:p w14:paraId="71CB55B0" w14:textId="77777777" w:rsidR="008E2A0E" w:rsidRDefault="008E2A0E" w:rsidP="000716E7">
      <w:pPr>
        <w:spacing w:after="0"/>
        <w:jc w:val="both"/>
        <w:rPr>
          <w:rFonts w:ascii="Tahoma" w:eastAsia="Times New Roman" w:hAnsi="Tahoma" w:cs="Tahoma"/>
          <w:b/>
          <w:bCs/>
          <w:sz w:val="24"/>
          <w:szCs w:val="24"/>
          <w:lang w:eastAsia="fr-FR"/>
        </w:rPr>
      </w:pPr>
    </w:p>
    <w:p w14:paraId="20A3232C" w14:textId="77777777" w:rsidR="008E2A0E" w:rsidRDefault="008E2A0E" w:rsidP="000716E7">
      <w:pPr>
        <w:spacing w:after="0"/>
        <w:jc w:val="both"/>
        <w:rPr>
          <w:rFonts w:ascii="Tahoma" w:eastAsia="Times New Roman" w:hAnsi="Tahoma" w:cs="Tahoma"/>
          <w:b/>
          <w:bCs/>
          <w:sz w:val="24"/>
          <w:szCs w:val="24"/>
          <w:lang w:eastAsia="fr-FR"/>
        </w:rPr>
      </w:pPr>
    </w:p>
    <w:p w14:paraId="2D89078F" w14:textId="77777777" w:rsidR="008E2A0E" w:rsidRDefault="008E2A0E" w:rsidP="000716E7">
      <w:pPr>
        <w:spacing w:after="0"/>
        <w:jc w:val="both"/>
        <w:rPr>
          <w:rFonts w:ascii="Tahoma" w:eastAsia="Times New Roman" w:hAnsi="Tahoma" w:cs="Tahoma"/>
          <w:b/>
          <w:bCs/>
          <w:sz w:val="24"/>
          <w:szCs w:val="24"/>
          <w:lang w:eastAsia="fr-FR"/>
        </w:rPr>
      </w:pPr>
    </w:p>
    <w:p w14:paraId="7CF3B1BE" w14:textId="77777777" w:rsidR="008E2A0E" w:rsidRDefault="008E2A0E" w:rsidP="000716E7">
      <w:pPr>
        <w:spacing w:after="0"/>
        <w:jc w:val="both"/>
        <w:rPr>
          <w:rFonts w:ascii="Tahoma" w:eastAsia="Times New Roman" w:hAnsi="Tahoma" w:cs="Tahoma"/>
          <w:b/>
          <w:bCs/>
          <w:sz w:val="24"/>
          <w:szCs w:val="24"/>
          <w:lang w:eastAsia="fr-FR"/>
        </w:rPr>
      </w:pPr>
    </w:p>
    <w:p w14:paraId="2BF6BA17" w14:textId="77777777" w:rsidR="008E2A0E" w:rsidRDefault="008E2A0E" w:rsidP="000716E7">
      <w:pPr>
        <w:spacing w:after="0"/>
        <w:jc w:val="both"/>
        <w:rPr>
          <w:rFonts w:ascii="Tahoma" w:eastAsia="Times New Roman" w:hAnsi="Tahoma" w:cs="Tahoma"/>
          <w:b/>
          <w:bCs/>
          <w:sz w:val="24"/>
          <w:szCs w:val="24"/>
          <w:lang w:eastAsia="fr-FR"/>
        </w:rPr>
      </w:pPr>
    </w:p>
    <w:p w14:paraId="334DC5C5" w14:textId="77777777" w:rsidR="008E2A0E" w:rsidRDefault="008E2A0E" w:rsidP="000716E7">
      <w:pPr>
        <w:spacing w:after="0"/>
        <w:jc w:val="both"/>
        <w:rPr>
          <w:rFonts w:ascii="Tahoma" w:eastAsia="Times New Roman" w:hAnsi="Tahoma" w:cs="Tahoma"/>
          <w:b/>
          <w:bCs/>
          <w:sz w:val="24"/>
          <w:szCs w:val="24"/>
          <w:lang w:eastAsia="fr-FR"/>
        </w:rPr>
      </w:pPr>
    </w:p>
    <w:p w14:paraId="49A8DFFF" w14:textId="77777777" w:rsidR="008E2A0E" w:rsidRDefault="008E2A0E" w:rsidP="000716E7">
      <w:pPr>
        <w:spacing w:after="0"/>
        <w:jc w:val="both"/>
        <w:rPr>
          <w:rFonts w:ascii="Tahoma" w:eastAsia="Times New Roman" w:hAnsi="Tahoma" w:cs="Tahoma"/>
          <w:b/>
          <w:bCs/>
          <w:sz w:val="24"/>
          <w:szCs w:val="24"/>
          <w:lang w:eastAsia="fr-FR"/>
        </w:rPr>
      </w:pPr>
    </w:p>
    <w:p w14:paraId="6EA613C6" w14:textId="77777777" w:rsidR="008E2A0E" w:rsidRDefault="008E2A0E" w:rsidP="000716E7">
      <w:pPr>
        <w:spacing w:after="0"/>
        <w:jc w:val="both"/>
        <w:rPr>
          <w:rFonts w:ascii="Tahoma" w:eastAsia="Times New Roman" w:hAnsi="Tahoma" w:cs="Tahoma"/>
          <w:b/>
          <w:bCs/>
          <w:sz w:val="24"/>
          <w:szCs w:val="24"/>
          <w:lang w:eastAsia="fr-FR"/>
        </w:rPr>
      </w:pPr>
    </w:p>
    <w:p w14:paraId="74518079" w14:textId="77777777" w:rsidR="008E2A0E" w:rsidRDefault="008E2A0E" w:rsidP="000716E7">
      <w:pPr>
        <w:spacing w:after="0"/>
        <w:jc w:val="both"/>
        <w:rPr>
          <w:rFonts w:ascii="Tahoma" w:eastAsia="Times New Roman" w:hAnsi="Tahoma" w:cs="Tahoma"/>
          <w:b/>
          <w:bCs/>
          <w:sz w:val="24"/>
          <w:szCs w:val="24"/>
          <w:lang w:eastAsia="fr-FR"/>
        </w:rPr>
      </w:pPr>
    </w:p>
    <w:p w14:paraId="75BA915F" w14:textId="77777777" w:rsidR="008E2A0E" w:rsidRDefault="008E2A0E" w:rsidP="000716E7">
      <w:pPr>
        <w:spacing w:after="0"/>
        <w:jc w:val="both"/>
        <w:rPr>
          <w:rFonts w:ascii="Tahoma" w:eastAsia="Times New Roman" w:hAnsi="Tahoma" w:cs="Tahoma"/>
          <w:b/>
          <w:bCs/>
          <w:sz w:val="24"/>
          <w:szCs w:val="24"/>
          <w:lang w:eastAsia="fr-FR"/>
        </w:rPr>
      </w:pPr>
    </w:p>
    <w:p w14:paraId="1167ED9D" w14:textId="77777777" w:rsidR="008E2A0E" w:rsidRDefault="008E2A0E" w:rsidP="000716E7">
      <w:pPr>
        <w:spacing w:after="0"/>
        <w:jc w:val="both"/>
        <w:rPr>
          <w:rFonts w:ascii="Tahoma" w:eastAsia="Times New Roman" w:hAnsi="Tahoma" w:cs="Tahoma"/>
          <w:b/>
          <w:bCs/>
          <w:sz w:val="24"/>
          <w:szCs w:val="24"/>
          <w:lang w:eastAsia="fr-FR"/>
        </w:rPr>
      </w:pPr>
    </w:p>
    <w:p w14:paraId="5B135C80" w14:textId="77777777" w:rsidR="008E2A0E" w:rsidRDefault="008E2A0E" w:rsidP="000716E7">
      <w:pPr>
        <w:spacing w:after="0"/>
        <w:jc w:val="both"/>
        <w:rPr>
          <w:rFonts w:ascii="Tahoma" w:eastAsia="Times New Roman" w:hAnsi="Tahoma" w:cs="Tahoma"/>
          <w:b/>
          <w:bCs/>
          <w:sz w:val="24"/>
          <w:szCs w:val="24"/>
          <w:lang w:eastAsia="fr-FR"/>
        </w:rPr>
      </w:pPr>
    </w:p>
    <w:p w14:paraId="10D08ABF" w14:textId="77777777" w:rsidR="008E2A0E" w:rsidRDefault="008E2A0E" w:rsidP="000716E7">
      <w:pPr>
        <w:spacing w:after="0"/>
        <w:jc w:val="both"/>
        <w:rPr>
          <w:rFonts w:ascii="Tahoma" w:eastAsia="Times New Roman" w:hAnsi="Tahoma" w:cs="Tahoma"/>
          <w:b/>
          <w:bCs/>
          <w:sz w:val="24"/>
          <w:szCs w:val="24"/>
          <w:lang w:eastAsia="fr-FR"/>
        </w:rPr>
      </w:pPr>
    </w:p>
    <w:p w14:paraId="2B67789C" w14:textId="77777777" w:rsidR="00E802F9" w:rsidRPr="004B7521" w:rsidRDefault="00E802F9" w:rsidP="004B7521">
      <w:pPr>
        <w:spacing w:after="0" w:line="240" w:lineRule="auto"/>
        <w:jc w:val="both"/>
        <w:rPr>
          <w:rFonts w:ascii="Tahoma" w:eastAsia="Times New Roman" w:hAnsi="Tahoma" w:cs="Tahoma"/>
          <w:b/>
          <w:bCs/>
          <w:sz w:val="24"/>
          <w:szCs w:val="24"/>
          <w:lang w:eastAsia="fr-FR"/>
        </w:rPr>
      </w:pPr>
    </w:p>
    <w:p w14:paraId="3B8ACD7E"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lastRenderedPageBreak/>
        <w:t>PIECE N° 3</w:t>
      </w:r>
    </w:p>
    <w:p w14:paraId="56FA25ED" w14:textId="77777777" w:rsidR="004B7521" w:rsidRDefault="004B7521" w:rsidP="000733F6">
      <w:pPr>
        <w:spacing w:after="0" w:line="240" w:lineRule="auto"/>
        <w:jc w:val="center"/>
        <w:rPr>
          <w:rFonts w:ascii="Arial" w:eastAsia="Times New Roman" w:hAnsi="Arial" w:cs="Arial"/>
          <w:b/>
          <w:bCs/>
          <w:sz w:val="18"/>
          <w:szCs w:val="18"/>
          <w:lang w:eastAsia="fr-FR"/>
        </w:rPr>
      </w:pP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3360" behindDoc="0" locked="0" layoutInCell="1" allowOverlap="1" wp14:anchorId="17D5AC3F" wp14:editId="7B3DA980">
                <wp:simplePos x="0" y="0"/>
                <wp:positionH relativeFrom="column">
                  <wp:posOffset>38735</wp:posOffset>
                </wp:positionH>
                <wp:positionV relativeFrom="paragraph">
                  <wp:posOffset>617855</wp:posOffset>
                </wp:positionV>
                <wp:extent cx="6013450" cy="514350"/>
                <wp:effectExtent l="6350" t="10160" r="9525" b="8890"/>
                <wp:wrapSquare wrapText="bothSides"/>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514350"/>
                        </a:xfrm>
                        <a:prstGeom prst="rect">
                          <a:avLst/>
                        </a:prstGeom>
                        <a:solidFill>
                          <a:srgbClr val="FFFFFF"/>
                        </a:solidFill>
                        <a:ln w="9525">
                          <a:solidFill>
                            <a:srgbClr val="000000"/>
                          </a:solidFill>
                          <a:miter lim="800000"/>
                          <a:headEnd/>
                          <a:tailEnd/>
                        </a:ln>
                      </wps:spPr>
                      <wps:txbx>
                        <w:txbxContent>
                          <w:p w14:paraId="6904923A" w14:textId="77777777" w:rsidR="00773DEC" w:rsidRPr="00000289" w:rsidRDefault="00773DEC" w:rsidP="004B7521">
                            <w:pPr>
                              <w:pStyle w:val="Titre"/>
                              <w:jc w:val="left"/>
                              <w:rPr>
                                <w:rFonts w:ascii="Arial Narrow" w:hAnsi="Arial Narrow"/>
                              </w:rPr>
                            </w:pPr>
                            <w:r w:rsidRPr="00000289">
                              <w:rPr>
                                <w:rFonts w:ascii="Arial Narrow" w:hAnsi="Arial Narrow"/>
                              </w:rPr>
                              <w:t>CAHIER DES CLAUSES ADMINISTRATIVES PARTICULIERES (C.C.A.P.)</w:t>
                            </w:r>
                          </w:p>
                          <w:p w14:paraId="6F6AADC8" w14:textId="77777777" w:rsidR="00773DEC" w:rsidRDefault="00773DEC" w:rsidP="004B7521">
                            <w:pPr>
                              <w:jc w:val="center"/>
                              <w:rPr>
                                <w:rFonts w:ascii="Arial" w:hAnsi="Arial" w:cs="Arial"/>
                                <w:b/>
                                <w:bCs/>
                                <w:sz w:val="36"/>
                                <w:szCs w:val="36"/>
                              </w:rPr>
                            </w:pPr>
                          </w:p>
                          <w:p w14:paraId="6A99D561" w14:textId="77777777" w:rsidR="00773DEC" w:rsidRPr="00006977" w:rsidRDefault="00773DEC" w:rsidP="004B7521">
                            <w:pPr>
                              <w:jc w:val="center"/>
                              <w:rPr>
                                <w:rFonts w:ascii="Arial" w:hAnsi="Arial" w:cs="Arial"/>
                                <w:b/>
                                <w:bCs/>
                                <w:sz w:val="36"/>
                                <w:szCs w:val="36"/>
                              </w:rPr>
                            </w:pPr>
                          </w:p>
                          <w:p w14:paraId="2A9BD0AB" w14:textId="77777777" w:rsidR="00773DEC" w:rsidRPr="001103F4" w:rsidRDefault="00773DEC"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5AC3F" id="Zone de texte 25" o:spid="_x0000_s1031" type="#_x0000_t202" style="position:absolute;left:0;text-align:left;margin-left:3.05pt;margin-top:48.65pt;width:473.5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">
                <v:textbox>
                  <w:txbxContent>
                    <w:p w14:paraId="6904923A" w14:textId="77777777" w:rsidR="00773DEC" w:rsidRPr="00000289" w:rsidRDefault="00773DEC" w:rsidP="004B7521">
                      <w:pPr>
                        <w:pStyle w:val="Titre"/>
                        <w:jc w:val="left"/>
                        <w:rPr>
                          <w:rFonts w:ascii="Arial Narrow" w:hAnsi="Arial Narrow"/>
                        </w:rPr>
                      </w:pPr>
                      <w:r w:rsidRPr="00000289">
                        <w:rPr>
                          <w:rFonts w:ascii="Arial Narrow" w:hAnsi="Arial Narrow"/>
                        </w:rPr>
                        <w:t>CAHIER DES CLAUSES ADMINISTRATIVES PARTICULIERES (C.C.A.P.)</w:t>
                      </w:r>
                    </w:p>
                    <w:p w14:paraId="6F6AADC8" w14:textId="77777777" w:rsidR="00773DEC" w:rsidRDefault="00773DEC" w:rsidP="004B7521">
                      <w:pPr>
                        <w:jc w:val="center"/>
                        <w:rPr>
                          <w:rFonts w:ascii="Arial" w:hAnsi="Arial" w:cs="Arial"/>
                          <w:b/>
                          <w:bCs/>
                          <w:sz w:val="36"/>
                          <w:szCs w:val="36"/>
                        </w:rPr>
                      </w:pPr>
                    </w:p>
                    <w:p w14:paraId="6A99D561" w14:textId="77777777" w:rsidR="00773DEC" w:rsidRPr="00006977" w:rsidRDefault="00773DEC" w:rsidP="004B7521">
                      <w:pPr>
                        <w:jc w:val="center"/>
                        <w:rPr>
                          <w:rFonts w:ascii="Arial" w:hAnsi="Arial" w:cs="Arial"/>
                          <w:b/>
                          <w:bCs/>
                          <w:sz w:val="36"/>
                          <w:szCs w:val="36"/>
                        </w:rPr>
                      </w:pPr>
                    </w:p>
                    <w:p w14:paraId="2A9BD0AB" w14:textId="77777777" w:rsidR="00773DEC" w:rsidRPr="001103F4" w:rsidRDefault="00773DEC" w:rsidP="004B7521">
                      <w:pPr>
                        <w:rPr>
                          <w:rFonts w:ascii="Arial" w:hAnsi="Arial" w:cs="Arial"/>
                          <w:b/>
                          <w:bCs/>
                          <w:sz w:val="36"/>
                          <w:szCs w:val="36"/>
                        </w:rPr>
                      </w:pPr>
                    </w:p>
                  </w:txbxContent>
                </v:textbox>
                <w10:wrap type="square"/>
              </v:shape>
            </w:pict>
          </mc:Fallback>
        </mc:AlternateContent>
      </w:r>
    </w:p>
    <w:p w14:paraId="558DD60E" w14:textId="77777777" w:rsidR="000733F6" w:rsidRDefault="000733F6" w:rsidP="000733F6">
      <w:pPr>
        <w:spacing w:after="0" w:line="240" w:lineRule="auto"/>
        <w:jc w:val="center"/>
        <w:rPr>
          <w:rFonts w:ascii="Arial" w:eastAsia="Times New Roman" w:hAnsi="Arial" w:cs="Arial"/>
          <w:b/>
          <w:bCs/>
          <w:sz w:val="18"/>
          <w:szCs w:val="18"/>
          <w:lang w:eastAsia="fr-FR"/>
        </w:rPr>
      </w:pPr>
    </w:p>
    <w:p w14:paraId="3D59B293" w14:textId="77777777" w:rsidR="000733F6" w:rsidRPr="000733F6" w:rsidRDefault="000733F6" w:rsidP="000733F6">
      <w:pPr>
        <w:spacing w:after="0" w:line="240" w:lineRule="auto"/>
        <w:jc w:val="center"/>
        <w:rPr>
          <w:rFonts w:ascii="Arial" w:eastAsia="Times New Roman" w:hAnsi="Arial" w:cs="Arial"/>
          <w:b/>
          <w:bCs/>
          <w:sz w:val="18"/>
          <w:szCs w:val="18"/>
          <w:lang w:eastAsia="fr-FR"/>
        </w:rPr>
      </w:pPr>
    </w:p>
    <w:p w14:paraId="352482ED" w14:textId="77777777" w:rsidR="00E72AEC" w:rsidRPr="004B7521" w:rsidRDefault="00E72AEC" w:rsidP="004B7521">
      <w:pPr>
        <w:spacing w:before="240" w:after="60" w:line="240" w:lineRule="auto"/>
        <w:outlineLvl w:val="0"/>
        <w:rPr>
          <w:rFonts w:ascii="Arial Narrow" w:eastAsia="Times New Roman" w:hAnsi="Arial Narrow" w:cs="Arial Narrow"/>
          <w:b/>
          <w:kern w:val="28"/>
          <w:sz w:val="16"/>
          <w:szCs w:val="16"/>
          <w:lang w:eastAsia="fr-FR"/>
        </w:rPr>
      </w:pPr>
    </w:p>
    <w:p w14:paraId="54BF898D" w14:textId="77777777" w:rsidR="004B7521" w:rsidRPr="004B7521" w:rsidRDefault="004B7521" w:rsidP="004B7521">
      <w:pPr>
        <w:spacing w:before="240" w:after="60" w:line="240" w:lineRule="auto"/>
        <w:jc w:val="center"/>
        <w:outlineLvl w:val="0"/>
        <w:rPr>
          <w:rFonts w:ascii="Arial Narrow" w:eastAsia="Times New Roman" w:hAnsi="Arial Narrow" w:cs="Arial Narrow"/>
          <w:b/>
          <w:kern w:val="28"/>
          <w:sz w:val="32"/>
          <w:szCs w:val="32"/>
          <w:lang w:eastAsia="fr-FR"/>
        </w:rPr>
      </w:pPr>
      <w:r w:rsidRPr="004B7521">
        <w:rPr>
          <w:rFonts w:ascii="Arial Narrow" w:eastAsia="Times New Roman" w:hAnsi="Arial Narrow" w:cs="Arial Narrow"/>
          <w:b/>
          <w:kern w:val="28"/>
          <w:sz w:val="32"/>
          <w:szCs w:val="32"/>
          <w:lang w:eastAsia="fr-FR"/>
        </w:rPr>
        <w:t>CHAPITRE I - DISPOSITIONS GENERALES</w:t>
      </w:r>
    </w:p>
    <w:p w14:paraId="530CBCB0"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t>ARTICLE 1</w:t>
      </w:r>
      <w:r w:rsidRPr="004B7521">
        <w:rPr>
          <w:rFonts w:ascii="Arial Narrow" w:eastAsia="Times New Roman" w:hAnsi="Arial Narrow" w:cs="Arial Narrow"/>
          <w:b/>
          <w:bCs/>
          <w:i/>
          <w:iCs/>
          <w:sz w:val="24"/>
          <w:szCs w:val="24"/>
          <w:lang w:eastAsia="fr-FR"/>
        </w:rPr>
        <w:t> : OBJET DU MARCHE</w:t>
      </w:r>
    </w:p>
    <w:p w14:paraId="2AAF9D4E" w14:textId="67B6BFCF" w:rsidR="004B7521" w:rsidRPr="004B7521" w:rsidRDefault="004B7521" w:rsidP="004B7521">
      <w:pPr>
        <w:spacing w:after="120" w:line="240" w:lineRule="auto"/>
        <w:ind w:firstLine="357"/>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  Le présent Appel d’Offres a pour objet les </w:t>
      </w:r>
      <w:r w:rsidR="00215BF8" w:rsidRPr="00215BF8">
        <w:rPr>
          <w:rFonts w:ascii="Arial Narrow" w:eastAsia="Times New Roman" w:hAnsi="Arial Narrow" w:cs="Arial"/>
          <w:sz w:val="24"/>
          <w:szCs w:val="24"/>
          <w:lang w:eastAsia="fr-FR"/>
        </w:rPr>
        <w:t xml:space="preserve">travaux de construction d’un </w:t>
      </w:r>
      <w:r w:rsidR="00E72AEC">
        <w:rPr>
          <w:rFonts w:ascii="Arial Narrow" w:eastAsia="Times New Roman" w:hAnsi="Arial Narrow" w:cs="Arial"/>
          <w:sz w:val="24"/>
          <w:szCs w:val="24"/>
          <w:lang w:eastAsia="fr-FR"/>
        </w:rPr>
        <w:t xml:space="preserve">hangar </w:t>
      </w:r>
      <w:r w:rsidR="00DD0358">
        <w:rPr>
          <w:rFonts w:ascii="Arial Narrow" w:eastAsia="Times New Roman" w:hAnsi="Arial Narrow" w:cs="Arial"/>
          <w:sz w:val="24"/>
          <w:szCs w:val="24"/>
          <w:lang w:eastAsia="fr-FR"/>
        </w:rPr>
        <w:t xml:space="preserve">d’embarquement à la gare routière Ouest </w:t>
      </w:r>
      <w:r w:rsidR="00215BF8">
        <w:rPr>
          <w:rFonts w:ascii="Arial Narrow" w:eastAsia="Times New Roman" w:hAnsi="Arial Narrow" w:cs="Arial"/>
          <w:sz w:val="24"/>
          <w:szCs w:val="24"/>
          <w:lang w:eastAsia="fr-FR"/>
        </w:rPr>
        <w:t>dans</w:t>
      </w:r>
      <w:r w:rsidR="0005579E">
        <w:rPr>
          <w:rFonts w:ascii="Arial Narrow" w:eastAsia="Times New Roman" w:hAnsi="Arial Narrow" w:cs="Arial"/>
          <w:sz w:val="24"/>
          <w:szCs w:val="24"/>
          <w:lang w:eastAsia="fr-FR"/>
        </w:rPr>
        <w:t xml:space="preserve"> la commune de </w:t>
      </w:r>
      <w:r w:rsidR="005F44A8">
        <w:rPr>
          <w:rFonts w:ascii="Arial Narrow" w:eastAsia="Times New Roman" w:hAnsi="Arial Narrow" w:cs="Arial"/>
          <w:sz w:val="24"/>
          <w:szCs w:val="24"/>
          <w:lang w:eastAsia="fr-FR"/>
        </w:rPr>
        <w:t>KENTZOU</w:t>
      </w:r>
      <w:r w:rsidR="00E72AEC">
        <w:rPr>
          <w:rFonts w:ascii="Arial Narrow" w:eastAsia="Times New Roman" w:hAnsi="Arial Narrow" w:cs="Arial"/>
          <w:sz w:val="24"/>
          <w:szCs w:val="24"/>
          <w:lang w:eastAsia="fr-FR"/>
        </w:rPr>
        <w:t>,</w:t>
      </w:r>
      <w:r w:rsidRPr="004B7521">
        <w:rPr>
          <w:rFonts w:ascii="Arial Narrow" w:eastAsia="Times New Roman" w:hAnsi="Arial Narrow" w:cs="Arial"/>
          <w:sz w:val="24"/>
          <w:szCs w:val="24"/>
          <w:lang w:eastAsia="fr-FR"/>
        </w:rPr>
        <w:t xml:space="preserve"> département </w:t>
      </w:r>
      <w:r w:rsidR="000733F6">
        <w:rPr>
          <w:rFonts w:ascii="Arial Narrow" w:eastAsia="Times New Roman" w:hAnsi="Arial Narrow" w:cs="Arial"/>
          <w:sz w:val="24"/>
          <w:szCs w:val="24"/>
          <w:lang w:eastAsia="fr-FR"/>
        </w:rPr>
        <w:t>de la Kadey</w:t>
      </w:r>
      <w:r w:rsidRPr="004B7521">
        <w:rPr>
          <w:rFonts w:ascii="Arial Narrow" w:eastAsia="Times New Roman" w:hAnsi="Arial Narrow" w:cs="Arial"/>
          <w:sz w:val="24"/>
          <w:szCs w:val="24"/>
          <w:lang w:eastAsia="fr-FR"/>
        </w:rPr>
        <w:t xml:space="preserve">. </w:t>
      </w:r>
    </w:p>
    <w:p w14:paraId="2E328C5C" w14:textId="77777777" w:rsidR="004B7521" w:rsidRPr="004B7521" w:rsidRDefault="004B7521" w:rsidP="004B7521">
      <w:pPr>
        <w:spacing w:after="0" w:line="240" w:lineRule="auto"/>
        <w:jc w:val="both"/>
        <w:rPr>
          <w:rFonts w:ascii="Arial Narrow" w:eastAsia="Times New Roman" w:hAnsi="Arial Narrow" w:cs="Arial"/>
          <w:b/>
          <w:bCs/>
          <w:sz w:val="24"/>
          <w:szCs w:val="24"/>
          <w:u w:val="single"/>
          <w:lang w:eastAsia="fr-FR"/>
        </w:rPr>
      </w:pPr>
    </w:p>
    <w:p w14:paraId="643F62C9" w14:textId="77777777" w:rsidR="004B7521" w:rsidRPr="004B7521" w:rsidRDefault="004B7521" w:rsidP="004B7521">
      <w:pPr>
        <w:spacing w:after="0" w:line="240" w:lineRule="auto"/>
        <w:jc w:val="both"/>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u w:val="single"/>
          <w:lang w:eastAsia="fr-FR"/>
        </w:rPr>
        <w:t>ARTICLE 2</w:t>
      </w:r>
      <w:r w:rsidRPr="004B7521">
        <w:rPr>
          <w:rFonts w:ascii="Arial Narrow" w:eastAsia="Times New Roman" w:hAnsi="Arial Narrow" w:cs="Arial"/>
          <w:b/>
          <w:bCs/>
          <w:sz w:val="24"/>
          <w:szCs w:val="24"/>
          <w:lang w:eastAsia="fr-FR"/>
        </w:rPr>
        <w:t> : Procédure de passation du marché</w:t>
      </w:r>
    </w:p>
    <w:p w14:paraId="6EBDB027" w14:textId="6D385576" w:rsidR="004B7521" w:rsidRPr="003B4EF7" w:rsidRDefault="004B7521" w:rsidP="003B4EF7">
      <w:pPr>
        <w:spacing w:after="0" w:line="240" w:lineRule="auto"/>
        <w:rPr>
          <w:rFonts w:ascii="Tahoma" w:eastAsia="Times New Roman" w:hAnsi="Tahoma" w:cs="Tahoma"/>
          <w:b/>
          <w:bCs/>
          <w:lang w:eastAsia="fr-FR"/>
        </w:rPr>
      </w:pPr>
      <w:r w:rsidRPr="004B7521">
        <w:rPr>
          <w:rFonts w:ascii="Arial Narrow" w:eastAsia="Times New Roman" w:hAnsi="Arial Narrow" w:cs="Arial"/>
          <w:sz w:val="24"/>
          <w:szCs w:val="24"/>
          <w:lang w:eastAsia="fr-FR"/>
        </w:rPr>
        <w:t xml:space="preserve">Le présent marché est passé par Appel d’Offre National Ouvert </w:t>
      </w:r>
      <w:r w:rsidR="003B4EF7" w:rsidRPr="003B4EF7">
        <w:rPr>
          <w:rFonts w:ascii="Tahoma" w:eastAsia="Times New Roman" w:hAnsi="Tahoma" w:cs="Tahoma"/>
          <w:bCs/>
          <w:lang w:eastAsia="fr-FR"/>
        </w:rPr>
        <w:t>N°00</w:t>
      </w:r>
      <w:r w:rsidR="00DD0358">
        <w:rPr>
          <w:rFonts w:ascii="Tahoma" w:eastAsia="Times New Roman" w:hAnsi="Tahoma" w:cs="Tahoma"/>
          <w:bCs/>
          <w:lang w:eastAsia="fr-FR"/>
        </w:rPr>
        <w:t>..</w:t>
      </w:r>
      <w:r w:rsidR="003B4EF7" w:rsidRPr="003B4EF7">
        <w:rPr>
          <w:rFonts w:ascii="Tahoma" w:eastAsia="Times New Roman" w:hAnsi="Tahoma" w:cs="Tahoma"/>
          <w:bCs/>
          <w:lang w:eastAsia="fr-FR"/>
        </w:rPr>
        <w:t>/AONO/R-EST/D-KADEY/C-KENTZOU/CIPM/</w:t>
      </w:r>
      <w:r w:rsidR="00DD0358">
        <w:rPr>
          <w:rFonts w:ascii="Tahoma" w:eastAsia="Times New Roman" w:hAnsi="Tahoma" w:cs="Tahoma"/>
          <w:bCs/>
          <w:lang w:eastAsia="fr-FR"/>
        </w:rPr>
        <w:t>25</w:t>
      </w:r>
      <w:r w:rsidR="003B4EF7" w:rsidRPr="003B4EF7">
        <w:rPr>
          <w:rFonts w:ascii="Tahoma" w:eastAsia="Times New Roman" w:hAnsi="Tahoma" w:cs="Tahoma"/>
          <w:bCs/>
          <w:lang w:eastAsia="fr-FR"/>
        </w:rPr>
        <w:t xml:space="preserve"> DU ......../……/202</w:t>
      </w:r>
      <w:r w:rsidR="00DD0358">
        <w:rPr>
          <w:rFonts w:ascii="Tahoma" w:eastAsia="Times New Roman" w:hAnsi="Tahoma" w:cs="Tahoma"/>
          <w:bCs/>
          <w:lang w:eastAsia="fr-FR"/>
        </w:rPr>
        <w:t>5</w:t>
      </w:r>
      <w:r w:rsidR="003B4EF7">
        <w:rPr>
          <w:rFonts w:ascii="Tahoma" w:eastAsia="Times New Roman" w:hAnsi="Tahoma" w:cs="Tahoma"/>
          <w:b/>
          <w:bCs/>
          <w:lang w:eastAsia="fr-FR"/>
        </w:rPr>
        <w:t xml:space="preserve"> </w:t>
      </w:r>
      <w:r w:rsidR="003B4EF7" w:rsidRPr="003B4EF7">
        <w:rPr>
          <w:rFonts w:ascii="Tahoma" w:eastAsia="Times New Roman" w:hAnsi="Tahoma" w:cs="Tahoma"/>
          <w:bCs/>
          <w:lang w:eastAsia="fr-FR"/>
        </w:rPr>
        <w:t xml:space="preserve">pour l’exécution des travaux de construction d’un hangar </w:t>
      </w:r>
      <w:r w:rsidR="00DD0358">
        <w:rPr>
          <w:rFonts w:ascii="Tahoma" w:eastAsia="Times New Roman" w:hAnsi="Tahoma" w:cs="Tahoma"/>
          <w:bCs/>
          <w:lang w:eastAsia="fr-FR"/>
        </w:rPr>
        <w:t>d’embarquement à la gare routière Ouest</w:t>
      </w:r>
      <w:r w:rsidR="003B4EF7" w:rsidRPr="003B4EF7">
        <w:rPr>
          <w:rFonts w:ascii="Tahoma" w:eastAsia="Times New Roman" w:hAnsi="Tahoma" w:cs="Tahoma"/>
          <w:bCs/>
          <w:lang w:eastAsia="fr-FR"/>
        </w:rPr>
        <w:t xml:space="preserve"> dans la commune de Kentzou dans l’arrondissement de la bombe,  département de la Kadey, en procédure d’urgence</w:t>
      </w:r>
      <w:r w:rsidR="003B4EF7">
        <w:rPr>
          <w:rFonts w:ascii="Tahoma" w:eastAsia="Times New Roman" w:hAnsi="Tahoma" w:cs="Tahoma"/>
          <w:bCs/>
          <w:lang w:eastAsia="fr-FR"/>
        </w:rPr>
        <w:t xml:space="preserve"> </w:t>
      </w:r>
      <w:r w:rsidRPr="004B7521">
        <w:rPr>
          <w:rFonts w:ascii="Arial Narrow" w:eastAsia="Times New Roman" w:hAnsi="Arial Narrow" w:cs="Arial"/>
          <w:sz w:val="24"/>
          <w:szCs w:val="24"/>
          <w:lang w:eastAsia="fr-FR"/>
        </w:rPr>
        <w:t>en procédure d’urgence.</w:t>
      </w:r>
    </w:p>
    <w:p w14:paraId="7E1BC106" w14:textId="77777777" w:rsidR="004B7521" w:rsidRPr="004B7521" w:rsidRDefault="004B7521" w:rsidP="004B7521">
      <w:pPr>
        <w:spacing w:before="120" w:after="120" w:line="240" w:lineRule="auto"/>
        <w:jc w:val="both"/>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u w:val="single"/>
          <w:lang w:eastAsia="fr-FR"/>
        </w:rPr>
        <w:t>ARTICLE 3</w:t>
      </w:r>
      <w:r w:rsidRPr="004B7521">
        <w:rPr>
          <w:rFonts w:ascii="Arial Narrow" w:eastAsia="Times New Roman" w:hAnsi="Arial Narrow" w:cs="Arial"/>
          <w:b/>
          <w:bCs/>
          <w:sz w:val="24"/>
          <w:szCs w:val="24"/>
          <w:lang w:eastAsia="fr-FR"/>
        </w:rPr>
        <w:t> : Définitions et attributions</w:t>
      </w:r>
    </w:p>
    <w:p w14:paraId="09C902F0" w14:textId="77777777" w:rsidR="004B7521" w:rsidRP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bCs/>
          <w:sz w:val="24"/>
          <w:szCs w:val="24"/>
          <w:lang w:eastAsia="fr-FR"/>
        </w:rPr>
        <w:t>3.1</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 Définitions générales</w:t>
      </w:r>
    </w:p>
    <w:p w14:paraId="7F82591F" w14:textId="77777777" w:rsidR="004B7521" w:rsidRP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Pour l’application des dispositions du présent  cahier, les définitions ci-après sont admises :</w:t>
      </w:r>
    </w:p>
    <w:p w14:paraId="46A1F359" w14:textId="77777777"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 xml:space="preserve">a - </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Autorité</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Contractante</w:t>
      </w:r>
      <w:r w:rsidR="00122AF9">
        <w:rPr>
          <w:rFonts w:ascii="Arial Narrow" w:eastAsia="Times New Roman" w:hAnsi="Arial Narrow" w:cs="Arial"/>
          <w:b/>
          <w:sz w:val="24"/>
          <w:szCs w:val="24"/>
          <w:lang w:eastAsia="fr-FR"/>
        </w:rPr>
        <w:t>,</w:t>
      </w:r>
      <w:r w:rsidRPr="004B7521">
        <w:rPr>
          <w:rFonts w:ascii="Arial Narrow" w:eastAsia="Times New Roman" w:hAnsi="Arial Narrow" w:cs="Arial"/>
          <w:b/>
          <w:sz w:val="24"/>
          <w:szCs w:val="24"/>
          <w:lang w:eastAsia="fr-FR"/>
        </w:rPr>
        <w:t> </w:t>
      </w:r>
      <w:r w:rsidR="00122AF9" w:rsidRPr="004B7521">
        <w:rPr>
          <w:rFonts w:ascii="Arial Narrow" w:eastAsia="Times New Roman" w:hAnsi="Arial Narrow" w:cs="Arial"/>
          <w:b/>
          <w:sz w:val="24"/>
          <w:szCs w:val="24"/>
          <w:lang w:eastAsia="fr-FR"/>
        </w:rPr>
        <w:t>Maître d’Ouvrage </w:t>
      </w:r>
      <w:r w:rsidRPr="004B7521">
        <w:rPr>
          <w:rFonts w:ascii="Arial Narrow" w:eastAsia="Times New Roman" w:hAnsi="Arial Narrow" w:cs="Arial"/>
          <w:b/>
          <w:sz w:val="24"/>
          <w:szCs w:val="24"/>
          <w:lang w:eastAsia="fr-FR"/>
        </w:rPr>
        <w:t>:</w:t>
      </w:r>
      <w:r w:rsidRPr="004B7521">
        <w:rPr>
          <w:rFonts w:ascii="Arial Narrow" w:eastAsia="Times New Roman" w:hAnsi="Arial Narrow" w:cs="Arial"/>
          <w:sz w:val="24"/>
          <w:szCs w:val="24"/>
          <w:lang w:eastAsia="fr-FR"/>
        </w:rPr>
        <w:t xml:space="preserve">    </w:t>
      </w:r>
    </w:p>
    <w:p w14:paraId="4E016530" w14:textId="77777777" w:rsidR="004B7521" w:rsidRPr="00122AF9" w:rsidRDefault="00122AF9" w:rsidP="00122AF9">
      <w:pPr>
        <w:spacing w:before="120" w:after="120" w:line="240" w:lineRule="auto"/>
        <w:ind w:left="708" w:firstLine="708"/>
        <w:jc w:val="both"/>
        <w:rPr>
          <w:rFonts w:ascii="Arial Narrow" w:eastAsia="Times New Roman" w:hAnsi="Arial Narrow" w:cs="Arial"/>
          <w:sz w:val="24"/>
          <w:szCs w:val="24"/>
          <w:lang w:eastAsia="fr-FR"/>
        </w:rPr>
      </w:pPr>
      <w:r>
        <w:rPr>
          <w:rFonts w:ascii="Arial Narrow" w:eastAsia="Times New Roman" w:hAnsi="Arial Narrow" w:cs="Tahoma"/>
          <w:sz w:val="24"/>
          <w:szCs w:val="24"/>
          <w:lang w:eastAsia="fr-FR"/>
        </w:rPr>
        <w:t>L’Autorité Contractante (AC)</w:t>
      </w:r>
      <w:r w:rsidR="00EC7FF5">
        <w:rPr>
          <w:rFonts w:ascii="Arial Narrow" w:eastAsia="Times New Roman" w:hAnsi="Arial Narrow" w:cs="Tahoma"/>
          <w:sz w:val="24"/>
          <w:szCs w:val="24"/>
          <w:lang w:eastAsia="fr-FR"/>
        </w:rPr>
        <w:t xml:space="preserve">, </w:t>
      </w:r>
      <w:r w:rsidR="004B7521" w:rsidRPr="004B7521">
        <w:rPr>
          <w:rFonts w:ascii="Arial Narrow" w:eastAsia="Times New Roman" w:hAnsi="Arial Narrow" w:cs="Tahoma"/>
          <w:sz w:val="24"/>
          <w:szCs w:val="24"/>
          <w:lang w:eastAsia="fr-FR"/>
        </w:rPr>
        <w:t xml:space="preserve"> </w:t>
      </w:r>
      <w:r w:rsidRPr="004B7521">
        <w:rPr>
          <w:rFonts w:ascii="Arial Narrow" w:eastAsia="Times New Roman" w:hAnsi="Arial Narrow" w:cs="Arial"/>
          <w:sz w:val="24"/>
          <w:szCs w:val="24"/>
          <w:lang w:eastAsia="fr-FR"/>
        </w:rPr>
        <w:t xml:space="preserve">Maître d’Ouvrage </w:t>
      </w:r>
      <w:r w:rsidR="004B7521" w:rsidRPr="004B7521">
        <w:rPr>
          <w:rFonts w:ascii="Arial Narrow" w:eastAsia="Times New Roman" w:hAnsi="Arial Narrow" w:cs="Tahoma"/>
          <w:sz w:val="24"/>
          <w:szCs w:val="24"/>
          <w:lang w:eastAsia="fr-FR"/>
        </w:rPr>
        <w:t xml:space="preserve">est : </w:t>
      </w:r>
      <w:r w:rsidR="004B7521" w:rsidRPr="004B7521">
        <w:rPr>
          <w:rFonts w:ascii="Arial Narrow" w:eastAsia="Times New Roman" w:hAnsi="Arial Narrow" w:cs="Tahoma"/>
          <w:b/>
          <w:sz w:val="24"/>
          <w:szCs w:val="24"/>
          <w:lang w:eastAsia="fr-FR"/>
        </w:rPr>
        <w:t xml:space="preserve">Le Maire de la Commune de </w:t>
      </w:r>
      <w:r w:rsidR="005F44A8">
        <w:rPr>
          <w:rFonts w:ascii="Arial Narrow" w:eastAsia="Times New Roman" w:hAnsi="Arial Narrow" w:cs="Tahoma"/>
          <w:b/>
          <w:sz w:val="24"/>
          <w:szCs w:val="24"/>
          <w:lang w:eastAsia="fr-FR"/>
        </w:rPr>
        <w:t>KENTZOU</w:t>
      </w:r>
      <w:r w:rsidR="004B7521" w:rsidRPr="004B7521">
        <w:rPr>
          <w:rFonts w:ascii="Arial Narrow" w:eastAsia="Times New Roman" w:hAnsi="Arial Narrow" w:cs="Tahoma"/>
          <w:b/>
          <w:sz w:val="24"/>
          <w:szCs w:val="24"/>
          <w:lang w:eastAsia="fr-FR"/>
        </w:rPr>
        <w:t>.</w:t>
      </w:r>
      <w:r w:rsidR="004B7521" w:rsidRPr="004B7521">
        <w:rPr>
          <w:rFonts w:ascii="Arial Narrow" w:eastAsia="Times New Roman" w:hAnsi="Arial Narrow" w:cs="Tahoma"/>
          <w:sz w:val="24"/>
          <w:szCs w:val="24"/>
          <w:lang w:eastAsia="fr-FR"/>
        </w:rPr>
        <w:t xml:space="preserve"> A ce titre, il est signataire du marché et en assure le bon fonctionnement.</w:t>
      </w:r>
      <w:r>
        <w:rPr>
          <w:rFonts w:ascii="Arial Narrow" w:eastAsia="Times New Roman" w:hAnsi="Arial Narrow" w:cs="Arial"/>
          <w:sz w:val="24"/>
          <w:szCs w:val="24"/>
          <w:lang w:eastAsia="fr-FR"/>
        </w:rPr>
        <w:t xml:space="preserve"> </w:t>
      </w:r>
    </w:p>
    <w:p w14:paraId="2693C3B2" w14:textId="77777777" w:rsidR="004B7521" w:rsidRPr="004B7521" w:rsidRDefault="00EC7FF5" w:rsidP="004B7521">
      <w:pPr>
        <w:spacing w:before="120" w:after="120" w:line="240" w:lineRule="auto"/>
        <w:ind w:left="708" w:firstLine="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b</w:t>
      </w:r>
      <w:r w:rsidR="004B7521" w:rsidRPr="004B7521">
        <w:rPr>
          <w:rFonts w:ascii="Arial Narrow" w:eastAsia="Times New Roman" w:hAnsi="Arial Narrow" w:cs="Arial"/>
          <w:b/>
          <w:sz w:val="24"/>
          <w:szCs w:val="24"/>
          <w:lang w:eastAsia="fr-FR"/>
        </w:rPr>
        <w:t xml:space="preserve"> –</w:t>
      </w:r>
      <w:r w:rsidR="004B7521" w:rsidRPr="004B7521">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b/>
          <w:sz w:val="24"/>
          <w:szCs w:val="24"/>
          <w:lang w:eastAsia="fr-FR"/>
        </w:rPr>
        <w:t xml:space="preserve">Chef de service du marché :   </w:t>
      </w:r>
    </w:p>
    <w:p w14:paraId="0DC754AA" w14:textId="77777777"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Responsable</w:t>
      </w:r>
      <w:r w:rsidRPr="004B7521">
        <w:rPr>
          <w:rFonts w:ascii="Arial Narrow" w:eastAsia="Times New Roman" w:hAnsi="Arial Narrow" w:cs="Arial"/>
          <w:b/>
          <w:sz w:val="24"/>
          <w:szCs w:val="24"/>
          <w:lang w:eastAsia="fr-FR"/>
        </w:rPr>
        <w:t xml:space="preserve"> </w:t>
      </w:r>
      <w:r w:rsidRPr="004B7521">
        <w:rPr>
          <w:rFonts w:ascii="Arial Narrow" w:eastAsia="Times New Roman" w:hAnsi="Arial Narrow" w:cs="Arial"/>
          <w:sz w:val="24"/>
          <w:szCs w:val="24"/>
          <w:lang w:eastAsia="fr-FR"/>
        </w:rPr>
        <w:t>de la direction générale de l’exécution des prestations, il arrête toutes les dispositions technico-financières et représente le Maître d’Ouvrage auprès des instances compétentes d’arbitrage des litiges. Il rend compte au Maître d’Ouvrage.</w:t>
      </w:r>
    </w:p>
    <w:p w14:paraId="3307BECC" w14:textId="02C8922F" w:rsidR="004B7521" w:rsidRPr="00EC7FF5" w:rsidRDefault="004B7521" w:rsidP="00EC7FF5">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 Chef de service de Marché dans l</w:t>
      </w:r>
      <w:r w:rsidR="00EC7FF5">
        <w:rPr>
          <w:rFonts w:ascii="Arial Narrow" w:eastAsia="Times New Roman" w:hAnsi="Arial Narrow" w:cs="Arial"/>
          <w:sz w:val="24"/>
          <w:szCs w:val="24"/>
          <w:lang w:eastAsia="fr-FR"/>
        </w:rPr>
        <w:t xml:space="preserve">e cadre du présent Marché est : </w:t>
      </w:r>
      <w:r w:rsidR="00697757">
        <w:rPr>
          <w:rFonts w:ascii="Arial Narrow" w:eastAsia="Times New Roman" w:hAnsi="Arial Narrow" w:cs="Arial"/>
          <w:b/>
          <w:sz w:val="24"/>
          <w:szCs w:val="24"/>
          <w:lang w:eastAsia="fr-FR"/>
        </w:rPr>
        <w:t xml:space="preserve">Le </w:t>
      </w:r>
      <w:r w:rsidR="00DD0358">
        <w:rPr>
          <w:rFonts w:ascii="Arial Narrow" w:eastAsia="Times New Roman" w:hAnsi="Arial Narrow" w:cs="Arial"/>
          <w:b/>
          <w:sz w:val="24"/>
          <w:szCs w:val="24"/>
          <w:lang w:eastAsia="fr-FR"/>
        </w:rPr>
        <w:t xml:space="preserve">Chef Service Technique </w:t>
      </w:r>
      <w:r w:rsidRPr="004B7521">
        <w:rPr>
          <w:rFonts w:ascii="Arial Narrow" w:eastAsia="Times New Roman" w:hAnsi="Arial Narrow" w:cs="Arial"/>
          <w:b/>
          <w:sz w:val="24"/>
          <w:szCs w:val="24"/>
          <w:lang w:eastAsia="fr-FR"/>
        </w:rPr>
        <w:t xml:space="preserve">de la Mairie de </w:t>
      </w:r>
      <w:r w:rsidR="005F44A8">
        <w:rPr>
          <w:rFonts w:ascii="Arial Narrow" w:eastAsia="Times New Roman" w:hAnsi="Arial Narrow" w:cs="Arial"/>
          <w:b/>
          <w:sz w:val="24"/>
          <w:szCs w:val="24"/>
          <w:lang w:eastAsia="fr-FR"/>
        </w:rPr>
        <w:t>KENTZOU</w:t>
      </w:r>
      <w:r w:rsidRPr="004B7521">
        <w:rPr>
          <w:rFonts w:ascii="Arial Narrow" w:eastAsia="Times New Roman" w:hAnsi="Arial Narrow" w:cs="Arial"/>
          <w:b/>
          <w:sz w:val="24"/>
          <w:szCs w:val="24"/>
          <w:lang w:eastAsia="fr-FR"/>
        </w:rPr>
        <w:t>.</w:t>
      </w:r>
    </w:p>
    <w:p w14:paraId="4B2F650F" w14:textId="77777777" w:rsidR="004B7521" w:rsidRPr="004B7521" w:rsidRDefault="004B7521" w:rsidP="004B7521">
      <w:pPr>
        <w:spacing w:before="120" w:after="120" w:line="240" w:lineRule="auto"/>
        <w:ind w:left="156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Tous  veillent au respect des clauses administratives, techniques et financières et des délais contractuels.</w:t>
      </w:r>
    </w:p>
    <w:p w14:paraId="7444DF31" w14:textId="77777777" w:rsidR="004B7521" w:rsidRPr="004B7521" w:rsidRDefault="00EC7FF5" w:rsidP="004B7521">
      <w:pPr>
        <w:spacing w:before="120" w:after="120" w:line="240" w:lineRule="auto"/>
        <w:ind w:left="708" w:firstLine="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c</w:t>
      </w:r>
      <w:r w:rsidR="004B7521" w:rsidRPr="004B7521">
        <w:rPr>
          <w:rFonts w:ascii="Arial Narrow" w:eastAsia="Times New Roman" w:hAnsi="Arial Narrow" w:cs="Arial"/>
          <w:b/>
          <w:sz w:val="24"/>
          <w:szCs w:val="24"/>
          <w:lang w:eastAsia="fr-FR"/>
        </w:rPr>
        <w:t xml:space="preserve"> –</w:t>
      </w:r>
      <w:r w:rsidR="004B7521" w:rsidRPr="004B7521">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b/>
          <w:sz w:val="24"/>
          <w:szCs w:val="24"/>
          <w:lang w:eastAsia="fr-FR"/>
        </w:rPr>
        <w:t xml:space="preserve">Ingénieur du marché :   </w:t>
      </w:r>
    </w:p>
    <w:p w14:paraId="1133467A" w14:textId="77777777" w:rsidR="004B7521" w:rsidRPr="004B7521" w:rsidRDefault="004B7521" w:rsidP="004B7521">
      <w:pPr>
        <w:spacing w:after="120" w:line="240" w:lineRule="auto"/>
        <w:ind w:left="709" w:firstLine="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Responsable du suivi technique, il apprécie, décide et donne toutes les instructions n’entraînant aucune incidence financière. Il rend compte au Chef de service du marché; il doit transmettre les copies des documents suivants au Chef de Service, à l’ARMP et à l’Autorité Contractante : les polices d’assurance ; le projet d’exécution approuvé ; les attachements et les décomptes signés ; les rapports périodiques des missions de contrôle ;  les correspondances diverses etc…</w:t>
      </w:r>
    </w:p>
    <w:p w14:paraId="77236A8B" w14:textId="77777777"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L’Ingénieur du marché dans le cadre du présent Marché est : </w:t>
      </w:r>
      <w:r w:rsidRPr="004B7521">
        <w:rPr>
          <w:rFonts w:ascii="Arial Narrow" w:eastAsia="Times New Roman" w:hAnsi="Arial Narrow" w:cs="Arial"/>
          <w:b/>
          <w:sz w:val="24"/>
          <w:szCs w:val="24"/>
          <w:lang w:eastAsia="fr-FR"/>
        </w:rPr>
        <w:t xml:space="preserve">Le Délégué Départemental des Travaux Publics </w:t>
      </w:r>
      <w:r w:rsidR="000733F6">
        <w:rPr>
          <w:rFonts w:ascii="Arial Narrow" w:eastAsia="Times New Roman" w:hAnsi="Arial Narrow" w:cs="Arial"/>
          <w:b/>
          <w:sz w:val="24"/>
          <w:szCs w:val="24"/>
          <w:lang w:eastAsia="fr-FR"/>
        </w:rPr>
        <w:t>de la Kadey</w:t>
      </w:r>
      <w:r w:rsidRPr="004B7521">
        <w:rPr>
          <w:rFonts w:ascii="Arial Narrow" w:eastAsia="Times New Roman" w:hAnsi="Arial Narrow" w:cs="Arial"/>
          <w:sz w:val="24"/>
          <w:szCs w:val="24"/>
          <w:lang w:eastAsia="fr-FR"/>
        </w:rPr>
        <w:t xml:space="preserve">  ci-après désigné Ingénieur.</w:t>
      </w:r>
    </w:p>
    <w:p w14:paraId="24BB477D" w14:textId="77777777"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 xml:space="preserve">            </w:t>
      </w:r>
      <w:r w:rsidR="00EC7FF5">
        <w:rPr>
          <w:rFonts w:ascii="Arial Narrow" w:eastAsia="Times New Roman" w:hAnsi="Arial Narrow" w:cs="Arial"/>
          <w:b/>
          <w:sz w:val="24"/>
          <w:szCs w:val="24"/>
          <w:lang w:eastAsia="fr-FR"/>
        </w:rPr>
        <w:t>d</w:t>
      </w:r>
      <w:r w:rsidRPr="004B7521">
        <w:rPr>
          <w:rFonts w:ascii="Arial Narrow" w:eastAsia="Times New Roman" w:hAnsi="Arial Narrow" w:cs="Arial"/>
          <w:b/>
          <w:sz w:val="24"/>
          <w:szCs w:val="24"/>
          <w:lang w:eastAsia="fr-FR"/>
        </w:rPr>
        <w:t xml:space="preserve"> –</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 xml:space="preserve">Maître d’œuvre :   </w:t>
      </w:r>
    </w:p>
    <w:p w14:paraId="3FB25CF4" w14:textId="77777777"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lastRenderedPageBreak/>
        <w:t xml:space="preserve">Le Maître d’œuvre ayant mené les études préalables dans le cadre du présent Marché est le </w:t>
      </w:r>
      <w:r w:rsidRPr="004B7521">
        <w:rPr>
          <w:rFonts w:ascii="Arial Narrow" w:eastAsia="Times New Roman" w:hAnsi="Arial Narrow" w:cs="Arial"/>
          <w:b/>
          <w:sz w:val="24"/>
          <w:szCs w:val="24"/>
          <w:lang w:eastAsia="fr-FR"/>
        </w:rPr>
        <w:t xml:space="preserve">Chef du Service technique de la Délégation départementale des Travaux Publics </w:t>
      </w:r>
      <w:r w:rsidR="000733F6">
        <w:rPr>
          <w:rFonts w:ascii="Arial Narrow" w:eastAsia="Times New Roman" w:hAnsi="Arial Narrow" w:cs="Arial"/>
          <w:b/>
          <w:sz w:val="24"/>
          <w:szCs w:val="24"/>
          <w:lang w:eastAsia="fr-FR"/>
        </w:rPr>
        <w:t>de la Kadey</w:t>
      </w:r>
      <w:r w:rsidRPr="004B7521">
        <w:rPr>
          <w:rFonts w:ascii="Arial Narrow" w:eastAsia="Times New Roman" w:hAnsi="Arial Narrow" w:cs="Arial"/>
          <w:b/>
          <w:sz w:val="24"/>
          <w:szCs w:val="24"/>
          <w:lang w:eastAsia="fr-FR"/>
        </w:rPr>
        <w:t>.</w:t>
      </w:r>
    </w:p>
    <w:p w14:paraId="38A4CE9D" w14:textId="77777777"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b/>
        <w:t>Le Maître d’œuvre est chargé du contrôle dans le cadre du présent Marché Ci-après désigné Maître d’œuvre.</w:t>
      </w:r>
    </w:p>
    <w:p w14:paraId="25972BF0" w14:textId="77777777"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Cette maîtrise d’œuvre est publique.</w:t>
      </w:r>
    </w:p>
    <w:p w14:paraId="337D53EE" w14:textId="1906BB18" w:rsidR="004B7521" w:rsidRPr="004B7521" w:rsidRDefault="004B7521" w:rsidP="004B7521">
      <w:pPr>
        <w:spacing w:after="120" w:line="240" w:lineRule="auto"/>
        <w:ind w:firstLine="708"/>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 xml:space="preserve">            </w:t>
      </w:r>
      <w:r w:rsidR="00EC7FF5">
        <w:rPr>
          <w:rFonts w:ascii="Arial Narrow" w:eastAsia="Times New Roman" w:hAnsi="Arial Narrow" w:cs="Arial"/>
          <w:b/>
          <w:sz w:val="24"/>
          <w:szCs w:val="24"/>
          <w:lang w:eastAsia="fr-FR"/>
        </w:rPr>
        <w:t>e</w:t>
      </w:r>
      <w:r w:rsidRPr="004B7521">
        <w:rPr>
          <w:rFonts w:ascii="Arial Narrow" w:eastAsia="Times New Roman" w:hAnsi="Arial Narrow" w:cs="Arial"/>
          <w:b/>
          <w:sz w:val="24"/>
          <w:szCs w:val="24"/>
          <w:lang w:eastAsia="fr-FR"/>
        </w:rPr>
        <w:t xml:space="preserve"> –</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le  Chef de Brigade Départemental</w:t>
      </w:r>
      <w:r w:rsidR="00EC7FF5">
        <w:rPr>
          <w:rFonts w:ascii="Arial Narrow" w:eastAsia="Times New Roman" w:hAnsi="Arial Narrow" w:cs="Arial"/>
          <w:b/>
          <w:sz w:val="24"/>
          <w:szCs w:val="24"/>
          <w:lang w:eastAsia="fr-FR"/>
        </w:rPr>
        <w:t>e</w:t>
      </w:r>
      <w:r w:rsidRPr="004B7521">
        <w:rPr>
          <w:rFonts w:ascii="Arial Narrow" w:eastAsia="Times New Roman" w:hAnsi="Arial Narrow" w:cs="Arial"/>
          <w:b/>
          <w:sz w:val="24"/>
          <w:szCs w:val="24"/>
          <w:lang w:eastAsia="fr-FR"/>
        </w:rPr>
        <w:t xml:space="preserve"> de Contrôle de l’exécution des Marchés Publics </w:t>
      </w:r>
      <w:r w:rsidR="000733F6">
        <w:rPr>
          <w:rFonts w:ascii="Arial Narrow" w:eastAsia="Times New Roman" w:hAnsi="Arial Narrow" w:cs="Arial"/>
          <w:b/>
          <w:sz w:val="24"/>
          <w:szCs w:val="24"/>
          <w:lang w:eastAsia="fr-FR"/>
        </w:rPr>
        <w:t>de la Kadey</w:t>
      </w:r>
      <w:r w:rsidR="0067172C">
        <w:rPr>
          <w:rFonts w:ascii="Arial Narrow" w:eastAsia="Times New Roman" w:hAnsi="Arial Narrow" w:cs="Arial"/>
          <w:b/>
          <w:sz w:val="24"/>
          <w:szCs w:val="24"/>
          <w:lang w:eastAsia="fr-FR"/>
        </w:rPr>
        <w:t>.</w:t>
      </w:r>
    </w:p>
    <w:p w14:paraId="6A099EB6" w14:textId="77777777" w:rsidR="004B7521" w:rsidRPr="004B7521" w:rsidRDefault="004B7521" w:rsidP="004B7521">
      <w:pPr>
        <w:spacing w:after="120" w:line="240" w:lineRule="auto"/>
        <w:ind w:firstLine="708"/>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 xml:space="preserve">              </w:t>
      </w:r>
      <w:r w:rsidRPr="004B7521">
        <w:rPr>
          <w:rFonts w:ascii="Arial Narrow" w:eastAsia="Times New Roman" w:hAnsi="Arial Narrow" w:cs="Arial"/>
          <w:sz w:val="24"/>
          <w:szCs w:val="24"/>
          <w:lang w:eastAsia="fr-FR"/>
        </w:rPr>
        <w:t>Responsable du contrôle de l’exécution des marchés publics de son ressort en liaison avec les responsables départementaux concernés</w:t>
      </w:r>
      <w:r w:rsidR="00E67665">
        <w:rPr>
          <w:rFonts w:ascii="Arial Narrow" w:eastAsia="Times New Roman" w:hAnsi="Arial Narrow" w:cs="Arial"/>
          <w:sz w:val="24"/>
          <w:szCs w:val="24"/>
          <w:lang w:eastAsia="fr-FR"/>
        </w:rPr>
        <w:t xml:space="preserve"> sous la supervision du DDMAP/</w:t>
      </w:r>
      <w:r w:rsidR="000733F6">
        <w:rPr>
          <w:rFonts w:ascii="Arial Narrow" w:eastAsia="Times New Roman" w:hAnsi="Arial Narrow" w:cs="Arial"/>
          <w:sz w:val="24"/>
          <w:szCs w:val="24"/>
          <w:lang w:eastAsia="fr-FR"/>
        </w:rPr>
        <w:t>Kadey</w:t>
      </w:r>
      <w:r w:rsidRPr="004B7521">
        <w:rPr>
          <w:rFonts w:ascii="Arial Narrow" w:eastAsia="Times New Roman" w:hAnsi="Arial Narrow" w:cs="Arial"/>
          <w:sz w:val="24"/>
          <w:szCs w:val="24"/>
          <w:lang w:eastAsia="fr-FR"/>
        </w:rPr>
        <w:t>.</w:t>
      </w:r>
    </w:p>
    <w:p w14:paraId="0E1A9060" w14:textId="77777777" w:rsidR="004B7521" w:rsidRPr="004B7521" w:rsidRDefault="004B7521" w:rsidP="004B7521">
      <w:pPr>
        <w:spacing w:before="120" w:after="120" w:line="240" w:lineRule="auto"/>
        <w:ind w:left="708"/>
        <w:jc w:val="both"/>
        <w:rPr>
          <w:rFonts w:ascii="Arial Narrow" w:eastAsia="Times New Roman" w:hAnsi="Arial Narrow" w:cs="Arial"/>
          <w:b/>
          <w:sz w:val="24"/>
          <w:szCs w:val="24"/>
          <w:lang w:eastAsia="fr-FR"/>
        </w:rPr>
      </w:pPr>
      <w:r w:rsidRPr="004B7521">
        <w:rPr>
          <w:rFonts w:ascii="Arial Narrow" w:eastAsia="Times New Roman" w:hAnsi="Arial Narrow" w:cs="Arial"/>
          <w:sz w:val="24"/>
          <w:szCs w:val="24"/>
          <w:lang w:eastAsia="fr-FR"/>
        </w:rPr>
        <w:tab/>
      </w:r>
      <w:r w:rsidR="00EC7FF5">
        <w:rPr>
          <w:rFonts w:ascii="Arial Narrow" w:eastAsia="Times New Roman" w:hAnsi="Arial Narrow" w:cs="Arial"/>
          <w:b/>
          <w:sz w:val="24"/>
          <w:szCs w:val="24"/>
          <w:lang w:eastAsia="fr-FR"/>
        </w:rPr>
        <w:t>f</w:t>
      </w:r>
      <w:r w:rsidRPr="004B7521">
        <w:rPr>
          <w:rFonts w:ascii="Arial Narrow" w:eastAsia="Times New Roman" w:hAnsi="Arial Narrow" w:cs="Arial"/>
          <w:b/>
          <w:sz w:val="24"/>
          <w:szCs w:val="24"/>
          <w:lang w:eastAsia="fr-FR"/>
        </w:rPr>
        <w:t>–</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L’Entrepreneur ou le Cocontractant :</w:t>
      </w:r>
    </w:p>
    <w:p w14:paraId="2C2167B3" w14:textId="77777777"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 xml:space="preserve"> </w:t>
      </w:r>
      <w:r w:rsidRPr="004B7521">
        <w:rPr>
          <w:rFonts w:ascii="Arial Narrow" w:eastAsia="Times New Roman" w:hAnsi="Arial Narrow" w:cs="Arial"/>
          <w:sz w:val="24"/>
          <w:szCs w:val="24"/>
          <w:lang w:eastAsia="fr-FR"/>
        </w:rPr>
        <w:t>Personne physique ou morale  partie au contrat, en charge de l’exécution des prestations prévues dans le marché, ainsi que son ou ses représentant(s), successeur(s) et / ou mandataire(s) dûment désigné(s) ; désigne le co-contractant  de l’Administration ; il est le soumissionnaire retenu à l’issue de l’Appel d’Offres. Il doit transmettre les documents suivants à l’ingénieur ou au Point focal : les polices d’assurance ; les projets d’exécution approuvés ; les attachements et les décomptes signés ; les correspondances diverses etc…</w:t>
      </w:r>
    </w:p>
    <w:p w14:paraId="18941A0B" w14:textId="77777777"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Dans le cadre du présent Marché, l’entrepreneur est :</w:t>
      </w:r>
    </w:p>
    <w:p w14:paraId="04B7CD93" w14:textId="77777777" w:rsidR="004B7521" w:rsidRPr="004B7521" w:rsidRDefault="00EC7FF5" w:rsidP="004B7521">
      <w:pPr>
        <w:spacing w:before="120" w:after="120" w:line="240" w:lineRule="auto"/>
        <w:ind w:left="708" w:firstLine="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g</w:t>
      </w:r>
      <w:r w:rsidR="004B7521" w:rsidRPr="004B7521">
        <w:rPr>
          <w:rFonts w:ascii="Arial Narrow" w:eastAsia="Times New Roman" w:hAnsi="Arial Narrow" w:cs="Arial"/>
          <w:b/>
          <w:sz w:val="24"/>
          <w:szCs w:val="24"/>
          <w:lang w:eastAsia="fr-FR"/>
        </w:rPr>
        <w:t xml:space="preserve"> –</w:t>
      </w:r>
      <w:r w:rsidR="004B7521" w:rsidRPr="004B7521">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b/>
          <w:sz w:val="24"/>
          <w:szCs w:val="24"/>
          <w:lang w:eastAsia="fr-FR"/>
        </w:rPr>
        <w:t>Le point focal  dans le présent DAO est l’Ingénieur de suivi ou de contrôle</w:t>
      </w:r>
      <w:r w:rsidR="004B7521" w:rsidRPr="004B7521">
        <w:rPr>
          <w:rFonts w:ascii="Arial Narrow" w:eastAsia="Times New Roman" w:hAnsi="Arial Narrow" w:cs="Arial"/>
          <w:sz w:val="24"/>
          <w:szCs w:val="24"/>
          <w:lang w:eastAsia="fr-FR"/>
        </w:rPr>
        <w:t xml:space="preserve">: </w:t>
      </w:r>
    </w:p>
    <w:p w14:paraId="1A562F03" w14:textId="77777777"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Désigne la personne ou le service responsable de la transmission des documents à l’ARMP notamment en phase d’exécution. Il s’agit : des Ordres de Service ; les polices d’assurance ; les procès-verbaux de réunion ; le projet d’exécution approuvé ; les attachements et les décomptes signés ; les rapports d’études approuvés ; les rapports périodiques des missions de contrôle ; les procès-verbaux de réception provisoire et/ou définitive ; les cautions et autres garanties ; les correspondances diverses etc…</w:t>
      </w:r>
    </w:p>
    <w:p w14:paraId="775638D0" w14:textId="77777777" w:rsidR="004B7521" w:rsidRPr="004B7521" w:rsidRDefault="00EC7FF5" w:rsidP="004B7521">
      <w:pPr>
        <w:tabs>
          <w:tab w:val="left" w:pos="284"/>
        </w:tabs>
        <w:spacing w:before="120" w:after="120" w:line="240" w:lineRule="auto"/>
        <w:ind w:left="708" w:firstLine="708"/>
        <w:jc w:val="both"/>
        <w:rPr>
          <w:rFonts w:ascii="Arial Narrow" w:eastAsia="Times New Roman" w:hAnsi="Arial Narrow" w:cs="Times New Roman"/>
          <w:b/>
          <w:sz w:val="24"/>
          <w:szCs w:val="24"/>
          <w:lang w:eastAsia="fr-FR"/>
        </w:rPr>
      </w:pPr>
      <w:r>
        <w:rPr>
          <w:rFonts w:ascii="Arial Narrow" w:eastAsia="Times New Roman" w:hAnsi="Arial Narrow" w:cs="Arial"/>
          <w:b/>
          <w:sz w:val="24"/>
          <w:szCs w:val="24"/>
          <w:lang w:eastAsia="fr-FR"/>
        </w:rPr>
        <w:t>h</w:t>
      </w:r>
      <w:r w:rsidR="004B7521" w:rsidRPr="004B7521">
        <w:rPr>
          <w:rFonts w:ascii="Arial Narrow" w:eastAsia="Times New Roman" w:hAnsi="Arial Narrow" w:cs="Arial"/>
          <w:sz w:val="24"/>
          <w:szCs w:val="24"/>
          <w:lang w:eastAsia="fr-FR"/>
        </w:rPr>
        <w:t xml:space="preserve">- </w:t>
      </w:r>
      <w:r w:rsidR="004B7521" w:rsidRPr="004B7521">
        <w:rPr>
          <w:rFonts w:ascii="Arial Narrow" w:eastAsia="Times New Roman" w:hAnsi="Arial Narrow" w:cs="Times New Roman"/>
          <w:sz w:val="24"/>
          <w:szCs w:val="24"/>
          <w:lang w:eastAsia="fr-FR"/>
        </w:rPr>
        <w:t xml:space="preserve">La Commission des Marchés compétente est : </w:t>
      </w:r>
      <w:r w:rsidR="004B7521" w:rsidRPr="004B7521">
        <w:rPr>
          <w:rFonts w:ascii="Arial Narrow" w:eastAsia="Times New Roman" w:hAnsi="Arial Narrow" w:cs="Times New Roman"/>
          <w:b/>
          <w:sz w:val="24"/>
          <w:szCs w:val="24"/>
          <w:lang w:eastAsia="fr-FR"/>
        </w:rPr>
        <w:t xml:space="preserve">la Commission </w:t>
      </w:r>
      <w:r w:rsidR="000716E7">
        <w:rPr>
          <w:rFonts w:ascii="Arial Narrow" w:eastAsia="Times New Roman" w:hAnsi="Arial Narrow" w:cs="Times New Roman"/>
          <w:b/>
          <w:sz w:val="24"/>
          <w:szCs w:val="24"/>
          <w:lang w:eastAsia="fr-FR"/>
        </w:rPr>
        <w:t>Interne</w:t>
      </w:r>
      <w:r w:rsidR="004B7521" w:rsidRPr="004B7521">
        <w:rPr>
          <w:rFonts w:ascii="Arial Narrow" w:eastAsia="Times New Roman" w:hAnsi="Arial Narrow" w:cs="Times New Roman"/>
          <w:b/>
          <w:sz w:val="24"/>
          <w:szCs w:val="24"/>
          <w:lang w:eastAsia="fr-FR"/>
        </w:rPr>
        <w:t xml:space="preserve"> de Passation des Marchés </w:t>
      </w:r>
      <w:r w:rsidR="000716E7">
        <w:rPr>
          <w:rFonts w:ascii="Arial Narrow" w:eastAsia="Times New Roman" w:hAnsi="Arial Narrow" w:cs="Times New Roman"/>
          <w:b/>
          <w:sz w:val="24"/>
          <w:szCs w:val="24"/>
          <w:lang w:eastAsia="fr-FR"/>
        </w:rPr>
        <w:t xml:space="preserve">Placée Auprès de la Commune de </w:t>
      </w:r>
      <w:r w:rsidR="005F44A8">
        <w:rPr>
          <w:rFonts w:ascii="Arial Narrow" w:eastAsia="Times New Roman" w:hAnsi="Arial Narrow" w:cs="Times New Roman"/>
          <w:b/>
          <w:sz w:val="24"/>
          <w:szCs w:val="24"/>
          <w:lang w:eastAsia="fr-FR"/>
        </w:rPr>
        <w:t>KENTZOU</w:t>
      </w:r>
      <w:r w:rsidR="004B7521" w:rsidRPr="004B7521">
        <w:rPr>
          <w:rFonts w:ascii="Arial Narrow" w:eastAsia="Times New Roman" w:hAnsi="Arial Narrow" w:cs="Times New Roman"/>
          <w:b/>
          <w:sz w:val="24"/>
          <w:szCs w:val="24"/>
          <w:lang w:eastAsia="fr-FR"/>
        </w:rPr>
        <w:t>.</w:t>
      </w:r>
    </w:p>
    <w:p w14:paraId="41CE82A4" w14:textId="77777777"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3.2</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 Le nantissement</w:t>
      </w:r>
    </w:p>
    <w:p w14:paraId="2A76A9D1" w14:textId="77777777" w:rsidR="004B7521" w:rsidRPr="004B7521" w:rsidRDefault="004B7521" w:rsidP="004B7521">
      <w:pPr>
        <w:spacing w:before="120" w:after="120" w:line="240" w:lineRule="auto"/>
        <w:ind w:left="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En vue de l’application du régime de nantissement institué par le décret n° 2018/366 du 20 juin 2018 portant Code des Marchés Publics, sont définis comme :</w:t>
      </w:r>
    </w:p>
    <w:p w14:paraId="255D8168" w14:textId="77777777" w:rsidR="004B7521" w:rsidRPr="004B7521" w:rsidRDefault="004B7521" w:rsidP="00DA1B5F">
      <w:pPr>
        <w:numPr>
          <w:ilvl w:val="1"/>
          <w:numId w:val="22"/>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L’autorité chargée de l’ordonnancement:</w:t>
      </w:r>
    </w:p>
    <w:p w14:paraId="0F3A3B64" w14:textId="77777777" w:rsidR="004B7521" w:rsidRPr="004B7521" w:rsidRDefault="004B7521" w:rsidP="00DA1B5F">
      <w:pPr>
        <w:numPr>
          <w:ilvl w:val="0"/>
          <w:numId w:val="56"/>
        </w:numPr>
        <w:spacing w:before="120" w:after="120" w:line="240" w:lineRule="auto"/>
        <w:ind w:hanging="11"/>
        <w:jc w:val="both"/>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 xml:space="preserve">Le Maire de la Commune de </w:t>
      </w:r>
      <w:r w:rsidR="005F44A8">
        <w:rPr>
          <w:rFonts w:ascii="Arial Narrow" w:eastAsia="Times New Roman" w:hAnsi="Arial Narrow" w:cs="Arial"/>
          <w:b/>
          <w:sz w:val="24"/>
          <w:szCs w:val="24"/>
          <w:lang w:eastAsia="fr-FR"/>
        </w:rPr>
        <w:t>KENTZOU</w:t>
      </w:r>
      <w:r w:rsidRPr="004B7521">
        <w:rPr>
          <w:rFonts w:ascii="Arial Narrow" w:eastAsia="Times New Roman" w:hAnsi="Arial Narrow" w:cs="Arial"/>
          <w:b/>
          <w:sz w:val="24"/>
          <w:szCs w:val="24"/>
          <w:lang w:eastAsia="fr-FR"/>
        </w:rPr>
        <w:t xml:space="preserve"> </w:t>
      </w:r>
    </w:p>
    <w:p w14:paraId="48051F2E" w14:textId="77777777" w:rsidR="004B7521" w:rsidRPr="004B7521" w:rsidRDefault="004B7521" w:rsidP="00DA1B5F">
      <w:pPr>
        <w:numPr>
          <w:ilvl w:val="1"/>
          <w:numId w:val="22"/>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L’autorité chargée de la liquidation des dépenses est : le Chef de Service du Marché ;</w:t>
      </w:r>
    </w:p>
    <w:p w14:paraId="0789F5DD" w14:textId="77777777" w:rsidR="004B7521" w:rsidRPr="004B7521" w:rsidRDefault="004B7521" w:rsidP="00DA1B5F">
      <w:pPr>
        <w:numPr>
          <w:ilvl w:val="0"/>
          <w:numId w:val="56"/>
        </w:numPr>
        <w:spacing w:before="120" w:after="120" w:line="240" w:lineRule="auto"/>
        <w:ind w:hanging="11"/>
        <w:jc w:val="both"/>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 xml:space="preserve">Le Maire de la Commune de </w:t>
      </w:r>
      <w:r w:rsidR="005F44A8">
        <w:rPr>
          <w:rFonts w:ascii="Arial Narrow" w:eastAsia="Times New Roman" w:hAnsi="Arial Narrow" w:cs="Arial"/>
          <w:b/>
          <w:sz w:val="24"/>
          <w:szCs w:val="24"/>
          <w:lang w:eastAsia="fr-FR"/>
        </w:rPr>
        <w:t>KENTZOU</w:t>
      </w:r>
      <w:r w:rsidRPr="004B7521">
        <w:rPr>
          <w:rFonts w:ascii="Arial Narrow" w:eastAsia="Times New Roman" w:hAnsi="Arial Narrow" w:cs="Arial"/>
          <w:b/>
          <w:sz w:val="24"/>
          <w:szCs w:val="24"/>
          <w:lang w:eastAsia="fr-FR"/>
        </w:rPr>
        <w:t xml:space="preserve"> </w:t>
      </w:r>
    </w:p>
    <w:p w14:paraId="52A9E412" w14:textId="77777777" w:rsidR="004B7521" w:rsidRPr="004B7521" w:rsidRDefault="004B7521" w:rsidP="00DA1B5F">
      <w:pPr>
        <w:numPr>
          <w:ilvl w:val="1"/>
          <w:numId w:val="22"/>
        </w:numPr>
        <w:tabs>
          <w:tab w:val="left" w:pos="142"/>
        </w:tabs>
        <w:spacing w:before="120" w:after="120" w:line="240" w:lineRule="auto"/>
        <w:jc w:val="both"/>
        <w:rPr>
          <w:rFonts w:ascii="Arial Narrow" w:eastAsia="Times New Roman" w:hAnsi="Arial Narrow" w:cs="Arial Narrow"/>
          <w:b/>
          <w:sz w:val="24"/>
          <w:szCs w:val="24"/>
          <w:lang w:eastAsia="fr-FR"/>
        </w:rPr>
      </w:pPr>
      <w:r w:rsidRPr="004B7521">
        <w:rPr>
          <w:rFonts w:ascii="Arial Narrow" w:eastAsia="Times New Roman" w:hAnsi="Arial Narrow" w:cs="Arial Narrow"/>
          <w:sz w:val="24"/>
          <w:szCs w:val="24"/>
          <w:lang w:eastAsia="fr-FR"/>
        </w:rPr>
        <w:t xml:space="preserve">Fonctionnaire compétent pour le visa financier : </w:t>
      </w:r>
      <w:r w:rsidR="000716E7">
        <w:rPr>
          <w:rFonts w:ascii="Arial Narrow" w:eastAsia="Times New Roman" w:hAnsi="Arial Narrow" w:cs="Arial Narrow"/>
          <w:b/>
          <w:sz w:val="24"/>
          <w:szCs w:val="24"/>
          <w:lang w:eastAsia="fr-FR"/>
        </w:rPr>
        <w:t xml:space="preserve">Contrôleur Financier Départemental </w:t>
      </w:r>
      <w:r w:rsidR="000733F6">
        <w:rPr>
          <w:rFonts w:ascii="Arial Narrow" w:eastAsia="Times New Roman" w:hAnsi="Arial Narrow" w:cs="Arial Narrow"/>
          <w:b/>
          <w:sz w:val="24"/>
          <w:szCs w:val="24"/>
          <w:lang w:eastAsia="fr-FR"/>
        </w:rPr>
        <w:t>de la Kadey</w:t>
      </w:r>
      <w:r w:rsidRPr="004B7521">
        <w:rPr>
          <w:rFonts w:ascii="Arial Narrow" w:eastAsia="Times New Roman" w:hAnsi="Arial Narrow" w:cs="Arial Narrow"/>
          <w:b/>
          <w:sz w:val="24"/>
          <w:szCs w:val="24"/>
          <w:lang w:eastAsia="fr-FR"/>
        </w:rPr>
        <w:t xml:space="preserve"> </w:t>
      </w:r>
    </w:p>
    <w:p w14:paraId="5A9F56A3" w14:textId="77777777" w:rsidR="004B7521" w:rsidRPr="004B7521" w:rsidRDefault="004B7521" w:rsidP="00DA1B5F">
      <w:pPr>
        <w:numPr>
          <w:ilvl w:val="1"/>
          <w:numId w:val="22"/>
        </w:numPr>
        <w:tabs>
          <w:tab w:val="left" w:pos="142"/>
        </w:tabs>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Narrow"/>
          <w:sz w:val="24"/>
          <w:szCs w:val="24"/>
          <w:lang w:eastAsia="fr-FR"/>
        </w:rPr>
        <w:t xml:space="preserve">Comptable chargé des paiements : </w:t>
      </w:r>
    </w:p>
    <w:p w14:paraId="2DCB8BB9" w14:textId="77777777" w:rsidR="004B7521" w:rsidRPr="004B7521" w:rsidRDefault="000716E7" w:rsidP="00DA1B5F">
      <w:pPr>
        <w:numPr>
          <w:ilvl w:val="0"/>
          <w:numId w:val="56"/>
        </w:numPr>
        <w:tabs>
          <w:tab w:val="left" w:pos="142"/>
        </w:tabs>
        <w:spacing w:before="120" w:after="120" w:line="240" w:lineRule="auto"/>
        <w:contextualSpacing/>
        <w:jc w:val="both"/>
        <w:rPr>
          <w:rFonts w:ascii="Arial Narrow" w:eastAsia="Times New Roman" w:hAnsi="Arial Narrow" w:cs="Arial Narrow"/>
          <w:b/>
          <w:sz w:val="24"/>
          <w:szCs w:val="24"/>
          <w:lang w:eastAsia="fr-FR"/>
        </w:rPr>
      </w:pPr>
      <w:r>
        <w:rPr>
          <w:rFonts w:ascii="Arial Narrow" w:eastAsia="Times New Roman" w:hAnsi="Arial Narrow" w:cs="Arial Narrow"/>
          <w:b/>
          <w:sz w:val="24"/>
          <w:szCs w:val="24"/>
          <w:lang w:eastAsia="fr-FR"/>
        </w:rPr>
        <w:t>Receveur de la Commune</w:t>
      </w:r>
      <w:r w:rsidR="004B7521" w:rsidRPr="004B7521">
        <w:rPr>
          <w:rFonts w:ascii="Arial Narrow" w:eastAsia="Times New Roman" w:hAnsi="Arial Narrow" w:cs="Arial Narrow"/>
          <w:b/>
          <w:sz w:val="24"/>
          <w:szCs w:val="24"/>
          <w:lang w:eastAsia="fr-FR"/>
        </w:rPr>
        <w:t xml:space="preserve"> de </w:t>
      </w:r>
      <w:r w:rsidR="005F44A8">
        <w:rPr>
          <w:rFonts w:ascii="Arial Narrow" w:eastAsia="Times New Roman" w:hAnsi="Arial Narrow" w:cs="Arial Narrow"/>
          <w:b/>
          <w:sz w:val="24"/>
          <w:szCs w:val="24"/>
          <w:lang w:eastAsia="fr-FR"/>
        </w:rPr>
        <w:t>KENTZOU</w:t>
      </w:r>
      <w:r w:rsidR="004B7521" w:rsidRPr="004B7521">
        <w:rPr>
          <w:rFonts w:ascii="Arial Narrow" w:eastAsia="Times New Roman" w:hAnsi="Arial Narrow" w:cs="Arial Narrow"/>
          <w:b/>
          <w:sz w:val="24"/>
          <w:szCs w:val="24"/>
          <w:lang w:eastAsia="fr-FR"/>
        </w:rPr>
        <w:t>.</w:t>
      </w:r>
    </w:p>
    <w:p w14:paraId="74BC103F" w14:textId="77777777" w:rsidR="004B7521" w:rsidRPr="004B7521" w:rsidRDefault="004B7521" w:rsidP="00DA1B5F">
      <w:pPr>
        <w:numPr>
          <w:ilvl w:val="1"/>
          <w:numId w:val="22"/>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Times New Roman"/>
          <w:sz w:val="24"/>
          <w:szCs w:val="24"/>
          <w:lang w:eastAsia="fr-FR"/>
        </w:rPr>
        <w:t>Fonctionnaires compétents pour fournir les renseignements concernant le présent marché : le Chef de Service du marché  et l’Ingénieur du Marché</w:t>
      </w:r>
      <w:r w:rsidRPr="004B7521">
        <w:rPr>
          <w:rFonts w:ascii="Arial Narrow" w:eastAsia="Times New Roman" w:hAnsi="Arial Narrow" w:cs="Arial"/>
          <w:sz w:val="24"/>
          <w:szCs w:val="24"/>
          <w:lang w:eastAsia="fr-FR"/>
        </w:rPr>
        <w:t>.</w:t>
      </w:r>
    </w:p>
    <w:p w14:paraId="6DC82B22" w14:textId="77777777"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3.3</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 xml:space="preserve">– Attribution du Maitre d’œuvre </w:t>
      </w:r>
    </w:p>
    <w:p w14:paraId="332BA712" w14:textId="77777777" w:rsidR="004B7521" w:rsidRPr="004B7521" w:rsidRDefault="004B7521" w:rsidP="004B7521">
      <w:pPr>
        <w:spacing w:before="120" w:after="120" w:line="240" w:lineRule="auto"/>
        <w:ind w:left="708" w:firstLine="1"/>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 Maître d’œuvre dans le cas du présent Marché est responsable du suivi technique des travaux. Il veille à la bonne exécution dans les règles de l’art des travaux.  Il rend compte à l’Ingénieur à qui il fait des propositions relevant uniquement du domaine technique.</w:t>
      </w:r>
    </w:p>
    <w:p w14:paraId="2CB530C9"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lastRenderedPageBreak/>
        <w:t>ARTICLE 4</w:t>
      </w:r>
      <w:r w:rsidRPr="004B7521">
        <w:rPr>
          <w:rFonts w:ascii="Arial Narrow" w:eastAsia="Times New Roman" w:hAnsi="Arial Narrow" w:cs="Arial Narrow"/>
          <w:b/>
          <w:bCs/>
          <w:i/>
          <w:iCs/>
          <w:sz w:val="24"/>
          <w:szCs w:val="24"/>
          <w:lang w:eastAsia="fr-FR"/>
        </w:rPr>
        <w:t> : LANGUE APPLICABLE AU MARCHÉ</w:t>
      </w:r>
    </w:p>
    <w:p w14:paraId="3E1D614B" w14:textId="77777777"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4.1</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 Langue</w:t>
      </w:r>
    </w:p>
    <w:p w14:paraId="082A3EA9" w14:textId="77777777" w:rsidR="004B7521" w:rsidRPr="004B7521" w:rsidRDefault="004B7521" w:rsidP="004B7521">
      <w:pPr>
        <w:spacing w:before="120" w:after="120" w:line="240" w:lineRule="auto"/>
        <w:ind w:left="708" w:firstLine="708"/>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La langue applicable au présent Marché est le français ou l’anglais</w:t>
      </w:r>
    </w:p>
    <w:p w14:paraId="57B286A6" w14:textId="77777777"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4.2</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 Loi et réglementation applicables</w:t>
      </w:r>
    </w:p>
    <w:p w14:paraId="76E4836A" w14:textId="77777777" w:rsidR="004B7521" w:rsidRP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L’Entrepreneur s’engage à observer les lois, règlements, ordonnances en vigueur en République du Cameroun, et ce aussi bien dans sa propre organisation que dans la réalisation du marché.</w:t>
      </w:r>
    </w:p>
    <w:p w14:paraId="3792760A" w14:textId="77777777" w:rsidR="004B7521" w:rsidRPr="004B7521" w:rsidRDefault="004B7521" w:rsidP="004B7521">
      <w:p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 Si au Cameroun,  ces règlements, lois, dispositions administratives et fiscales en vigueur à la date de signature du présent marché venaient à être modifiés après la signature du marché, les coûts actuels qui en découleraient directement seraient pris en compte sans gain ni perte pour chaque partie</w:t>
      </w:r>
    </w:p>
    <w:p w14:paraId="08C73348"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t>ARTICLE 5</w:t>
      </w:r>
      <w:r w:rsidRPr="004B7521">
        <w:rPr>
          <w:rFonts w:ascii="Arial Narrow" w:eastAsia="Times New Roman" w:hAnsi="Arial Narrow" w:cs="Arial Narrow"/>
          <w:b/>
          <w:bCs/>
          <w:i/>
          <w:iCs/>
          <w:sz w:val="24"/>
          <w:szCs w:val="24"/>
          <w:lang w:eastAsia="fr-FR"/>
        </w:rPr>
        <w:t> : PIECES CONSTITUTIVES DU MARCHÉ</w:t>
      </w:r>
    </w:p>
    <w:p w14:paraId="5D06F5DF"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pièces contractuelles suivantes énumérées selon leur ordre de priorité :</w:t>
      </w:r>
    </w:p>
    <w:p w14:paraId="6F134600"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-La soumission du cocontractant ;</w:t>
      </w:r>
    </w:p>
    <w:p w14:paraId="51714D9C"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Cahier des Clauses Administratives Particulières (CCAP),</w:t>
      </w:r>
    </w:p>
    <w:p w14:paraId="02BB2AD3"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Cahier des Clauses Techniques Particulières (CCTP),</w:t>
      </w:r>
    </w:p>
    <w:p w14:paraId="61668943"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Bordereau des prix unitaires (BPU) ;</w:t>
      </w:r>
    </w:p>
    <w:p w14:paraId="35ACBA6A"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devis descriptif ;</w:t>
      </w:r>
    </w:p>
    <w:p w14:paraId="3E7854A4"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détail estimatif ;</w:t>
      </w:r>
    </w:p>
    <w:p w14:paraId="2953F324"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sous-détail des prix (SDP) ;</w:t>
      </w:r>
    </w:p>
    <w:p w14:paraId="14A38492"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projet d’exécution des travaux ;</w:t>
      </w:r>
    </w:p>
    <w:p w14:paraId="60219C5F"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plans ;</w:t>
      </w:r>
    </w:p>
    <w:p w14:paraId="0478BF5C"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Le Cahier des Clauses Administratives Générales applicable aux marchés publics des travaux; </w:t>
      </w:r>
    </w:p>
    <w:p w14:paraId="2751CD8B"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normes en vigueur en République du Cameroun.</w:t>
      </w:r>
    </w:p>
    <w:p w14:paraId="08470BEA"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t>ARTICLE 6</w:t>
      </w:r>
      <w:r w:rsidRPr="004B7521">
        <w:rPr>
          <w:rFonts w:ascii="Arial Narrow" w:eastAsia="Times New Roman" w:hAnsi="Arial Narrow" w:cs="Arial Narrow"/>
          <w:b/>
          <w:bCs/>
          <w:i/>
          <w:iCs/>
          <w:sz w:val="24"/>
          <w:szCs w:val="24"/>
          <w:lang w:eastAsia="fr-FR"/>
        </w:rPr>
        <w:t> : LOIS ET REGLEMENTATIONS APPLICABLES</w:t>
      </w:r>
    </w:p>
    <w:p w14:paraId="28A0CF40" w14:textId="77777777"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lois et réglementations applicables sont celles en vigueur au Cameroun, notamment :</w:t>
      </w:r>
    </w:p>
    <w:p w14:paraId="3C3B896A" w14:textId="77777777" w:rsidR="000A36F2" w:rsidRPr="000A36F2" w:rsidRDefault="000A36F2" w:rsidP="000A36F2">
      <w:pPr>
        <w:numPr>
          <w:ilvl w:val="0"/>
          <w:numId w:val="50"/>
        </w:numPr>
        <w:spacing w:after="0" w:line="240" w:lineRule="auto"/>
        <w:ind w:left="720"/>
        <w:jc w:val="both"/>
        <w:rPr>
          <w:rFonts w:ascii="Arial Narrow" w:eastAsia="Times New Roman" w:hAnsi="Arial Narrow" w:cs="Tahoma"/>
          <w:lang w:eastAsia="fr-FR"/>
        </w:rPr>
      </w:pPr>
      <w:r w:rsidRPr="000A36F2">
        <w:rPr>
          <w:rFonts w:ascii="Arial Narrow" w:eastAsia="Times New Roman" w:hAnsi="Arial Narrow" w:cs="Tahoma"/>
          <w:lang w:eastAsia="fr-FR"/>
        </w:rPr>
        <w:t>la loi n° 92/007 du 14 août 1992 portant Code du travail;</w:t>
      </w:r>
    </w:p>
    <w:p w14:paraId="53138611" w14:textId="77777777" w:rsidR="000A36F2" w:rsidRPr="000A36F2" w:rsidRDefault="000A36F2" w:rsidP="000A36F2">
      <w:pPr>
        <w:numPr>
          <w:ilvl w:val="0"/>
          <w:numId w:val="50"/>
        </w:numPr>
        <w:spacing w:after="0" w:line="240" w:lineRule="auto"/>
        <w:ind w:left="720"/>
        <w:jc w:val="both"/>
        <w:rPr>
          <w:rFonts w:ascii="Arial Narrow" w:eastAsia="Times New Roman" w:hAnsi="Arial Narrow" w:cs="Tahoma"/>
          <w:lang w:eastAsia="fr-FR"/>
        </w:rPr>
      </w:pPr>
      <w:r w:rsidRPr="000A36F2">
        <w:rPr>
          <w:rFonts w:ascii="Arial Narrow" w:eastAsia="Times New Roman" w:hAnsi="Arial Narrow" w:cs="Tahoma"/>
          <w:lang w:eastAsia="fr-FR"/>
        </w:rPr>
        <w:t>la loi cadre n°096/12 du 05 août 1996 sur la gestion de l’environnement;</w:t>
      </w:r>
    </w:p>
    <w:p w14:paraId="2F0B1CDC" w14:textId="77777777" w:rsidR="000A36F2" w:rsidRPr="000A36F2" w:rsidRDefault="000A36F2" w:rsidP="000A36F2">
      <w:pPr>
        <w:numPr>
          <w:ilvl w:val="0"/>
          <w:numId w:val="50"/>
        </w:numPr>
        <w:spacing w:after="0" w:line="240" w:lineRule="auto"/>
        <w:ind w:left="720"/>
        <w:jc w:val="both"/>
        <w:rPr>
          <w:rFonts w:ascii="Arial Narrow" w:eastAsia="Times New Roman" w:hAnsi="Arial Narrow" w:cs="Tahoma"/>
          <w:lang w:eastAsia="fr-FR"/>
        </w:rPr>
      </w:pPr>
      <w:r w:rsidRPr="000A36F2">
        <w:rPr>
          <w:rFonts w:ascii="Arial Narrow" w:eastAsia="Times New Roman" w:hAnsi="Arial Narrow" w:cs="Tahoma"/>
          <w:lang w:eastAsia="fr-FR"/>
        </w:rPr>
        <w:t>la loi n° 2000/10 du 13 juillet 2000 fixant l’organisation et les modalités de l’exercice de la profession d’Ingénieur du Génie civil;</w:t>
      </w:r>
    </w:p>
    <w:p w14:paraId="585EDFDD" w14:textId="77777777" w:rsidR="000A36F2" w:rsidRPr="000A36F2" w:rsidRDefault="000A36F2" w:rsidP="000A36F2">
      <w:pPr>
        <w:numPr>
          <w:ilvl w:val="0"/>
          <w:numId w:val="50"/>
        </w:numPr>
        <w:spacing w:after="0" w:line="240" w:lineRule="auto"/>
        <w:ind w:left="720"/>
        <w:jc w:val="both"/>
        <w:rPr>
          <w:rFonts w:ascii="Arial Narrow" w:eastAsia="Times New Roman" w:hAnsi="Arial Narrow" w:cs="Tahoma"/>
          <w:lang w:eastAsia="fr-FR"/>
        </w:rPr>
      </w:pPr>
      <w:r w:rsidRPr="000A36F2">
        <w:rPr>
          <w:rFonts w:ascii="Arial Narrow" w:eastAsia="Times New Roman" w:hAnsi="Arial Narrow" w:cs="Tahoma"/>
          <w:lang w:eastAsia="fr-FR"/>
        </w:rPr>
        <w:t>la loi N°024/2019 du 24 décembre 2019 portant Code général des collectivités territoriales décentralisées ;</w:t>
      </w:r>
    </w:p>
    <w:p w14:paraId="4ABF071D" w14:textId="77777777" w:rsidR="000A36F2" w:rsidRPr="000A36F2" w:rsidRDefault="000A36F2" w:rsidP="000A36F2">
      <w:pPr>
        <w:numPr>
          <w:ilvl w:val="0"/>
          <w:numId w:val="50"/>
        </w:numPr>
        <w:spacing w:after="0" w:line="240" w:lineRule="auto"/>
        <w:ind w:left="720"/>
        <w:jc w:val="both"/>
        <w:rPr>
          <w:rFonts w:ascii="Arial Narrow" w:eastAsia="Times New Roman" w:hAnsi="Arial Narrow" w:cs="Tahoma"/>
          <w:lang w:eastAsia="fr-FR"/>
        </w:rPr>
      </w:pPr>
      <w:r w:rsidRPr="000A36F2">
        <w:rPr>
          <w:rFonts w:ascii="Arial Narrow" w:eastAsia="Times New Roman" w:hAnsi="Arial Narrow" w:cs="Tahoma"/>
          <w:lang w:eastAsia="fr-FR"/>
        </w:rPr>
        <w:t>la loi N°2021/026 du 16 Décembre 2021  portant Loi de Finances, de la République du Cameroun pour l’exercice 2022;</w:t>
      </w:r>
    </w:p>
    <w:p w14:paraId="1D80B79B" w14:textId="77777777" w:rsidR="000A36F2" w:rsidRPr="000A36F2" w:rsidRDefault="000A36F2" w:rsidP="000A36F2">
      <w:pPr>
        <w:numPr>
          <w:ilvl w:val="0"/>
          <w:numId w:val="50"/>
        </w:numPr>
        <w:spacing w:after="0" w:line="240" w:lineRule="auto"/>
        <w:ind w:left="720"/>
        <w:jc w:val="both"/>
        <w:rPr>
          <w:rFonts w:ascii="Arial Narrow" w:eastAsia="Times New Roman" w:hAnsi="Arial Narrow" w:cs="Tahoma"/>
          <w:lang w:eastAsia="fr-FR"/>
        </w:rPr>
      </w:pPr>
      <w:r w:rsidRPr="000A36F2">
        <w:rPr>
          <w:rFonts w:ascii="Arial Narrow" w:eastAsia="Times New Roman" w:hAnsi="Arial Narrow" w:cs="Tahoma"/>
          <w:lang w:eastAsia="fr-FR"/>
        </w:rPr>
        <w:t>le décret 2001/651/PM du 16 avril 2003 fixant les modalités d’application du régime fiscal et douanier des Marchés Publics ;</w:t>
      </w:r>
    </w:p>
    <w:p w14:paraId="6E108781" w14:textId="77777777" w:rsidR="000A36F2" w:rsidRPr="000A36F2" w:rsidRDefault="000A36F2" w:rsidP="000A36F2">
      <w:pPr>
        <w:numPr>
          <w:ilvl w:val="0"/>
          <w:numId w:val="50"/>
        </w:numPr>
        <w:spacing w:after="0" w:line="240" w:lineRule="auto"/>
        <w:ind w:left="720"/>
        <w:jc w:val="both"/>
        <w:rPr>
          <w:rFonts w:ascii="Arial Narrow" w:eastAsia="Times New Roman" w:hAnsi="Arial Narrow" w:cs="Tahoma"/>
          <w:lang w:eastAsia="fr-FR"/>
        </w:rPr>
      </w:pPr>
      <w:r w:rsidRPr="000A36F2">
        <w:rPr>
          <w:rFonts w:ascii="Arial Narrow" w:eastAsia="Times New Roman" w:hAnsi="Arial Narrow" w:cs="Tahoma"/>
          <w:lang w:eastAsia="fr-FR"/>
        </w:rPr>
        <w:t>le décret n° 2018/366 du 20 juin 2018 portant Code des Marchés publics ;</w:t>
      </w:r>
    </w:p>
    <w:p w14:paraId="0B2B43AC" w14:textId="77777777" w:rsidR="000A36F2" w:rsidRPr="000A36F2" w:rsidRDefault="000A36F2" w:rsidP="000A36F2">
      <w:pPr>
        <w:numPr>
          <w:ilvl w:val="0"/>
          <w:numId w:val="50"/>
        </w:numPr>
        <w:spacing w:after="0" w:line="240" w:lineRule="auto"/>
        <w:ind w:left="720"/>
        <w:jc w:val="both"/>
        <w:rPr>
          <w:rFonts w:ascii="Arial Narrow" w:eastAsia="Times New Roman" w:hAnsi="Arial Narrow" w:cs="Tahoma"/>
          <w:lang w:eastAsia="fr-FR"/>
        </w:rPr>
      </w:pPr>
      <w:r w:rsidRPr="000A36F2">
        <w:rPr>
          <w:rFonts w:ascii="Arial Narrow" w:eastAsia="Times New Roman" w:hAnsi="Arial Narrow" w:cs="Tahoma"/>
          <w:lang w:eastAsia="fr-FR"/>
        </w:rPr>
        <w:t>la lettre-circulaire n°0005/LC/MINMAP/CAB du 03 Juillet 2018 précisant les mesures transitoires à observer suite à la signature et à la publication du décret N°2018/366 du 20 juin portant Code des Marchés Publics ;</w:t>
      </w:r>
    </w:p>
    <w:p w14:paraId="15CFCEDD" w14:textId="77777777" w:rsidR="000A36F2" w:rsidRPr="000A36F2" w:rsidRDefault="000A36F2" w:rsidP="000A36F2">
      <w:pPr>
        <w:numPr>
          <w:ilvl w:val="0"/>
          <w:numId w:val="50"/>
        </w:numPr>
        <w:spacing w:after="0" w:line="240" w:lineRule="auto"/>
        <w:ind w:left="720"/>
        <w:jc w:val="both"/>
        <w:rPr>
          <w:rFonts w:ascii="Arial Narrow" w:eastAsia="Times New Roman" w:hAnsi="Arial Narrow" w:cs="Tahoma"/>
          <w:lang w:eastAsia="fr-FR"/>
        </w:rPr>
      </w:pPr>
      <w:r w:rsidRPr="000A36F2">
        <w:rPr>
          <w:rFonts w:ascii="Arial Narrow" w:eastAsia="Times New Roman" w:hAnsi="Arial Narrow" w:cs="Tahoma"/>
          <w:lang w:eastAsia="fr-FR"/>
        </w:rPr>
        <w:t>la loi n° 2018/012 du 11 juillet 2018 sur le régime financier de l’Etat et des autres entités publiques ;</w:t>
      </w:r>
    </w:p>
    <w:p w14:paraId="603FC2A9" w14:textId="77777777" w:rsidR="000A36F2" w:rsidRPr="000A36F2" w:rsidRDefault="000A36F2" w:rsidP="000A36F2">
      <w:pPr>
        <w:numPr>
          <w:ilvl w:val="0"/>
          <w:numId w:val="50"/>
        </w:numPr>
        <w:spacing w:after="0" w:line="240" w:lineRule="auto"/>
        <w:ind w:left="720"/>
        <w:jc w:val="both"/>
        <w:rPr>
          <w:rFonts w:ascii="Arial Narrow" w:eastAsia="Times New Roman" w:hAnsi="Arial Narrow" w:cs="Tahoma"/>
          <w:lang w:eastAsia="fr-FR"/>
        </w:rPr>
      </w:pPr>
      <w:r w:rsidRPr="000A36F2">
        <w:rPr>
          <w:rFonts w:ascii="Arial Narrow" w:eastAsia="Times New Roman" w:hAnsi="Arial Narrow" w:cs="Tahoma"/>
          <w:lang w:eastAsia="fr-FR"/>
        </w:rPr>
        <w:t>l’arrêté  n°033/CAB/PM du 13 février 2007 mettant en vigueur les Cahiers des Clauses Administratives Générales (CCAG) applicables aux marchés publics ;</w:t>
      </w:r>
    </w:p>
    <w:p w14:paraId="091BA716" w14:textId="77777777" w:rsidR="000A36F2" w:rsidRPr="000A36F2" w:rsidRDefault="000A36F2" w:rsidP="000A36F2">
      <w:pPr>
        <w:numPr>
          <w:ilvl w:val="0"/>
          <w:numId w:val="50"/>
        </w:numPr>
        <w:spacing w:after="0" w:line="240" w:lineRule="auto"/>
        <w:ind w:left="720"/>
        <w:jc w:val="both"/>
        <w:rPr>
          <w:rFonts w:ascii="Arial Narrow" w:eastAsia="Times New Roman" w:hAnsi="Arial Narrow" w:cs="Tahoma"/>
          <w:lang w:eastAsia="fr-FR"/>
        </w:rPr>
      </w:pPr>
      <w:r w:rsidRPr="000A36F2">
        <w:rPr>
          <w:rFonts w:ascii="Arial Narrow" w:eastAsia="Times New Roman" w:hAnsi="Arial Narrow" w:cs="Tahoma"/>
          <w:lang w:eastAsia="fr-FR"/>
        </w:rPr>
        <w:t>le décret N°2012/075 du 08 mars 2012 portant  organisation du Ministère des Marchés Publics ;</w:t>
      </w:r>
    </w:p>
    <w:p w14:paraId="04E5BABB" w14:textId="77777777" w:rsidR="000A36F2" w:rsidRPr="000A36F2" w:rsidRDefault="000A36F2" w:rsidP="000A36F2">
      <w:pPr>
        <w:numPr>
          <w:ilvl w:val="0"/>
          <w:numId w:val="50"/>
        </w:numPr>
        <w:spacing w:after="0" w:line="240" w:lineRule="auto"/>
        <w:ind w:left="720"/>
        <w:jc w:val="both"/>
        <w:rPr>
          <w:rFonts w:ascii="Arial Narrow" w:eastAsia="Times New Roman" w:hAnsi="Arial Narrow" w:cs="Tahoma"/>
          <w:lang w:eastAsia="fr-FR"/>
        </w:rPr>
      </w:pPr>
      <w:r w:rsidRPr="000A36F2">
        <w:rPr>
          <w:rFonts w:ascii="Arial Narrow" w:eastAsia="Times New Roman" w:hAnsi="Arial Narrow" w:cs="Tahoma"/>
          <w:lang w:eastAsia="fr-FR"/>
        </w:rPr>
        <w:t>le décret N°2012/076 du 08 mars 2012 modifiant et complétant certaines dispositions du décret N°2001/048 du 23 février 2001 portant création, organisation et fonctionnement de l’Agence de Régulation des Marchés Publics;</w:t>
      </w:r>
    </w:p>
    <w:p w14:paraId="7C395333" w14:textId="77777777" w:rsidR="000A36F2" w:rsidRPr="000A36F2" w:rsidRDefault="000A36F2" w:rsidP="000A36F2">
      <w:pPr>
        <w:numPr>
          <w:ilvl w:val="0"/>
          <w:numId w:val="50"/>
        </w:numPr>
        <w:spacing w:after="0" w:line="240" w:lineRule="auto"/>
        <w:ind w:left="720"/>
        <w:jc w:val="both"/>
        <w:rPr>
          <w:rFonts w:ascii="Arial Narrow" w:eastAsia="Times New Roman" w:hAnsi="Arial Narrow" w:cs="Tahoma"/>
          <w:lang w:eastAsia="fr-FR"/>
        </w:rPr>
      </w:pPr>
      <w:r w:rsidRPr="000A36F2">
        <w:rPr>
          <w:rFonts w:ascii="Arial Narrow" w:eastAsia="Times New Roman" w:hAnsi="Arial Narrow" w:cs="Tahoma"/>
          <w:lang w:eastAsia="fr-FR"/>
        </w:rPr>
        <w:t>l’arrêté N°0204/A/MINMAP du 03 Juillet 2018 portant création des Commissions Internes de Passation des Marchés auprès des communautés Urbaines, Communes d’Arrondissement.</w:t>
      </w:r>
    </w:p>
    <w:p w14:paraId="3E39BF5E" w14:textId="77777777" w:rsidR="000A36F2" w:rsidRPr="000A36F2" w:rsidRDefault="000A36F2" w:rsidP="000A36F2">
      <w:pPr>
        <w:numPr>
          <w:ilvl w:val="0"/>
          <w:numId w:val="50"/>
        </w:numPr>
        <w:spacing w:after="0" w:line="240" w:lineRule="auto"/>
        <w:ind w:left="720"/>
        <w:jc w:val="both"/>
        <w:rPr>
          <w:rFonts w:ascii="Arial Narrow" w:eastAsia="Times New Roman" w:hAnsi="Arial Narrow" w:cs="Tahoma"/>
          <w:lang w:eastAsia="fr-FR"/>
        </w:rPr>
      </w:pPr>
      <w:r w:rsidRPr="000A36F2">
        <w:rPr>
          <w:rFonts w:ascii="Arial Narrow" w:eastAsia="Times New Roman" w:hAnsi="Arial Narrow" w:cs="Tahoma"/>
          <w:lang w:eastAsia="fr-FR"/>
        </w:rPr>
        <w:t>la circulaire N° 00000456/C/MINFI  du 30 Décembre 2021. portant Instructions relatives à l’Exécution des Lois de Finances, au Suivi et au Contrôle de l’Exécution du Budget de l’Etat et des Autres Entités publiques  pour l’exercice 2022.</w:t>
      </w:r>
    </w:p>
    <w:p w14:paraId="486F4C18" w14:textId="77777777" w:rsidR="000A36F2" w:rsidRPr="000A36F2" w:rsidRDefault="000A36F2" w:rsidP="000A36F2">
      <w:pPr>
        <w:numPr>
          <w:ilvl w:val="0"/>
          <w:numId w:val="50"/>
        </w:numPr>
        <w:spacing w:after="0" w:line="240" w:lineRule="auto"/>
        <w:ind w:left="720"/>
        <w:jc w:val="both"/>
        <w:rPr>
          <w:rFonts w:ascii="Arial Narrow" w:eastAsia="Times New Roman" w:hAnsi="Arial Narrow" w:cs="Tahoma"/>
          <w:lang w:eastAsia="fr-FR"/>
        </w:rPr>
      </w:pPr>
      <w:r w:rsidRPr="000A36F2">
        <w:rPr>
          <w:rFonts w:ascii="Arial Narrow" w:eastAsia="Times New Roman" w:hAnsi="Arial Narrow" w:cs="Tahoma"/>
          <w:lang w:eastAsia="fr-FR"/>
        </w:rPr>
        <w:t>Guide des acteurs intervenant dans le processus de la passation et de l’exécution des Marchés Communaux ;</w:t>
      </w:r>
    </w:p>
    <w:p w14:paraId="70C7117A" w14:textId="77777777" w:rsidR="000A36F2" w:rsidRPr="000A36F2" w:rsidRDefault="000A36F2" w:rsidP="000A36F2">
      <w:pPr>
        <w:numPr>
          <w:ilvl w:val="0"/>
          <w:numId w:val="50"/>
        </w:numPr>
        <w:spacing w:after="0" w:line="240" w:lineRule="auto"/>
        <w:ind w:left="720"/>
        <w:jc w:val="both"/>
        <w:rPr>
          <w:rFonts w:ascii="Arial Narrow" w:eastAsia="Times New Roman" w:hAnsi="Arial Narrow" w:cs="Tahoma"/>
          <w:lang w:eastAsia="fr-FR"/>
        </w:rPr>
      </w:pPr>
      <w:r w:rsidRPr="000A36F2">
        <w:rPr>
          <w:rFonts w:ascii="Arial Narrow" w:eastAsia="Times New Roman" w:hAnsi="Arial Narrow" w:cs="Tahoma"/>
          <w:lang w:eastAsia="fr-FR"/>
        </w:rPr>
        <w:t>D’autres spécifiques au domaine concerné par le Marché.</w:t>
      </w:r>
    </w:p>
    <w:p w14:paraId="1FF67094" w14:textId="77777777" w:rsidR="004B7521" w:rsidRPr="004B7521" w:rsidRDefault="004B7521" w:rsidP="004B7521">
      <w:pPr>
        <w:spacing w:before="120" w:after="120" w:line="240" w:lineRule="auto"/>
        <w:jc w:val="both"/>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u w:val="single"/>
          <w:lang w:eastAsia="fr-FR"/>
        </w:rPr>
        <w:lastRenderedPageBreak/>
        <w:t>ARTICLE 7</w:t>
      </w:r>
      <w:r w:rsidRPr="004B7521">
        <w:rPr>
          <w:rFonts w:ascii="Arial Narrow" w:eastAsia="Times New Roman" w:hAnsi="Arial Narrow" w:cs="Arial"/>
          <w:b/>
          <w:bCs/>
          <w:sz w:val="24"/>
          <w:szCs w:val="24"/>
          <w:lang w:eastAsia="fr-FR"/>
        </w:rPr>
        <w:t> : Communication</w:t>
      </w:r>
    </w:p>
    <w:p w14:paraId="4C49AFF6" w14:textId="77777777" w:rsidR="004B7521" w:rsidRPr="004B7521" w:rsidRDefault="004B7521" w:rsidP="004B7521">
      <w:pPr>
        <w:widowControl w:val="0"/>
        <w:autoSpaceDE w:val="0"/>
        <w:autoSpaceDN w:val="0"/>
        <w:adjustRightInd w:val="0"/>
        <w:spacing w:after="0" w:line="250" w:lineRule="auto"/>
        <w:ind w:left="720" w:right="-1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7.1. </w:t>
      </w:r>
      <w:r w:rsidRPr="004B7521">
        <w:rPr>
          <w:rFonts w:ascii="Arial Narrow" w:eastAsia="Times New Roman" w:hAnsi="Arial Narrow" w:cs="Arial"/>
          <w:spacing w:val="2"/>
          <w:sz w:val="24"/>
          <w:szCs w:val="24"/>
          <w:lang w:eastAsia="fr-FR"/>
        </w:rPr>
        <w:t>Toute</w:t>
      </w:r>
      <w:r w:rsidRPr="004B7521">
        <w:rPr>
          <w:rFonts w:ascii="Arial Narrow" w:eastAsia="Times New Roman" w:hAnsi="Arial Narrow" w:cs="Arial"/>
          <w:sz w:val="24"/>
          <w:szCs w:val="24"/>
          <w:lang w:eastAsia="fr-FR"/>
        </w:rPr>
        <w:t xml:space="preserve">s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le</w:t>
      </w:r>
      <w:r w:rsidRPr="004B7521">
        <w:rPr>
          <w:rFonts w:ascii="Arial Narrow" w:eastAsia="Times New Roman" w:hAnsi="Arial Narrow" w:cs="Arial"/>
          <w:sz w:val="24"/>
          <w:szCs w:val="24"/>
          <w:lang w:eastAsia="fr-FR"/>
        </w:rPr>
        <w:t xml:space="preserve">s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notification</w:t>
      </w:r>
      <w:r w:rsidRPr="004B7521">
        <w:rPr>
          <w:rFonts w:ascii="Arial Narrow" w:eastAsia="Times New Roman" w:hAnsi="Arial Narrow" w:cs="Arial"/>
          <w:sz w:val="24"/>
          <w:szCs w:val="24"/>
          <w:lang w:eastAsia="fr-FR"/>
        </w:rPr>
        <w:t xml:space="preserve">s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e</w:t>
      </w:r>
      <w:r w:rsidRPr="004B7521">
        <w:rPr>
          <w:rFonts w:ascii="Arial Narrow" w:eastAsia="Times New Roman" w:hAnsi="Arial Narrow" w:cs="Arial"/>
          <w:sz w:val="24"/>
          <w:szCs w:val="24"/>
          <w:lang w:eastAsia="fr-FR"/>
        </w:rPr>
        <w:t>t</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 xml:space="preserve">communications </w:t>
      </w:r>
      <w:r w:rsidRPr="004B7521">
        <w:rPr>
          <w:rFonts w:ascii="Arial Narrow" w:eastAsia="Times New Roman" w:hAnsi="Arial Narrow" w:cs="Arial"/>
          <w:spacing w:val="3"/>
          <w:sz w:val="24"/>
          <w:szCs w:val="24"/>
          <w:lang w:eastAsia="fr-FR"/>
        </w:rPr>
        <w:t>écrite</w:t>
      </w:r>
      <w:r w:rsidRPr="004B7521">
        <w:rPr>
          <w:rFonts w:ascii="Arial Narrow" w:eastAsia="Times New Roman" w:hAnsi="Arial Narrow" w:cs="Arial"/>
          <w:sz w:val="24"/>
          <w:szCs w:val="24"/>
          <w:lang w:eastAsia="fr-FR"/>
        </w:rPr>
        <w:t>s</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dan</w:t>
      </w:r>
      <w:r w:rsidRPr="004B7521">
        <w:rPr>
          <w:rFonts w:ascii="Arial Narrow" w:eastAsia="Times New Roman" w:hAnsi="Arial Narrow" w:cs="Arial"/>
          <w:sz w:val="24"/>
          <w:szCs w:val="24"/>
          <w:lang w:eastAsia="fr-FR"/>
        </w:rPr>
        <w:t xml:space="preserve">s </w:t>
      </w:r>
      <w:r w:rsidRPr="004B7521">
        <w:rPr>
          <w:rFonts w:ascii="Arial Narrow" w:eastAsia="Times New Roman" w:hAnsi="Arial Narrow" w:cs="Arial"/>
          <w:spacing w:val="3"/>
          <w:sz w:val="24"/>
          <w:szCs w:val="24"/>
          <w:lang w:eastAsia="fr-FR"/>
        </w:rPr>
        <w:t>l</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3"/>
          <w:sz w:val="24"/>
          <w:szCs w:val="24"/>
          <w:lang w:eastAsia="fr-FR"/>
        </w:rPr>
        <w:t>cadr</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d</w:t>
      </w:r>
      <w:r w:rsidRPr="004B7521">
        <w:rPr>
          <w:rFonts w:ascii="Arial Narrow" w:eastAsia="Times New Roman" w:hAnsi="Arial Narrow" w:cs="Arial"/>
          <w:sz w:val="24"/>
          <w:szCs w:val="24"/>
          <w:lang w:eastAsia="fr-FR"/>
        </w:rPr>
        <w:t>u</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présen</w:t>
      </w:r>
      <w:r w:rsidRPr="004B7521">
        <w:rPr>
          <w:rFonts w:ascii="Arial Narrow" w:eastAsia="Times New Roman" w:hAnsi="Arial Narrow" w:cs="Arial"/>
          <w:sz w:val="24"/>
          <w:szCs w:val="24"/>
          <w:lang w:eastAsia="fr-FR"/>
        </w:rPr>
        <w:t>t</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 xml:space="preserve">marché </w:t>
      </w:r>
      <w:r w:rsidRPr="004B7521">
        <w:rPr>
          <w:rFonts w:ascii="Arial Narrow" w:eastAsia="Times New Roman" w:hAnsi="Arial Narrow" w:cs="Arial"/>
          <w:sz w:val="24"/>
          <w:szCs w:val="24"/>
          <w:lang w:eastAsia="fr-FR"/>
        </w:rPr>
        <w:t>devront</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être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faites</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aux</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adresses</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suivantes</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w:t>
      </w:r>
    </w:p>
    <w:p w14:paraId="41F0542C" w14:textId="28D561D9" w:rsidR="004B7521" w:rsidRPr="004B7521" w:rsidRDefault="0067172C" w:rsidP="004B7521">
      <w:pPr>
        <w:widowControl w:val="0"/>
        <w:autoSpaceDE w:val="0"/>
        <w:autoSpaceDN w:val="0"/>
        <w:adjustRightInd w:val="0"/>
        <w:spacing w:before="57" w:after="0" w:line="250" w:lineRule="auto"/>
        <w:ind w:left="720" w:right="91"/>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w:t>
      </w:r>
      <w:r w:rsidR="004B7521" w:rsidRPr="004B7521">
        <w:rPr>
          <w:rFonts w:ascii="Arial Narrow" w:eastAsia="Times New Roman" w:hAnsi="Arial Narrow" w:cs="Arial"/>
          <w:spacing w:val="6"/>
          <w:sz w:val="24"/>
          <w:szCs w:val="24"/>
          <w:lang w:eastAsia="fr-FR"/>
        </w:rPr>
        <w:t xml:space="preserve">A la base de l’entreprise dans le cas </w:t>
      </w:r>
      <w:r w:rsidR="004B7521" w:rsidRPr="004B7521">
        <w:rPr>
          <w:rFonts w:ascii="Arial Narrow" w:eastAsia="Times New Roman" w:hAnsi="Arial Narrow" w:cs="Arial"/>
          <w:sz w:val="24"/>
          <w:szCs w:val="24"/>
          <w:lang w:eastAsia="fr-FR"/>
        </w:rPr>
        <w:t>où</w:t>
      </w:r>
      <w:r w:rsidR="004B7521" w:rsidRPr="004B7521">
        <w:rPr>
          <w:rFonts w:ascii="Arial Narrow" w:eastAsia="Times New Roman" w:hAnsi="Arial Narrow" w:cs="Arial"/>
          <w:spacing w:val="6"/>
          <w:sz w:val="24"/>
          <w:szCs w:val="24"/>
          <w:lang w:eastAsia="fr-FR"/>
        </w:rPr>
        <w:t xml:space="preserve"> </w:t>
      </w:r>
      <w:r w:rsidR="004B7521" w:rsidRPr="004B7521">
        <w:rPr>
          <w:rFonts w:ascii="Arial Narrow" w:eastAsia="Times New Roman" w:hAnsi="Arial Narrow" w:cs="Arial"/>
          <w:sz w:val="24"/>
          <w:szCs w:val="24"/>
          <w:lang w:eastAsia="fr-FR"/>
        </w:rPr>
        <w:t>l’entrepreneur</w:t>
      </w:r>
      <w:r w:rsidR="004B7521" w:rsidRPr="004B7521">
        <w:rPr>
          <w:rFonts w:ascii="Arial Narrow" w:eastAsia="Times New Roman" w:hAnsi="Arial Narrow" w:cs="Arial"/>
          <w:spacing w:val="6"/>
          <w:sz w:val="24"/>
          <w:szCs w:val="24"/>
          <w:lang w:eastAsia="fr-FR"/>
        </w:rPr>
        <w:t xml:space="preserve"> </w:t>
      </w:r>
      <w:r w:rsidR="004B7521" w:rsidRPr="004B7521">
        <w:rPr>
          <w:rFonts w:ascii="Arial Narrow" w:eastAsia="Times New Roman" w:hAnsi="Arial Narrow" w:cs="Arial"/>
          <w:sz w:val="24"/>
          <w:szCs w:val="24"/>
          <w:lang w:eastAsia="fr-FR"/>
        </w:rPr>
        <w:t>est</w:t>
      </w:r>
      <w:r w:rsidR="004B7521" w:rsidRPr="004B7521">
        <w:rPr>
          <w:rFonts w:ascii="Arial Narrow" w:eastAsia="Times New Roman" w:hAnsi="Arial Narrow" w:cs="Arial"/>
          <w:spacing w:val="6"/>
          <w:sz w:val="24"/>
          <w:szCs w:val="24"/>
          <w:lang w:eastAsia="fr-FR"/>
        </w:rPr>
        <w:t xml:space="preserve"> </w:t>
      </w:r>
      <w:r w:rsidR="004B7521" w:rsidRPr="004B7521">
        <w:rPr>
          <w:rFonts w:ascii="Arial Narrow" w:eastAsia="Times New Roman" w:hAnsi="Arial Narrow" w:cs="Arial"/>
          <w:sz w:val="24"/>
          <w:szCs w:val="24"/>
          <w:lang w:eastAsia="fr-FR"/>
        </w:rPr>
        <w:t>le</w:t>
      </w:r>
      <w:r w:rsidR="004B7521" w:rsidRPr="004B7521">
        <w:rPr>
          <w:rFonts w:ascii="Arial Narrow" w:eastAsia="Times New Roman" w:hAnsi="Arial Narrow" w:cs="Arial"/>
          <w:spacing w:val="6"/>
          <w:sz w:val="24"/>
          <w:szCs w:val="24"/>
          <w:lang w:eastAsia="fr-FR"/>
        </w:rPr>
        <w:t xml:space="preserve"> </w:t>
      </w:r>
      <w:r w:rsidR="004B7521" w:rsidRPr="004B7521">
        <w:rPr>
          <w:rFonts w:ascii="Arial Narrow" w:eastAsia="Times New Roman" w:hAnsi="Arial Narrow" w:cs="Arial"/>
          <w:sz w:val="24"/>
          <w:szCs w:val="24"/>
          <w:lang w:eastAsia="fr-FR"/>
        </w:rPr>
        <w:t>destinataire</w:t>
      </w:r>
      <w:r w:rsidR="004B7521" w:rsidRPr="004B7521">
        <w:rPr>
          <w:rFonts w:ascii="Arial Narrow" w:eastAsia="Times New Roman" w:hAnsi="Arial Narrow" w:cs="Arial"/>
          <w:spacing w:val="6"/>
          <w:sz w:val="24"/>
          <w:szCs w:val="24"/>
          <w:lang w:eastAsia="fr-FR"/>
        </w:rPr>
        <w:t xml:space="preserve"> </w:t>
      </w:r>
      <w:r w:rsidR="004B7521" w:rsidRPr="004B7521">
        <w:rPr>
          <w:rFonts w:ascii="Arial Narrow" w:eastAsia="Times New Roman" w:hAnsi="Arial Narrow" w:cs="Arial"/>
          <w:sz w:val="24"/>
          <w:szCs w:val="24"/>
          <w:lang w:eastAsia="fr-FR"/>
        </w:rPr>
        <w:t>: Passé le délai de 15 jours fixé à l’article 6.1 du CCAG</w:t>
      </w:r>
      <w:r w:rsidR="004B7521" w:rsidRPr="004B7521">
        <w:rPr>
          <w:rFonts w:ascii="Arial Narrow" w:eastAsia="Times New Roman" w:hAnsi="Arial Narrow" w:cs="Arial"/>
          <w:spacing w:val="27"/>
          <w:sz w:val="24"/>
          <w:szCs w:val="24"/>
          <w:lang w:eastAsia="fr-FR"/>
        </w:rPr>
        <w:t xml:space="preserve"> </w:t>
      </w:r>
      <w:r w:rsidR="004B7521" w:rsidRPr="004B7521">
        <w:rPr>
          <w:rFonts w:ascii="Arial Narrow" w:eastAsia="Times New Roman" w:hAnsi="Arial Narrow" w:cs="Arial"/>
          <w:sz w:val="24"/>
          <w:szCs w:val="24"/>
          <w:lang w:eastAsia="fr-FR"/>
        </w:rPr>
        <w:t>pour</w:t>
      </w:r>
      <w:r w:rsidR="004B7521" w:rsidRPr="004B7521">
        <w:rPr>
          <w:rFonts w:ascii="Arial Narrow" w:eastAsia="Times New Roman" w:hAnsi="Arial Narrow" w:cs="Arial"/>
          <w:spacing w:val="27"/>
          <w:sz w:val="24"/>
          <w:szCs w:val="24"/>
          <w:lang w:eastAsia="fr-FR"/>
        </w:rPr>
        <w:t xml:space="preserve"> </w:t>
      </w:r>
      <w:r w:rsidR="004B7521" w:rsidRPr="004B7521">
        <w:rPr>
          <w:rFonts w:ascii="Arial Narrow" w:eastAsia="Times New Roman" w:hAnsi="Arial Narrow" w:cs="Arial"/>
          <w:sz w:val="24"/>
          <w:szCs w:val="24"/>
          <w:lang w:eastAsia="fr-FR"/>
        </w:rPr>
        <w:t>faire</w:t>
      </w:r>
      <w:r w:rsidR="004B7521" w:rsidRPr="004B7521">
        <w:rPr>
          <w:rFonts w:ascii="Arial Narrow" w:eastAsia="Times New Roman" w:hAnsi="Arial Narrow" w:cs="Arial"/>
          <w:spacing w:val="27"/>
          <w:sz w:val="24"/>
          <w:szCs w:val="24"/>
          <w:lang w:eastAsia="fr-FR"/>
        </w:rPr>
        <w:t xml:space="preserve"> </w:t>
      </w:r>
      <w:r w:rsidR="004B7521" w:rsidRPr="004B7521">
        <w:rPr>
          <w:rFonts w:ascii="Arial Narrow" w:eastAsia="Times New Roman" w:hAnsi="Arial Narrow" w:cs="Arial"/>
          <w:sz w:val="24"/>
          <w:szCs w:val="24"/>
          <w:lang w:eastAsia="fr-FR"/>
        </w:rPr>
        <w:t>connaître</w:t>
      </w:r>
      <w:r w:rsidR="004B7521" w:rsidRPr="004B7521">
        <w:rPr>
          <w:rFonts w:ascii="Arial Narrow" w:eastAsia="Times New Roman" w:hAnsi="Arial Narrow" w:cs="Arial"/>
          <w:spacing w:val="27"/>
          <w:sz w:val="24"/>
          <w:szCs w:val="24"/>
          <w:lang w:eastAsia="fr-FR"/>
        </w:rPr>
        <w:t xml:space="preserve"> </w:t>
      </w:r>
      <w:r w:rsidR="004B7521" w:rsidRPr="004B7521">
        <w:rPr>
          <w:rFonts w:ascii="Arial Narrow" w:eastAsia="Times New Roman" w:hAnsi="Arial Narrow" w:cs="Arial"/>
          <w:sz w:val="24"/>
          <w:szCs w:val="24"/>
          <w:lang w:eastAsia="fr-FR"/>
        </w:rPr>
        <w:t xml:space="preserve">à l’ingénieur sa base, </w:t>
      </w:r>
      <w:r w:rsidR="004B7521" w:rsidRPr="004B7521">
        <w:rPr>
          <w:rFonts w:ascii="Arial Narrow" w:eastAsia="Times New Roman" w:hAnsi="Arial Narrow" w:cs="Arial"/>
          <w:spacing w:val="-26"/>
          <w:sz w:val="24"/>
          <w:szCs w:val="24"/>
          <w:lang w:eastAsia="fr-FR"/>
        </w:rPr>
        <w:t xml:space="preserve"> </w:t>
      </w:r>
      <w:r w:rsidR="004B7521" w:rsidRPr="004B7521">
        <w:rPr>
          <w:rFonts w:ascii="Arial Narrow" w:eastAsia="Times New Roman" w:hAnsi="Arial Narrow" w:cs="Arial"/>
          <w:spacing w:val="4"/>
          <w:sz w:val="24"/>
          <w:szCs w:val="24"/>
          <w:lang w:eastAsia="fr-FR"/>
        </w:rPr>
        <w:t xml:space="preserve">les </w:t>
      </w:r>
      <w:r w:rsidR="004B7521" w:rsidRPr="004B7521">
        <w:rPr>
          <w:rFonts w:ascii="Arial Narrow" w:eastAsia="Times New Roman" w:hAnsi="Arial Narrow" w:cs="Arial"/>
          <w:sz w:val="24"/>
          <w:szCs w:val="24"/>
          <w:lang w:eastAsia="fr-FR"/>
        </w:rPr>
        <w:t>correspondances</w:t>
      </w:r>
      <w:r w:rsidR="004B7521" w:rsidRPr="004B7521">
        <w:rPr>
          <w:rFonts w:ascii="Arial Narrow" w:eastAsia="Times New Roman" w:hAnsi="Arial Narrow" w:cs="Arial"/>
          <w:spacing w:val="-3"/>
          <w:sz w:val="24"/>
          <w:szCs w:val="24"/>
          <w:lang w:eastAsia="fr-FR"/>
        </w:rPr>
        <w:t xml:space="preserve"> </w:t>
      </w:r>
      <w:r w:rsidR="004B7521" w:rsidRPr="004B7521">
        <w:rPr>
          <w:rFonts w:ascii="Arial Narrow" w:eastAsia="Times New Roman" w:hAnsi="Arial Narrow" w:cs="Arial"/>
          <w:sz w:val="24"/>
          <w:szCs w:val="24"/>
          <w:lang w:eastAsia="fr-FR"/>
        </w:rPr>
        <w:t>seront</w:t>
      </w:r>
      <w:r w:rsidR="004B7521" w:rsidRPr="004B7521">
        <w:rPr>
          <w:rFonts w:ascii="Arial Narrow" w:eastAsia="Times New Roman" w:hAnsi="Arial Narrow" w:cs="Arial"/>
          <w:spacing w:val="-3"/>
          <w:sz w:val="24"/>
          <w:szCs w:val="24"/>
          <w:lang w:eastAsia="fr-FR"/>
        </w:rPr>
        <w:t xml:space="preserve"> </w:t>
      </w:r>
      <w:r w:rsidR="004B7521" w:rsidRPr="004B7521">
        <w:rPr>
          <w:rFonts w:ascii="Arial Narrow" w:eastAsia="Times New Roman" w:hAnsi="Arial Narrow" w:cs="Arial"/>
          <w:sz w:val="24"/>
          <w:szCs w:val="24"/>
          <w:lang w:eastAsia="fr-FR"/>
        </w:rPr>
        <w:t>valablement</w:t>
      </w:r>
      <w:r w:rsidR="004B7521" w:rsidRPr="004B7521">
        <w:rPr>
          <w:rFonts w:ascii="Arial Narrow" w:eastAsia="Times New Roman" w:hAnsi="Arial Narrow" w:cs="Arial"/>
          <w:spacing w:val="-3"/>
          <w:sz w:val="24"/>
          <w:szCs w:val="24"/>
          <w:lang w:eastAsia="fr-FR"/>
        </w:rPr>
        <w:t xml:space="preserve"> </w:t>
      </w:r>
      <w:r w:rsidR="004B7521" w:rsidRPr="004B7521">
        <w:rPr>
          <w:rFonts w:ascii="Arial Narrow" w:eastAsia="Times New Roman" w:hAnsi="Arial Narrow" w:cs="Arial"/>
          <w:sz w:val="24"/>
          <w:szCs w:val="24"/>
          <w:lang w:eastAsia="fr-FR"/>
        </w:rPr>
        <w:t>adressées</w:t>
      </w:r>
      <w:r w:rsidR="004B7521" w:rsidRPr="004B7521">
        <w:rPr>
          <w:rFonts w:ascii="Arial Narrow" w:eastAsia="Times New Roman" w:hAnsi="Arial Narrow" w:cs="Arial"/>
          <w:spacing w:val="-3"/>
          <w:sz w:val="24"/>
          <w:szCs w:val="24"/>
          <w:lang w:eastAsia="fr-FR"/>
        </w:rPr>
        <w:t xml:space="preserve"> </w:t>
      </w:r>
      <w:r w:rsidR="004B7521" w:rsidRPr="004B7521">
        <w:rPr>
          <w:rFonts w:ascii="Arial Narrow" w:eastAsia="Times New Roman" w:hAnsi="Arial Narrow" w:cs="Arial"/>
          <w:sz w:val="24"/>
          <w:szCs w:val="24"/>
          <w:lang w:eastAsia="fr-FR"/>
        </w:rPr>
        <w:t xml:space="preserve">au </w:t>
      </w:r>
      <w:r w:rsidR="004B7521" w:rsidRPr="004B7521">
        <w:rPr>
          <w:rFonts w:ascii="Arial Narrow" w:eastAsia="Times New Roman" w:hAnsi="Arial Narrow" w:cs="Arial"/>
          <w:b/>
          <w:sz w:val="24"/>
          <w:szCs w:val="24"/>
          <w:lang w:eastAsia="fr-FR"/>
        </w:rPr>
        <w:t xml:space="preserve">Maire de la Commune de </w:t>
      </w:r>
      <w:r w:rsidR="005F44A8">
        <w:rPr>
          <w:rFonts w:ascii="Arial Narrow" w:eastAsia="Times New Roman" w:hAnsi="Arial Narrow" w:cs="Arial"/>
          <w:b/>
          <w:sz w:val="24"/>
          <w:szCs w:val="24"/>
          <w:lang w:eastAsia="fr-FR"/>
        </w:rPr>
        <w:t>KENTZOU</w:t>
      </w:r>
      <w:r w:rsidR="004B7521" w:rsidRPr="004B7521">
        <w:rPr>
          <w:rFonts w:ascii="Arial Narrow" w:eastAsia="Times New Roman" w:hAnsi="Arial Narrow" w:cs="Arial"/>
          <w:sz w:val="24"/>
          <w:szCs w:val="24"/>
          <w:lang w:eastAsia="fr-FR"/>
        </w:rPr>
        <w:t>.</w:t>
      </w:r>
    </w:p>
    <w:p w14:paraId="3BD9F3BA" w14:textId="32444071" w:rsidR="004B7521" w:rsidRPr="004B7521" w:rsidRDefault="004B7521" w:rsidP="004B7521">
      <w:pPr>
        <w:widowControl w:val="0"/>
        <w:autoSpaceDE w:val="0"/>
        <w:autoSpaceDN w:val="0"/>
        <w:adjustRightInd w:val="0"/>
        <w:spacing w:after="0" w:line="250" w:lineRule="auto"/>
        <w:ind w:left="720" w:right="92"/>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b.</w:t>
      </w:r>
      <w:r w:rsidR="0067172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 xml:space="preserve">A la </w:t>
      </w:r>
      <w:r w:rsidR="00177A79">
        <w:rPr>
          <w:rFonts w:ascii="Arial Narrow" w:eastAsia="Times New Roman" w:hAnsi="Arial Narrow" w:cs="Arial"/>
          <w:sz w:val="24"/>
          <w:szCs w:val="24"/>
          <w:lang w:eastAsia="fr-FR"/>
        </w:rPr>
        <w:t xml:space="preserve">Mairie de la Commune de </w:t>
      </w:r>
      <w:r w:rsidR="005F44A8">
        <w:rPr>
          <w:rFonts w:ascii="Arial Narrow" w:eastAsia="Times New Roman" w:hAnsi="Arial Narrow" w:cs="Arial"/>
          <w:sz w:val="24"/>
          <w:szCs w:val="24"/>
          <w:lang w:eastAsia="fr-FR"/>
        </w:rPr>
        <w:t>KENTZOU</w:t>
      </w:r>
      <w:r w:rsidRPr="004B7521">
        <w:rPr>
          <w:rFonts w:ascii="Arial Narrow" w:eastAsia="Times New Roman" w:hAnsi="Arial Narrow" w:cs="Arial"/>
          <w:sz w:val="24"/>
          <w:szCs w:val="24"/>
          <w:lang w:eastAsia="fr-FR"/>
        </w:rPr>
        <w:t xml:space="preserve"> dans le cas où l’Autorité Contractante en est le destinataire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avec</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copie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 xml:space="preserve">adressée,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a</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Che</w:t>
      </w:r>
      <w:r w:rsidRPr="004B7521">
        <w:rPr>
          <w:rFonts w:ascii="Arial Narrow" w:eastAsia="Times New Roman" w:hAnsi="Arial Narrow" w:cs="Arial"/>
          <w:sz w:val="24"/>
          <w:szCs w:val="24"/>
          <w:lang w:eastAsia="fr-FR"/>
        </w:rPr>
        <w:t xml:space="preserve">f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d</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service du Marché</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a</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 xml:space="preserve">Maître </w:t>
      </w:r>
      <w:r w:rsidRPr="004B7521">
        <w:rPr>
          <w:rFonts w:ascii="Arial Narrow" w:eastAsia="Times New Roman" w:hAnsi="Arial Narrow" w:cs="Arial"/>
          <w:sz w:val="24"/>
          <w:szCs w:val="24"/>
          <w:lang w:eastAsia="fr-FR"/>
        </w:rPr>
        <w:t>d’Œuvre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et</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à</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l’ingénieur</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le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cas</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échéant.</w:t>
      </w:r>
    </w:p>
    <w:p w14:paraId="3367F4F2" w14:textId="77777777" w:rsidR="004B7521" w:rsidRPr="004B7521" w:rsidRDefault="004B7521" w:rsidP="004B7521">
      <w:pPr>
        <w:widowControl w:val="0"/>
        <w:tabs>
          <w:tab w:val="left" w:pos="1380"/>
          <w:tab w:val="left" w:pos="1900"/>
          <w:tab w:val="left" w:pos="3920"/>
          <w:tab w:val="left" w:pos="4420"/>
        </w:tabs>
        <w:autoSpaceDE w:val="0"/>
        <w:autoSpaceDN w:val="0"/>
        <w:adjustRightInd w:val="0"/>
        <w:spacing w:after="0" w:line="250" w:lineRule="auto"/>
        <w:ind w:left="720" w:right="9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7.2.</w:t>
      </w:r>
      <w:r w:rsidRPr="004B7521">
        <w:rPr>
          <w:rFonts w:ascii="Arial Narrow" w:eastAsia="Times New Roman" w:hAnsi="Arial Narrow" w:cs="Arial"/>
          <w:spacing w:val="26"/>
          <w:sz w:val="24"/>
          <w:szCs w:val="24"/>
          <w:lang w:eastAsia="fr-FR"/>
        </w:rPr>
        <w:t xml:space="preserve"> </w:t>
      </w:r>
      <w:r w:rsidRPr="004B7521">
        <w:rPr>
          <w:rFonts w:ascii="Arial Narrow" w:eastAsia="Times New Roman" w:hAnsi="Arial Narrow" w:cs="Arial"/>
          <w:sz w:val="24"/>
          <w:szCs w:val="24"/>
          <w:lang w:eastAsia="fr-FR"/>
        </w:rPr>
        <w:t xml:space="preserve">L’entrepreneur </w:t>
      </w:r>
      <w:r w:rsidRPr="004B7521">
        <w:rPr>
          <w:rFonts w:ascii="Arial Narrow" w:eastAsia="Times New Roman" w:hAnsi="Arial Narrow" w:cs="Arial"/>
          <w:spacing w:val="-30"/>
          <w:sz w:val="24"/>
          <w:szCs w:val="24"/>
          <w:lang w:eastAsia="fr-FR"/>
        </w:rPr>
        <w:t xml:space="preserve"> </w:t>
      </w:r>
      <w:r w:rsidRPr="004B7521">
        <w:rPr>
          <w:rFonts w:ascii="Arial Narrow" w:eastAsia="Times New Roman" w:hAnsi="Arial Narrow" w:cs="Arial"/>
          <w:sz w:val="24"/>
          <w:szCs w:val="24"/>
          <w:lang w:eastAsia="fr-FR"/>
        </w:rPr>
        <w:t xml:space="preserve">adressera </w:t>
      </w:r>
      <w:r w:rsidRPr="004B7521">
        <w:rPr>
          <w:rFonts w:ascii="Arial Narrow" w:eastAsia="Times New Roman" w:hAnsi="Arial Narrow" w:cs="Arial"/>
          <w:spacing w:val="-30"/>
          <w:sz w:val="24"/>
          <w:szCs w:val="24"/>
          <w:lang w:eastAsia="fr-FR"/>
        </w:rPr>
        <w:t xml:space="preserve"> </w:t>
      </w:r>
      <w:r w:rsidRPr="004B7521">
        <w:rPr>
          <w:rFonts w:ascii="Arial Narrow" w:eastAsia="Times New Roman" w:hAnsi="Arial Narrow" w:cs="Arial"/>
          <w:sz w:val="24"/>
          <w:szCs w:val="24"/>
          <w:lang w:eastAsia="fr-FR"/>
        </w:rPr>
        <w:t xml:space="preserve">toutes </w:t>
      </w:r>
      <w:r w:rsidRPr="004B7521">
        <w:rPr>
          <w:rFonts w:ascii="Arial Narrow" w:eastAsia="Times New Roman" w:hAnsi="Arial Narrow" w:cs="Arial"/>
          <w:spacing w:val="-30"/>
          <w:sz w:val="24"/>
          <w:szCs w:val="24"/>
          <w:lang w:eastAsia="fr-FR"/>
        </w:rPr>
        <w:t xml:space="preserve"> </w:t>
      </w:r>
      <w:r w:rsidRPr="004B7521">
        <w:rPr>
          <w:rFonts w:ascii="Arial Narrow" w:eastAsia="Times New Roman" w:hAnsi="Arial Narrow" w:cs="Arial"/>
          <w:sz w:val="24"/>
          <w:szCs w:val="24"/>
          <w:lang w:eastAsia="fr-FR"/>
        </w:rPr>
        <w:t xml:space="preserve">notifications </w:t>
      </w:r>
      <w:r w:rsidRPr="004B7521">
        <w:rPr>
          <w:rFonts w:ascii="Arial Narrow" w:eastAsia="Times New Roman" w:hAnsi="Arial Narrow" w:cs="Arial"/>
          <w:spacing w:val="5"/>
          <w:sz w:val="24"/>
          <w:szCs w:val="24"/>
          <w:lang w:eastAsia="fr-FR"/>
        </w:rPr>
        <w:t>écrite</w:t>
      </w:r>
      <w:r w:rsidRPr="004B7521">
        <w:rPr>
          <w:rFonts w:ascii="Arial Narrow" w:eastAsia="Times New Roman" w:hAnsi="Arial Narrow" w:cs="Arial"/>
          <w:sz w:val="24"/>
          <w:szCs w:val="24"/>
          <w:lang w:eastAsia="fr-FR"/>
        </w:rPr>
        <w:t>s</w:t>
      </w:r>
      <w:r w:rsidRPr="004B7521">
        <w:rPr>
          <w:rFonts w:ascii="Arial Narrow" w:eastAsia="Times New Roman" w:hAnsi="Arial Narrow" w:cs="Arial"/>
          <w:b/>
          <w:i/>
          <w:sz w:val="24"/>
          <w:szCs w:val="24"/>
          <w:lang w:eastAsia="fr-FR"/>
        </w:rPr>
        <w:t xml:space="preserve"> </w:t>
      </w:r>
      <w:r w:rsidRPr="004B7521">
        <w:rPr>
          <w:rFonts w:ascii="Arial Narrow" w:eastAsia="Times New Roman" w:hAnsi="Arial Narrow" w:cs="Arial"/>
          <w:spacing w:val="5"/>
          <w:sz w:val="24"/>
          <w:szCs w:val="24"/>
          <w:lang w:eastAsia="fr-FR"/>
        </w:rPr>
        <w:t>o</w:t>
      </w:r>
      <w:r w:rsidRPr="004B7521">
        <w:rPr>
          <w:rFonts w:ascii="Arial Narrow" w:eastAsia="Times New Roman" w:hAnsi="Arial Narrow" w:cs="Arial"/>
          <w:sz w:val="24"/>
          <w:szCs w:val="24"/>
          <w:lang w:eastAsia="fr-FR"/>
        </w:rPr>
        <w:t>u</w:t>
      </w:r>
      <w:r w:rsidRPr="004B7521">
        <w:rPr>
          <w:rFonts w:ascii="Arial Narrow" w:eastAsia="Times New Roman" w:hAnsi="Arial Narrow" w:cs="Arial"/>
          <w:b/>
          <w:i/>
          <w:sz w:val="24"/>
          <w:szCs w:val="24"/>
          <w:lang w:eastAsia="fr-FR"/>
        </w:rPr>
        <w:t xml:space="preserve"> </w:t>
      </w:r>
      <w:r w:rsidRPr="004B7521">
        <w:rPr>
          <w:rFonts w:ascii="Arial Narrow" w:eastAsia="Times New Roman" w:hAnsi="Arial Narrow" w:cs="Arial"/>
          <w:spacing w:val="5"/>
          <w:sz w:val="24"/>
          <w:szCs w:val="24"/>
          <w:lang w:eastAsia="fr-FR"/>
        </w:rPr>
        <w:t>correspondance</w:t>
      </w:r>
      <w:r w:rsidRPr="004B7521">
        <w:rPr>
          <w:rFonts w:ascii="Arial Narrow" w:eastAsia="Times New Roman" w:hAnsi="Arial Narrow" w:cs="Arial"/>
          <w:sz w:val="24"/>
          <w:szCs w:val="24"/>
          <w:lang w:eastAsia="fr-FR"/>
        </w:rPr>
        <w:t>s</w:t>
      </w:r>
      <w:r w:rsidRPr="004B7521">
        <w:rPr>
          <w:rFonts w:ascii="Arial Narrow" w:eastAsia="Times New Roman" w:hAnsi="Arial Narrow" w:cs="Arial"/>
          <w:b/>
          <w:i/>
          <w:sz w:val="24"/>
          <w:szCs w:val="24"/>
          <w:lang w:eastAsia="fr-FR"/>
        </w:rPr>
        <w:t xml:space="preserve"> </w:t>
      </w:r>
      <w:r w:rsidRPr="004B7521">
        <w:rPr>
          <w:rFonts w:ascii="Arial Narrow" w:eastAsia="Times New Roman" w:hAnsi="Arial Narrow" w:cs="Arial"/>
          <w:spacing w:val="5"/>
          <w:sz w:val="24"/>
          <w:szCs w:val="24"/>
          <w:lang w:eastAsia="fr-FR"/>
        </w:rPr>
        <w:t>à l’Ingénieur sous couvert du maître d’œuvre,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avec</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copie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au</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Chef</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service de Marché. Et à l’Autorité contractante</w:t>
      </w:r>
    </w:p>
    <w:p w14:paraId="362CC19B" w14:textId="77777777" w:rsidR="004B7521" w:rsidRPr="004B7521" w:rsidRDefault="004B7521" w:rsidP="00DA1B5F">
      <w:pPr>
        <w:keepNext/>
        <w:numPr>
          <w:ilvl w:val="1"/>
          <w:numId w:val="23"/>
        </w:numPr>
        <w:tabs>
          <w:tab w:val="left" w:pos="1985"/>
        </w:tabs>
        <w:spacing w:before="240" w:after="60" w:line="240" w:lineRule="auto"/>
        <w:ind w:left="1985" w:hanging="1985"/>
        <w:jc w:val="both"/>
        <w:outlineLvl w:val="1"/>
        <w:rPr>
          <w:rFonts w:ascii="Arial Narrow" w:eastAsia="Times New Roman" w:hAnsi="Arial Narrow" w:cs="Tahoma"/>
          <w:b/>
          <w:bCs/>
          <w:i/>
          <w:iCs/>
          <w:sz w:val="24"/>
          <w:szCs w:val="24"/>
          <w:lang w:val="en-GB" w:eastAsia="fr-FR"/>
        </w:rPr>
      </w:pPr>
      <w:r w:rsidRPr="004B7521">
        <w:rPr>
          <w:rFonts w:ascii="Arial Narrow" w:eastAsia="Times New Roman" w:hAnsi="Arial Narrow" w:cs="Tahoma"/>
          <w:b/>
          <w:bCs/>
          <w:i/>
          <w:iCs/>
          <w:sz w:val="24"/>
          <w:szCs w:val="24"/>
          <w:u w:val="single"/>
          <w:lang w:val="en-GB" w:eastAsia="fr-FR"/>
        </w:rPr>
        <w:t>ARTICLE 8</w:t>
      </w:r>
      <w:r w:rsidRPr="004B7521">
        <w:rPr>
          <w:rFonts w:ascii="Arial Narrow" w:eastAsia="Times New Roman" w:hAnsi="Arial Narrow" w:cs="Tahoma"/>
          <w:b/>
          <w:bCs/>
          <w:i/>
          <w:iCs/>
          <w:sz w:val="24"/>
          <w:szCs w:val="24"/>
          <w:lang w:val="en-GB" w:eastAsia="fr-FR"/>
        </w:rPr>
        <w:t> : ORDRES DE SERVICE</w:t>
      </w:r>
    </w:p>
    <w:p w14:paraId="6E0C1B0B" w14:textId="77777777" w:rsidR="004B7521" w:rsidRPr="004B7521" w:rsidRDefault="004B7521" w:rsidP="004B7521">
      <w:pPr>
        <w:spacing w:before="120"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Les différents Ordres de Services seront établis et notifiés ainsi qu’il suit :</w:t>
      </w:r>
    </w:p>
    <w:p w14:paraId="617656A0" w14:textId="77777777" w:rsidR="004B7521" w:rsidRPr="0005579E" w:rsidRDefault="004B7521" w:rsidP="004B7521">
      <w:pPr>
        <w:widowControl w:val="0"/>
        <w:tabs>
          <w:tab w:val="left" w:pos="2410"/>
        </w:tabs>
        <w:autoSpaceDE w:val="0"/>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Arial"/>
          <w:iCs/>
          <w:sz w:val="24"/>
          <w:szCs w:val="24"/>
          <w:lang w:eastAsia="fr-FR"/>
        </w:rPr>
        <w:t>8.1</w:t>
      </w:r>
      <w:r w:rsidRPr="004B7521">
        <w:rPr>
          <w:rFonts w:ascii="Arial Narrow" w:eastAsia="Times New Roman" w:hAnsi="Arial Narrow" w:cs="Arial"/>
          <w:i/>
          <w:iCs/>
          <w:sz w:val="24"/>
          <w:szCs w:val="24"/>
          <w:lang w:eastAsia="fr-FR"/>
        </w:rPr>
        <w:t xml:space="preserve">  </w:t>
      </w:r>
      <w:r w:rsidRPr="0050684F">
        <w:rPr>
          <w:rFonts w:ascii="Arial Narrow" w:eastAsia="Times New Roman" w:hAnsi="Arial Narrow" w:cs="Arial"/>
          <w:color w:val="000000" w:themeColor="text1"/>
          <w:sz w:val="24"/>
          <w:szCs w:val="24"/>
          <w:lang w:eastAsia="fr-FR"/>
        </w:rPr>
        <w:t xml:space="preserve">L’ordre de service de commencer les travaux est signé par l’Autorité Contractante et notifié au Cocontractant avec copie à l’Autorité </w:t>
      </w:r>
      <w:r w:rsidR="00E67665" w:rsidRPr="0050684F">
        <w:rPr>
          <w:rFonts w:ascii="Arial Narrow" w:eastAsia="Times New Roman" w:hAnsi="Arial Narrow" w:cs="Arial"/>
          <w:color w:val="000000" w:themeColor="text1"/>
          <w:sz w:val="24"/>
          <w:szCs w:val="24"/>
          <w:lang w:eastAsia="fr-FR"/>
        </w:rPr>
        <w:t>des Marchés (</w:t>
      </w:r>
      <w:r w:rsidR="000733F6" w:rsidRPr="0050684F">
        <w:rPr>
          <w:rFonts w:ascii="Arial Narrow" w:eastAsia="Times New Roman" w:hAnsi="Arial Narrow" w:cs="Arial"/>
          <w:color w:val="000000" w:themeColor="text1"/>
          <w:sz w:val="24"/>
          <w:szCs w:val="24"/>
          <w:lang w:eastAsia="fr-FR"/>
        </w:rPr>
        <w:t>DDMAP/KADEY</w:t>
      </w:r>
      <w:r w:rsidR="00E67665" w:rsidRPr="0050684F">
        <w:rPr>
          <w:rFonts w:ascii="Arial Narrow" w:eastAsia="Times New Roman" w:hAnsi="Arial Narrow" w:cs="Arial"/>
          <w:color w:val="000000" w:themeColor="text1"/>
          <w:sz w:val="24"/>
          <w:szCs w:val="24"/>
          <w:lang w:eastAsia="fr-FR"/>
        </w:rPr>
        <w:t>)</w:t>
      </w:r>
      <w:r w:rsidRPr="0050684F">
        <w:rPr>
          <w:rFonts w:ascii="Arial Narrow" w:eastAsia="Times New Roman" w:hAnsi="Arial Narrow" w:cs="Arial"/>
          <w:color w:val="000000" w:themeColor="text1"/>
          <w:sz w:val="24"/>
          <w:szCs w:val="24"/>
          <w:lang w:eastAsia="fr-FR"/>
        </w:rPr>
        <w:t>, au Chef de service du marché, à l’Ingénieur du marché, à l’Organisme Payeur et au Maître d’œuvre le cas échéant.</w:t>
      </w:r>
    </w:p>
    <w:p w14:paraId="13E62C0B"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8.2</w:t>
      </w:r>
      <w:r w:rsidRPr="004B7521">
        <w:rPr>
          <w:rFonts w:ascii="Arial Narrow" w:eastAsia="Times New Roman" w:hAnsi="Arial Narrow" w:cs="Arial"/>
          <w:sz w:val="24"/>
          <w:szCs w:val="24"/>
          <w:lang w:eastAsia="fr-FR"/>
        </w:rPr>
        <w:tab/>
        <w:t xml:space="preserve">Sur proposition du Maître d’Ouvrage, les ordres de service ayant une incidence sur l’objectif, le montant ou le délai d’exécution du marché seront signés par l’Autorité Contractante et notifiés par le </w:t>
      </w:r>
      <w:r w:rsidR="00E67665">
        <w:rPr>
          <w:rFonts w:ascii="Arial Narrow" w:eastAsia="Times New Roman" w:hAnsi="Arial Narrow" w:cs="Arial"/>
          <w:sz w:val="24"/>
          <w:szCs w:val="24"/>
          <w:lang w:eastAsia="fr-FR"/>
        </w:rPr>
        <w:t>Chef service du Marché</w:t>
      </w:r>
      <w:r w:rsidRPr="004B7521">
        <w:rPr>
          <w:rFonts w:ascii="Arial Narrow" w:eastAsia="Times New Roman" w:hAnsi="Arial Narrow" w:cs="Arial"/>
          <w:sz w:val="24"/>
          <w:szCs w:val="24"/>
          <w:lang w:eastAsia="fr-FR"/>
        </w:rPr>
        <w:t xml:space="preserve"> au Cocontractant  avec copie à </w:t>
      </w:r>
      <w:r w:rsidR="00E67665" w:rsidRPr="00E67665">
        <w:rPr>
          <w:rFonts w:ascii="Arial Narrow" w:eastAsia="Times New Roman" w:hAnsi="Arial Narrow" w:cs="Arial"/>
          <w:sz w:val="24"/>
          <w:szCs w:val="24"/>
          <w:lang w:eastAsia="fr-FR"/>
        </w:rPr>
        <w:t>l’Autorité des Marchés (</w:t>
      </w:r>
      <w:r w:rsidR="000733F6">
        <w:rPr>
          <w:rFonts w:ascii="Arial Narrow" w:eastAsia="Times New Roman" w:hAnsi="Arial Narrow" w:cs="Arial"/>
          <w:sz w:val="24"/>
          <w:szCs w:val="24"/>
          <w:lang w:eastAsia="fr-FR"/>
        </w:rPr>
        <w:t>DDMAP/KADEY</w:t>
      </w:r>
      <w:r w:rsidR="00E67665" w:rsidRPr="00E67665">
        <w:rPr>
          <w:rFonts w:ascii="Arial Narrow" w:eastAsia="Times New Roman" w:hAnsi="Arial Narrow" w:cs="Arial"/>
          <w:sz w:val="24"/>
          <w:szCs w:val="24"/>
          <w:lang w:eastAsia="fr-FR"/>
        </w:rPr>
        <w:t>)</w:t>
      </w:r>
      <w:r w:rsidRPr="004B7521">
        <w:rPr>
          <w:rFonts w:ascii="Arial Narrow" w:eastAsia="Times New Roman" w:hAnsi="Arial Narrow" w:cs="Arial"/>
          <w:sz w:val="24"/>
          <w:szCs w:val="24"/>
          <w:lang w:eastAsia="fr-FR"/>
        </w:rPr>
        <w:t>, au Chef de service du marché, à l’Ingénieur du marché, au Maître d’œuvre et à l’Organisme Payeur. Le visa préalable de l’Organisme Payeur sera éventuellement requis avant la signature de ceux ayant une incidence sur le</w:t>
      </w:r>
      <w:r w:rsidR="0005579E">
        <w:rPr>
          <w:rFonts w:ascii="Arial Narrow" w:eastAsia="Times New Roman" w:hAnsi="Arial Narrow" w:cs="Arial"/>
          <w:sz w:val="24"/>
          <w:szCs w:val="24"/>
          <w:lang w:eastAsia="fr-FR"/>
        </w:rPr>
        <w:t xml:space="preserve"> montant.</w:t>
      </w:r>
    </w:p>
    <w:p w14:paraId="00345567" w14:textId="77777777" w:rsidR="004B7521" w:rsidRPr="004B7521" w:rsidRDefault="004B7521" w:rsidP="0005579E">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8.3</w:t>
      </w:r>
      <w:r w:rsidRPr="004B7521">
        <w:rPr>
          <w:rFonts w:ascii="Arial Narrow" w:eastAsia="Times New Roman" w:hAnsi="Arial Narrow" w:cs="Arial"/>
          <w:sz w:val="24"/>
          <w:szCs w:val="24"/>
          <w:lang w:eastAsia="fr-FR"/>
        </w:rPr>
        <w:tab/>
        <w:t>Les ordres de service à caractère technique liés au déroulement normal du chantier seront directement signés par le Chef de service des Marchés et notifiés au Cocontractant par l’ingénieur ou le Maître d'œuvre (le cas échéant) avec copie à l’Autorité Co</w:t>
      </w:r>
      <w:r w:rsidR="0005579E">
        <w:rPr>
          <w:rFonts w:ascii="Arial Narrow" w:eastAsia="Times New Roman" w:hAnsi="Arial Narrow" w:cs="Arial"/>
          <w:sz w:val="24"/>
          <w:szCs w:val="24"/>
          <w:lang w:eastAsia="fr-FR"/>
        </w:rPr>
        <w:t xml:space="preserve">ntractante, </w:t>
      </w:r>
      <w:r w:rsidR="00265B16">
        <w:rPr>
          <w:rFonts w:ascii="Arial Narrow" w:eastAsia="Times New Roman" w:hAnsi="Arial Narrow" w:cs="Arial"/>
          <w:sz w:val="24"/>
          <w:szCs w:val="24"/>
          <w:lang w:eastAsia="fr-FR"/>
        </w:rPr>
        <w:t>à</w:t>
      </w:r>
      <w:r w:rsidR="0005579E">
        <w:rPr>
          <w:rFonts w:ascii="Arial Narrow" w:eastAsia="Times New Roman" w:hAnsi="Arial Narrow" w:cs="Arial"/>
          <w:sz w:val="24"/>
          <w:szCs w:val="24"/>
          <w:lang w:eastAsia="fr-FR"/>
        </w:rPr>
        <w:t xml:space="preserve"> </w:t>
      </w:r>
      <w:r w:rsidR="00265B16" w:rsidRPr="00265B16">
        <w:rPr>
          <w:rFonts w:ascii="Arial Narrow" w:eastAsia="Times New Roman" w:hAnsi="Arial Narrow" w:cs="Arial"/>
          <w:sz w:val="24"/>
          <w:szCs w:val="24"/>
          <w:lang w:eastAsia="fr-FR"/>
        </w:rPr>
        <w:t>l’Autorité des Marchés (</w:t>
      </w:r>
      <w:r w:rsidR="000733F6">
        <w:rPr>
          <w:rFonts w:ascii="Arial Narrow" w:eastAsia="Times New Roman" w:hAnsi="Arial Narrow" w:cs="Arial"/>
          <w:sz w:val="24"/>
          <w:szCs w:val="24"/>
          <w:lang w:eastAsia="fr-FR"/>
        </w:rPr>
        <w:t>DDMAP/KADEY</w:t>
      </w:r>
      <w:r w:rsidR="00265B16" w:rsidRPr="00265B16">
        <w:rPr>
          <w:rFonts w:ascii="Arial Narrow" w:eastAsia="Times New Roman" w:hAnsi="Arial Narrow" w:cs="Arial"/>
          <w:sz w:val="24"/>
          <w:szCs w:val="24"/>
          <w:lang w:eastAsia="fr-FR"/>
        </w:rPr>
        <w:t>)</w:t>
      </w:r>
      <w:r w:rsidR="0005579E">
        <w:rPr>
          <w:rFonts w:ascii="Arial Narrow" w:eastAsia="Times New Roman" w:hAnsi="Arial Narrow" w:cs="Arial"/>
          <w:sz w:val="24"/>
          <w:szCs w:val="24"/>
          <w:lang w:eastAsia="fr-FR"/>
        </w:rPr>
        <w:t>.</w:t>
      </w:r>
    </w:p>
    <w:p w14:paraId="72BCF4C1"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8.4</w:t>
      </w:r>
      <w:r w:rsidRPr="004B7521">
        <w:rPr>
          <w:rFonts w:ascii="Arial Narrow" w:eastAsia="Times New Roman" w:hAnsi="Arial Narrow" w:cs="Arial"/>
          <w:sz w:val="24"/>
          <w:szCs w:val="24"/>
          <w:lang w:eastAsia="fr-FR"/>
        </w:rPr>
        <w:tab/>
        <w:t xml:space="preserve">Les ordres de service valant mise en demeure seront signés par le Maître d’Ouvrage et notifiés au Cocontractant par le Chef de service, avec copie à </w:t>
      </w:r>
      <w:r w:rsidR="00265B16" w:rsidRPr="00265B16">
        <w:rPr>
          <w:rFonts w:ascii="Arial Narrow" w:eastAsia="Times New Roman" w:hAnsi="Arial Narrow" w:cs="Arial"/>
          <w:sz w:val="24"/>
          <w:szCs w:val="24"/>
          <w:lang w:eastAsia="fr-FR"/>
        </w:rPr>
        <w:t>l’Autorité des Marchés (</w:t>
      </w:r>
      <w:r w:rsidR="000733F6">
        <w:rPr>
          <w:rFonts w:ascii="Arial Narrow" w:eastAsia="Times New Roman" w:hAnsi="Arial Narrow" w:cs="Arial"/>
          <w:sz w:val="24"/>
          <w:szCs w:val="24"/>
          <w:lang w:eastAsia="fr-FR"/>
        </w:rPr>
        <w:t>DDMAP/KADEY</w:t>
      </w:r>
      <w:r w:rsidR="00265B16" w:rsidRPr="00265B16">
        <w:rPr>
          <w:rFonts w:ascii="Arial Narrow" w:eastAsia="Times New Roman" w:hAnsi="Arial Narrow" w:cs="Arial"/>
          <w:sz w:val="24"/>
          <w:szCs w:val="24"/>
          <w:lang w:eastAsia="fr-FR"/>
        </w:rPr>
        <w:t>)</w:t>
      </w:r>
      <w:r w:rsidRPr="004B7521">
        <w:rPr>
          <w:rFonts w:ascii="Arial Narrow" w:eastAsia="Times New Roman" w:hAnsi="Arial Narrow" w:cs="Arial"/>
          <w:sz w:val="24"/>
          <w:szCs w:val="24"/>
          <w:lang w:eastAsia="fr-FR"/>
        </w:rPr>
        <w:t>, à l’Ingénieur et au Maître d’œu</w:t>
      </w:r>
      <w:r w:rsidR="0005579E">
        <w:rPr>
          <w:rFonts w:ascii="Arial Narrow" w:eastAsia="Times New Roman" w:hAnsi="Arial Narrow" w:cs="Arial"/>
          <w:sz w:val="24"/>
          <w:szCs w:val="24"/>
          <w:lang w:eastAsia="fr-FR"/>
        </w:rPr>
        <w:t>vre.</w:t>
      </w:r>
    </w:p>
    <w:p w14:paraId="560693FD"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8.5</w:t>
      </w:r>
      <w:r w:rsidRPr="004B7521">
        <w:rPr>
          <w:rFonts w:ascii="Arial Narrow" w:eastAsia="Times New Roman" w:hAnsi="Arial Narrow" w:cs="Arial"/>
          <w:sz w:val="24"/>
          <w:szCs w:val="24"/>
          <w:lang w:eastAsia="fr-FR"/>
        </w:rPr>
        <w:tab/>
      </w:r>
      <w:r w:rsidR="00292AC1" w:rsidRPr="00292AC1">
        <w:rPr>
          <w:rFonts w:ascii="Arial Narrow" w:eastAsia="Calibri" w:hAnsi="Arial Narrow" w:cs="Tahoma"/>
          <w:iCs/>
          <w:sz w:val="24"/>
          <w:szCs w:val="20"/>
        </w:rPr>
        <w:t>Les ordres de service de suspension et de reprise des travaux, pour cause d’intempéries ou autre cas de force majeure, seront signés par l’Autorité Contractante sur proposition de l’Ingénieur et notifiés par celui-ci au Cocontractant avec copie à l’Autorité des Marchés (DDMAP/KADEY), au Chef de service, à l’Ingénieur, au Maître d’œuvre.</w:t>
      </w:r>
      <w:r w:rsidR="0005579E" w:rsidRPr="00292AC1">
        <w:rPr>
          <w:rFonts w:ascii="Arial Narrow" w:eastAsia="Times New Roman" w:hAnsi="Arial Narrow" w:cs="Arial"/>
          <w:sz w:val="32"/>
          <w:szCs w:val="24"/>
          <w:lang w:eastAsia="fr-FR"/>
        </w:rPr>
        <w:t>.</w:t>
      </w:r>
    </w:p>
    <w:p w14:paraId="55682D25"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8.6</w:t>
      </w:r>
      <w:r w:rsidRPr="004B7521">
        <w:rPr>
          <w:rFonts w:ascii="Arial Narrow" w:eastAsia="Times New Roman" w:hAnsi="Arial Narrow" w:cs="Arial"/>
          <w:sz w:val="24"/>
          <w:szCs w:val="24"/>
          <w:lang w:eastAsia="fr-FR"/>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w:t>
      </w:r>
      <w:r w:rsidR="0005579E">
        <w:rPr>
          <w:rFonts w:ascii="Arial Narrow" w:eastAsia="Times New Roman" w:hAnsi="Arial Narrow" w:cs="Arial"/>
          <w:sz w:val="24"/>
          <w:szCs w:val="24"/>
          <w:lang w:eastAsia="fr-FR"/>
        </w:rPr>
        <w:t xml:space="preserve"> Cocontractant par l’Ingénieur.</w:t>
      </w:r>
    </w:p>
    <w:p w14:paraId="1898D549"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8.7</w:t>
      </w:r>
      <w:r w:rsidRPr="004B7521">
        <w:rPr>
          <w:rFonts w:ascii="Arial Narrow" w:eastAsia="Times New Roman" w:hAnsi="Arial Narrow" w:cs="Arial"/>
          <w:sz w:val="24"/>
          <w:szCs w:val="24"/>
          <w:lang w:eastAsia="fr-FR"/>
        </w:rPr>
        <w:tab/>
        <w:t>Le Cocontractant dispose d’un délai de quinze (15) jours pour émettre des réserves sur tout ordre de service reçu. Le fait d’émettre des réserves ne dispense pas le Cocontractant d’exécut</w:t>
      </w:r>
      <w:r w:rsidR="0005579E">
        <w:rPr>
          <w:rFonts w:ascii="Arial Narrow" w:eastAsia="Times New Roman" w:hAnsi="Arial Narrow" w:cs="Arial"/>
          <w:sz w:val="24"/>
          <w:szCs w:val="24"/>
          <w:lang w:eastAsia="fr-FR"/>
        </w:rPr>
        <w:t>er les ordres de service reçus.</w:t>
      </w:r>
    </w:p>
    <w:p w14:paraId="3A3B1A20" w14:textId="77777777" w:rsidR="004B7521" w:rsidRPr="004B7521" w:rsidRDefault="004B7521" w:rsidP="004B7521">
      <w:pPr>
        <w:widowControl w:val="0"/>
        <w:tabs>
          <w:tab w:val="left" w:pos="2410"/>
        </w:tabs>
        <w:autoSpaceDE w:val="0"/>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Arial"/>
          <w:iCs/>
          <w:sz w:val="24"/>
          <w:szCs w:val="24"/>
          <w:lang w:eastAsia="fr-FR"/>
        </w:rPr>
        <w:t>8.8</w:t>
      </w:r>
      <w:r w:rsidRPr="004B7521">
        <w:rPr>
          <w:rFonts w:ascii="Arial Narrow" w:eastAsia="Times New Roman" w:hAnsi="Arial Narrow" w:cs="Arial"/>
          <w:i/>
          <w:iCs/>
          <w:sz w:val="24"/>
          <w:szCs w:val="24"/>
          <w:lang w:eastAsia="fr-FR"/>
        </w:rPr>
        <w:t xml:space="preserve"> </w:t>
      </w:r>
      <w:r w:rsidRPr="004B7521">
        <w:rPr>
          <w:rFonts w:ascii="Arial Narrow" w:eastAsia="Times New Roman" w:hAnsi="Arial Narrow" w:cs="Arial"/>
          <w:sz w:val="24"/>
          <w:szCs w:val="24"/>
          <w:lang w:eastAsia="fr-FR"/>
        </w:rPr>
        <w:t xml:space="preserve">S’agissant des ordres de service signés par l’Autorité Contractante et notifiés par le </w:t>
      </w:r>
      <w:r w:rsidR="00265B16">
        <w:rPr>
          <w:rFonts w:ascii="Arial Narrow" w:eastAsia="Times New Roman" w:hAnsi="Arial Narrow" w:cs="Arial"/>
          <w:sz w:val="24"/>
          <w:szCs w:val="24"/>
          <w:lang w:eastAsia="fr-FR"/>
        </w:rPr>
        <w:t>Chef Service du Marché</w:t>
      </w:r>
      <w:r w:rsidR="00E9732D">
        <w:rPr>
          <w:rFonts w:ascii="Arial Narrow" w:eastAsia="Times New Roman" w:hAnsi="Arial Narrow" w:cs="Arial"/>
          <w:sz w:val="24"/>
          <w:szCs w:val="24"/>
          <w:lang w:eastAsia="fr-FR"/>
        </w:rPr>
        <w:t xml:space="preserve"> ou par l’Ingénieur</w:t>
      </w:r>
      <w:r w:rsidRPr="004B7521">
        <w:rPr>
          <w:rFonts w:ascii="Arial Narrow" w:eastAsia="Times New Roman" w:hAnsi="Arial Narrow" w:cs="Arial"/>
          <w:sz w:val="24"/>
          <w:szCs w:val="24"/>
          <w:lang w:eastAsia="fr-FR"/>
        </w:rPr>
        <w:t xml:space="preserve">, la notification doit être faite dans un </w:t>
      </w:r>
      <w:r w:rsidRPr="004B7521">
        <w:rPr>
          <w:rFonts w:ascii="Arial Narrow" w:eastAsia="Times New Roman" w:hAnsi="Arial Narrow" w:cs="Arial"/>
          <w:b/>
          <w:sz w:val="24"/>
          <w:szCs w:val="24"/>
          <w:lang w:eastAsia="fr-FR"/>
        </w:rPr>
        <w:t>délai maximum de 08 jours</w:t>
      </w:r>
      <w:r w:rsidRPr="004B7521">
        <w:rPr>
          <w:rFonts w:ascii="Arial Narrow" w:eastAsia="Times New Roman" w:hAnsi="Arial Narrow" w:cs="Arial"/>
          <w:sz w:val="24"/>
          <w:szCs w:val="24"/>
          <w:lang w:eastAsia="fr-FR"/>
        </w:rPr>
        <w:t xml:space="preserve"> à compter de la date de transmission par l’Autorité Contractante au </w:t>
      </w:r>
      <w:r w:rsidR="00265B16">
        <w:rPr>
          <w:rFonts w:ascii="Arial Narrow" w:eastAsia="Times New Roman" w:hAnsi="Arial Narrow" w:cs="Arial"/>
          <w:sz w:val="24"/>
          <w:szCs w:val="24"/>
          <w:lang w:eastAsia="fr-FR"/>
        </w:rPr>
        <w:t>Chef service du Marché</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 xml:space="preserve">Passé ce délai, l’Autorité Contractante constate la carence du </w:t>
      </w:r>
      <w:r w:rsidR="00265B16">
        <w:rPr>
          <w:rFonts w:ascii="Arial Narrow" w:eastAsia="Times New Roman" w:hAnsi="Arial Narrow" w:cs="Arial"/>
          <w:b/>
          <w:sz w:val="24"/>
          <w:szCs w:val="24"/>
          <w:lang w:eastAsia="fr-FR"/>
        </w:rPr>
        <w:t>Chef Service du Marché</w:t>
      </w:r>
      <w:r w:rsidRPr="004B7521">
        <w:rPr>
          <w:rFonts w:ascii="Arial Narrow" w:eastAsia="Times New Roman" w:hAnsi="Arial Narrow" w:cs="Arial"/>
          <w:b/>
          <w:sz w:val="24"/>
          <w:szCs w:val="24"/>
          <w:lang w:eastAsia="fr-FR"/>
        </w:rPr>
        <w:t>, se substitue à lui et procède à ladite notification.</w:t>
      </w:r>
    </w:p>
    <w:p w14:paraId="086617D8"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ARTICLE 9 : MARCHÉ À TRANCHES CONDITIONNELLES</w:t>
      </w:r>
    </w:p>
    <w:p w14:paraId="4FAD6141" w14:textId="77777777" w:rsidR="004B7521" w:rsidRPr="004B7521" w:rsidRDefault="004B7521" w:rsidP="004B7521">
      <w:pPr>
        <w:spacing w:after="12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SANS OBJET.</w:t>
      </w:r>
    </w:p>
    <w:p w14:paraId="4978E5C3"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lastRenderedPageBreak/>
        <w:t xml:space="preserve">ARTICLE 10 : MATERIEL ET PERSONNEL A METTRE EN PLACE </w:t>
      </w:r>
    </w:p>
    <w:p w14:paraId="3E1339F0"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 </w:t>
      </w:r>
      <w:r w:rsidRPr="004B7521">
        <w:rPr>
          <w:rFonts w:ascii="Arial Narrow" w:eastAsia="Times New Roman" w:hAnsi="Arial Narrow" w:cs="Arial Narrow"/>
          <w:b/>
          <w:sz w:val="24"/>
          <w:szCs w:val="24"/>
          <w:lang w:eastAsia="fr-FR"/>
        </w:rPr>
        <w:t>10.1</w:t>
      </w:r>
      <w:r w:rsidRPr="004B7521">
        <w:rPr>
          <w:rFonts w:ascii="Arial Narrow" w:eastAsia="Times New Roman" w:hAnsi="Arial Narrow" w:cs="Arial Narrow"/>
          <w:sz w:val="24"/>
          <w:szCs w:val="24"/>
          <w:lang w:eastAsia="fr-FR"/>
        </w:rPr>
        <w:t xml:space="preserve"> Dans son offre, le Cocontractant s’est engagé à mobiliser les ressources humaines et matérielles nécessaires pour la bonne exécution des travaux suivant les règles de l’art et d’après les conditions des présents CCAP et CCTP.</w:t>
      </w:r>
    </w:p>
    <w:p w14:paraId="02A28CB3"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Le Marché a été attribué sur la base des listes détaillées du matériel et du personnel d’encadrement éventuellement complétées à la demande de l’Administration. Toute modification même partielle apportée aux propositions de l’offre technique n’interviendra qu’après agrément écrit du </w:t>
      </w:r>
      <w:r w:rsidR="002E3B73">
        <w:rPr>
          <w:rFonts w:ascii="Arial Narrow" w:eastAsia="Times New Roman" w:hAnsi="Arial Narrow" w:cs="Arial Narrow"/>
          <w:sz w:val="24"/>
          <w:szCs w:val="24"/>
          <w:lang w:eastAsia="fr-FR"/>
        </w:rPr>
        <w:t xml:space="preserve">Maire de la commune de </w:t>
      </w:r>
      <w:r w:rsidR="005F44A8">
        <w:rPr>
          <w:rFonts w:ascii="Arial Narrow" w:eastAsia="Times New Roman" w:hAnsi="Arial Narrow" w:cs="Arial Narrow"/>
          <w:sz w:val="24"/>
          <w:szCs w:val="24"/>
          <w:lang w:eastAsia="fr-FR"/>
        </w:rPr>
        <w:t>KENTZOU</w:t>
      </w:r>
      <w:r w:rsidRPr="004B7521">
        <w:rPr>
          <w:rFonts w:ascii="Arial Narrow" w:eastAsia="Times New Roman" w:hAnsi="Arial Narrow" w:cs="Arial Narrow"/>
          <w:sz w:val="24"/>
          <w:szCs w:val="24"/>
          <w:lang w:eastAsia="fr-FR"/>
        </w:rPr>
        <w:t>. En cas de modification, le Cocontractant fera remplacer par un personnel de compétence (qualifications et expérience) au moins égale ou par un matériel de performance similaire et en bon état de marche.</w:t>
      </w:r>
    </w:p>
    <w:p w14:paraId="30FC60B5" w14:textId="77777777"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En tout état de cause, les listes du matériel et du personnel d’encadrement à mettre en place seront soumises à l’agrément du </w:t>
      </w:r>
      <w:r w:rsidR="002E3B73">
        <w:rPr>
          <w:rFonts w:ascii="Arial Narrow" w:eastAsia="Times New Roman" w:hAnsi="Arial Narrow" w:cs="Arial Narrow"/>
          <w:sz w:val="24"/>
          <w:szCs w:val="24"/>
          <w:lang w:eastAsia="fr-FR"/>
        </w:rPr>
        <w:t xml:space="preserve">Maire de la commune de </w:t>
      </w:r>
      <w:r w:rsidR="005F44A8">
        <w:rPr>
          <w:rFonts w:ascii="Arial Narrow" w:eastAsia="Times New Roman" w:hAnsi="Arial Narrow" w:cs="Arial Narrow"/>
          <w:sz w:val="24"/>
          <w:szCs w:val="24"/>
          <w:lang w:eastAsia="fr-FR"/>
        </w:rPr>
        <w:t>KENTZOU</w:t>
      </w:r>
      <w:r w:rsidRPr="004B7521">
        <w:rPr>
          <w:rFonts w:ascii="Arial Narrow" w:eastAsia="Times New Roman" w:hAnsi="Arial Narrow" w:cs="Arial Narrow"/>
          <w:sz w:val="24"/>
          <w:szCs w:val="24"/>
          <w:lang w:eastAsia="fr-FR"/>
        </w:rPr>
        <w:t>, dans les quinze (15) jours qui suivent l’Ordre de Service de commencer les travaux.</w:t>
      </w:r>
    </w:p>
    <w:p w14:paraId="5D16C3A4" w14:textId="77777777"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Toute modification unilatérale apportée aux propositions en matériel et en personnel d’encadrement de l’offre technique, avant et pendant les travaux constitue un motif de résiliation.</w:t>
      </w:r>
    </w:p>
    <w:p w14:paraId="4D5C4AC9" w14:textId="77777777"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b/>
          <w:sz w:val="24"/>
          <w:szCs w:val="24"/>
          <w:lang w:eastAsia="fr-FR"/>
        </w:rPr>
        <w:t>10.2</w:t>
      </w:r>
      <w:r w:rsidRPr="004B7521">
        <w:rPr>
          <w:rFonts w:ascii="Arial Narrow" w:eastAsia="Times New Roman" w:hAnsi="Arial Narrow" w:cs="Arial Narrow"/>
          <w:sz w:val="24"/>
          <w:szCs w:val="24"/>
          <w:lang w:eastAsia="fr-FR"/>
        </w:rPr>
        <w:t xml:space="preserve"> Dans les quinze (15) jours qui suivent la date de notification de l’Ordre de Service de commencer les travaux, le Cocontractant devra obligatoirement désigner expressément le responsable de chantier, qui disposera de pouvoirs de représentation et de décision suffisants pour diriger le chantier, effectuer les approvisionnements nécessaires et engager l’Entreprise. </w:t>
      </w:r>
    </w:p>
    <w:p w14:paraId="68ADE38C" w14:textId="77777777" w:rsidR="004B7521" w:rsidRPr="004B7521" w:rsidRDefault="004B7521" w:rsidP="004B7521">
      <w:pPr>
        <w:spacing w:after="100" w:afterAutospacing="1"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Cette désignation se fera par courrier adressé à l’Ingénieur du marché avec copie au Chef de Service du Marché, et au Chef de Brigade de Contrôle du </w:t>
      </w:r>
      <w:r w:rsidR="000733F6">
        <w:rPr>
          <w:rFonts w:ascii="Arial Narrow" w:eastAsia="Times New Roman" w:hAnsi="Arial Narrow" w:cs="Arial Narrow"/>
          <w:sz w:val="24"/>
          <w:szCs w:val="24"/>
          <w:lang w:eastAsia="fr-FR"/>
        </w:rPr>
        <w:t>DDMAP/KADEY</w:t>
      </w:r>
      <w:r w:rsidRPr="004B7521">
        <w:rPr>
          <w:rFonts w:ascii="Arial Narrow" w:eastAsia="Times New Roman" w:hAnsi="Arial Narrow" w:cs="Arial Narrow"/>
          <w:sz w:val="24"/>
          <w:szCs w:val="24"/>
          <w:lang w:eastAsia="fr-FR"/>
        </w:rPr>
        <w:t>, signée par le Cocontractant et comportera trois spécimens de signature du responsable ainsi désigné. La non-objection de l’Ingénieur du Marché après huit (8) jours équivaut à l’agrément de cette désignation.</w:t>
      </w:r>
    </w:p>
    <w:p w14:paraId="71FF6C97" w14:textId="77777777" w:rsidR="004B7521" w:rsidRPr="004B7521" w:rsidRDefault="004B7521" w:rsidP="004B7521">
      <w:pPr>
        <w:spacing w:after="120" w:line="240" w:lineRule="auto"/>
        <w:jc w:val="center"/>
        <w:outlineLvl w:val="0"/>
        <w:rPr>
          <w:rFonts w:ascii="Tahoma" w:eastAsia="Times New Roman" w:hAnsi="Tahoma" w:cs="Tahoma"/>
          <w:b/>
          <w:kern w:val="28"/>
          <w:sz w:val="32"/>
          <w:szCs w:val="32"/>
          <w:lang w:eastAsia="fr-FR"/>
        </w:rPr>
      </w:pPr>
      <w:r w:rsidRPr="004B7521">
        <w:rPr>
          <w:rFonts w:ascii="Tahoma" w:eastAsia="Times New Roman" w:hAnsi="Tahoma" w:cs="Tahoma"/>
          <w:b/>
          <w:kern w:val="28"/>
          <w:sz w:val="32"/>
          <w:szCs w:val="32"/>
          <w:lang w:eastAsia="fr-FR"/>
        </w:rPr>
        <w:t>CHAPITRE II – CLAUSES FINANCIERES</w:t>
      </w:r>
    </w:p>
    <w:p w14:paraId="6EF5CAEC" w14:textId="77777777" w:rsidR="004B7521" w:rsidRPr="004B7521" w:rsidRDefault="004B7521" w:rsidP="004B7521">
      <w:pPr>
        <w:keepNext/>
        <w:spacing w:after="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ARTICLE 11 : GARANTIE ET CAUTION</w:t>
      </w:r>
    </w:p>
    <w:p w14:paraId="6676B97E" w14:textId="77777777" w:rsidR="004B7521" w:rsidRPr="004B7521" w:rsidRDefault="004B7521" w:rsidP="004B7521">
      <w:pPr>
        <w:tabs>
          <w:tab w:val="left" w:pos="9638"/>
        </w:tabs>
        <w:spacing w:after="120" w:line="240" w:lineRule="auto"/>
        <w:ind w:right="-1"/>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11.1- Cautionnement définitif : le cautionnement définitif est fixé à  </w:t>
      </w:r>
      <w:r w:rsidR="00993849">
        <w:rPr>
          <w:rFonts w:ascii="Arial Narrow" w:eastAsia="Times New Roman" w:hAnsi="Arial Narrow" w:cs="Arial Narrow"/>
          <w:sz w:val="24"/>
          <w:szCs w:val="24"/>
          <w:lang w:eastAsia="fr-FR"/>
        </w:rPr>
        <w:t>3</w:t>
      </w:r>
      <w:r w:rsidRPr="004B7521">
        <w:rPr>
          <w:rFonts w:ascii="Arial Narrow" w:eastAsia="Times New Roman" w:hAnsi="Arial Narrow" w:cs="Arial Narrow"/>
          <w:sz w:val="24"/>
          <w:szCs w:val="24"/>
          <w:lang w:eastAsia="fr-FR"/>
        </w:rPr>
        <w:t>% du montant TTC du marché. Le cautionnement sera restitué, ou la garantie libérée  dans un délai de un mois suivant la date de réception provisoire des travaux, à la suite d’une mainlevée délivrée par l’Autorité Contractante après demande de l’entrepreneur.</w:t>
      </w:r>
    </w:p>
    <w:p w14:paraId="73B6F70E" w14:textId="77777777" w:rsidR="004B7521" w:rsidRPr="004B7521" w:rsidRDefault="004B7521" w:rsidP="004B7521">
      <w:pPr>
        <w:tabs>
          <w:tab w:val="left" w:pos="9638"/>
        </w:tabs>
        <w:spacing w:after="120" w:line="240" w:lineRule="auto"/>
        <w:ind w:right="-1"/>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11.2- Cautionnement de garantie :</w:t>
      </w:r>
    </w:p>
    <w:p w14:paraId="4D30BD96" w14:textId="77777777" w:rsidR="004B7521" w:rsidRPr="004B7521" w:rsidRDefault="004B7521" w:rsidP="004B7521">
      <w:pPr>
        <w:widowControl w:val="0"/>
        <w:tabs>
          <w:tab w:val="left" w:pos="9638"/>
        </w:tabs>
        <w:autoSpaceDE w:val="0"/>
        <w:autoSpaceDN w:val="0"/>
        <w:adjustRightInd w:val="0"/>
        <w:spacing w:after="0" w:line="250" w:lineRule="auto"/>
        <w:ind w:right="-1"/>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La  retenue  de  garantie  est  fixée  à 10% du montant TTC du marché. </w:t>
      </w:r>
    </w:p>
    <w:p w14:paraId="61E5F3BD" w14:textId="77777777" w:rsidR="004B7521" w:rsidRPr="004B7521" w:rsidRDefault="004B7521" w:rsidP="004B7521">
      <w:pPr>
        <w:widowControl w:val="0"/>
        <w:tabs>
          <w:tab w:val="left" w:pos="9638"/>
        </w:tabs>
        <w:autoSpaceDE w:val="0"/>
        <w:autoSpaceDN w:val="0"/>
        <w:adjustRightInd w:val="0"/>
        <w:spacing w:after="0" w:line="250" w:lineRule="auto"/>
        <w:ind w:right="-1"/>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La  restitution  de  la  retenue  de  garantie  ou  du cautionnement  sera  effectuée  dans  un  délai  d’un mois  après  la  réception  définitive  sur  mainlevée délivrée  par  l’Autorité Contractante après  demande du l’entrepreneur.</w:t>
      </w:r>
    </w:p>
    <w:p w14:paraId="4DC4881B" w14:textId="77777777" w:rsidR="004B7521" w:rsidRPr="004B7521" w:rsidRDefault="004B7521" w:rsidP="004B7521">
      <w:pPr>
        <w:spacing w:after="120" w:line="240" w:lineRule="auto"/>
        <w:ind w:right="284"/>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11.3- Cautionnement d’avance de démarrage.</w:t>
      </w:r>
    </w:p>
    <w:p w14:paraId="07A6439C" w14:textId="77777777" w:rsidR="004B7521" w:rsidRPr="004B7521" w:rsidRDefault="004B7521" w:rsidP="004B7521">
      <w:pPr>
        <w:spacing w:after="120" w:line="240" w:lineRule="auto"/>
        <w:ind w:right="284"/>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Dans le cadre du présent marché, il n’est prévu aucune avance de démarrage des travaux.</w:t>
      </w:r>
    </w:p>
    <w:p w14:paraId="107C7C4F" w14:textId="77777777" w:rsidR="004B7521" w:rsidRPr="004B7521" w:rsidRDefault="004B7521" w:rsidP="004B7521">
      <w:pPr>
        <w:keepNext/>
        <w:spacing w:after="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ARTICLE 12 : MONTANT DU MARCHÉ</w:t>
      </w:r>
    </w:p>
    <w:p w14:paraId="12B9A4DD" w14:textId="3AA22909" w:rsidR="004B7521" w:rsidRPr="00615182" w:rsidRDefault="004B7521" w:rsidP="004B7521">
      <w:pPr>
        <w:spacing w:after="0" w:line="240" w:lineRule="auto"/>
        <w:jc w:val="both"/>
        <w:rPr>
          <w:rFonts w:ascii="Arial Narrow" w:eastAsia="Times New Roman" w:hAnsi="Arial Narrow" w:cs="Arial Narrow"/>
          <w:b/>
          <w:bCs/>
          <w:sz w:val="24"/>
          <w:szCs w:val="24"/>
          <w:lang w:eastAsia="fr-FR"/>
        </w:rPr>
      </w:pPr>
      <w:r w:rsidRPr="00615182">
        <w:rPr>
          <w:rFonts w:ascii="Arial Narrow" w:eastAsia="Times New Roman" w:hAnsi="Arial Narrow" w:cs="Arial Narrow"/>
          <w:sz w:val="24"/>
          <w:szCs w:val="24"/>
          <w:lang w:eastAsia="fr-FR"/>
        </w:rPr>
        <w:t xml:space="preserve">Le montant Hors </w:t>
      </w:r>
      <w:r w:rsidR="00615182" w:rsidRPr="00615182">
        <w:rPr>
          <w:rFonts w:ascii="Arial Narrow" w:eastAsia="Times New Roman" w:hAnsi="Arial Narrow" w:cs="Arial Narrow"/>
          <w:sz w:val="24"/>
          <w:szCs w:val="24"/>
          <w:lang w:eastAsia="fr-FR"/>
        </w:rPr>
        <w:t>TVA</w:t>
      </w:r>
      <w:r w:rsidR="00615182" w:rsidRPr="00615182">
        <w:rPr>
          <w:rFonts w:ascii="Arial Narrow" w:eastAsia="Times New Roman" w:hAnsi="Arial Narrow" w:cs="Arial Narrow"/>
          <w:b/>
          <w:bCs/>
          <w:sz w:val="24"/>
          <w:szCs w:val="24"/>
          <w:lang w:eastAsia="fr-FR"/>
        </w:rPr>
        <w:t xml:space="preserve"> </w:t>
      </w:r>
      <w:r w:rsidR="00615182" w:rsidRPr="00615182">
        <w:rPr>
          <w:rFonts w:ascii="Arial Narrow" w:eastAsia="Times New Roman" w:hAnsi="Arial Narrow" w:cs="Arial Narrow"/>
          <w:sz w:val="24"/>
          <w:szCs w:val="24"/>
          <w:lang w:eastAsia="fr-FR"/>
        </w:rPr>
        <w:t>est</w:t>
      </w:r>
      <w:r w:rsidRPr="00615182">
        <w:rPr>
          <w:rFonts w:ascii="Arial Narrow" w:eastAsia="Times New Roman" w:hAnsi="Arial Narrow" w:cs="Arial Narrow"/>
          <w:sz w:val="24"/>
          <w:szCs w:val="24"/>
          <w:lang w:eastAsia="fr-FR"/>
        </w:rPr>
        <w:t xml:space="preserve"> de</w:t>
      </w:r>
      <w:r w:rsidR="00615182" w:rsidRPr="00615182">
        <w:rPr>
          <w:rFonts w:ascii="Arial Narrow" w:eastAsia="Times New Roman" w:hAnsi="Arial Narrow" w:cs="Arial Narrow"/>
          <w:b/>
          <w:bCs/>
          <w:sz w:val="24"/>
          <w:szCs w:val="24"/>
          <w:lang w:eastAsia="fr-FR"/>
        </w:rPr>
        <w:t xml:space="preserve"> 16 771 485 </w:t>
      </w:r>
      <w:r w:rsidRPr="00615182">
        <w:rPr>
          <w:rFonts w:ascii="Arial Narrow" w:eastAsia="Times New Roman" w:hAnsi="Arial Narrow" w:cs="Arial Narrow"/>
          <w:b/>
          <w:bCs/>
          <w:sz w:val="24"/>
          <w:szCs w:val="24"/>
          <w:lang w:eastAsia="fr-FR"/>
        </w:rPr>
        <w:t xml:space="preserve">FCFA; </w:t>
      </w:r>
    </w:p>
    <w:p w14:paraId="76F674AB" w14:textId="4B459ABF" w:rsidR="004B7521" w:rsidRPr="00615182" w:rsidRDefault="004B7521" w:rsidP="004B7521">
      <w:pPr>
        <w:spacing w:after="0" w:line="240" w:lineRule="auto"/>
        <w:jc w:val="both"/>
        <w:rPr>
          <w:rFonts w:ascii="Arial Narrow" w:eastAsia="Times New Roman" w:hAnsi="Arial Narrow" w:cs="Arial Narrow"/>
          <w:b/>
          <w:bCs/>
          <w:sz w:val="24"/>
          <w:szCs w:val="24"/>
          <w:lang w:eastAsia="fr-FR"/>
        </w:rPr>
      </w:pPr>
      <w:r w:rsidRPr="00615182">
        <w:rPr>
          <w:rFonts w:ascii="Arial Narrow" w:eastAsia="Times New Roman" w:hAnsi="Arial Narrow" w:cs="Arial Narrow"/>
          <w:sz w:val="24"/>
          <w:szCs w:val="24"/>
          <w:lang w:eastAsia="fr-FR"/>
        </w:rPr>
        <w:t xml:space="preserve">La TVA est </w:t>
      </w:r>
      <w:r w:rsidR="00615182" w:rsidRPr="00615182">
        <w:rPr>
          <w:rFonts w:ascii="Arial Narrow" w:eastAsia="Times New Roman" w:hAnsi="Arial Narrow" w:cs="Arial Narrow"/>
          <w:sz w:val="24"/>
          <w:szCs w:val="24"/>
          <w:lang w:eastAsia="fr-FR"/>
        </w:rPr>
        <w:t>de</w:t>
      </w:r>
      <w:r w:rsidR="00615182" w:rsidRPr="00615182">
        <w:rPr>
          <w:rFonts w:ascii="Arial Narrow" w:eastAsia="Times New Roman" w:hAnsi="Arial Narrow" w:cs="Arial Narrow"/>
          <w:b/>
          <w:bCs/>
          <w:sz w:val="24"/>
          <w:szCs w:val="24"/>
          <w:lang w:eastAsia="fr-FR"/>
        </w:rPr>
        <w:t xml:space="preserve"> 3 228 512 </w:t>
      </w:r>
      <w:r w:rsidRPr="00615182">
        <w:rPr>
          <w:rFonts w:ascii="Arial Narrow" w:eastAsia="Times New Roman" w:hAnsi="Arial Narrow" w:cs="Arial Narrow"/>
          <w:b/>
          <w:bCs/>
          <w:sz w:val="24"/>
          <w:szCs w:val="24"/>
          <w:lang w:eastAsia="fr-FR"/>
        </w:rPr>
        <w:t>F CFA ;</w:t>
      </w:r>
    </w:p>
    <w:p w14:paraId="67E6C1C6" w14:textId="5EED2858"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615182">
        <w:rPr>
          <w:rFonts w:ascii="Arial Narrow" w:eastAsia="Times New Roman" w:hAnsi="Arial Narrow" w:cs="Arial Narrow"/>
          <w:sz w:val="24"/>
          <w:szCs w:val="24"/>
          <w:lang w:eastAsia="fr-FR"/>
        </w:rPr>
        <w:t>Le montant toutes taxes comprises est de</w:t>
      </w:r>
      <w:r w:rsidRPr="00615182">
        <w:rPr>
          <w:rFonts w:ascii="Arial Narrow" w:eastAsia="Times New Roman" w:hAnsi="Arial Narrow" w:cs="Arial Narrow"/>
          <w:b/>
          <w:bCs/>
          <w:sz w:val="24"/>
          <w:szCs w:val="24"/>
          <w:lang w:eastAsia="fr-FR"/>
        </w:rPr>
        <w:t xml:space="preserve"> </w:t>
      </w:r>
      <w:r w:rsidR="00615182" w:rsidRPr="00615182">
        <w:rPr>
          <w:rFonts w:ascii="Arial Narrow" w:eastAsia="Times New Roman" w:hAnsi="Arial Narrow" w:cs="Arial Narrow"/>
          <w:b/>
          <w:bCs/>
          <w:sz w:val="24"/>
          <w:szCs w:val="24"/>
          <w:lang w:eastAsia="fr-FR"/>
        </w:rPr>
        <w:t>20 000 000</w:t>
      </w:r>
      <w:r w:rsidRPr="00615182">
        <w:rPr>
          <w:rFonts w:ascii="Arial Narrow" w:eastAsia="Times New Roman" w:hAnsi="Arial Narrow" w:cs="Arial Narrow"/>
          <w:b/>
          <w:bCs/>
          <w:sz w:val="24"/>
          <w:szCs w:val="24"/>
          <w:lang w:eastAsia="fr-FR"/>
        </w:rPr>
        <w:t xml:space="preserve"> F CFA</w:t>
      </w:r>
      <w:r w:rsidRPr="004B7521">
        <w:rPr>
          <w:rFonts w:ascii="Arial Narrow" w:eastAsia="Times New Roman" w:hAnsi="Arial Narrow" w:cs="Arial Narrow"/>
          <w:sz w:val="24"/>
          <w:szCs w:val="24"/>
          <w:lang w:eastAsia="fr-FR"/>
        </w:rPr>
        <w:t>.</w:t>
      </w:r>
    </w:p>
    <w:p w14:paraId="1AA4BA4C"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13 : LIEU ET MODE DE PAIEMENT</w:t>
      </w:r>
    </w:p>
    <w:p w14:paraId="3C8BC8A1" w14:textId="77777777" w:rsidR="004B7521" w:rsidRPr="004B7521" w:rsidRDefault="004B7521" w:rsidP="004B7521">
      <w:pPr>
        <w:spacing w:after="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13.1 –</w:t>
      </w:r>
      <w:r w:rsidRPr="004B7521">
        <w:rPr>
          <w:rFonts w:ascii="Arial Narrow" w:eastAsia="Times New Roman" w:hAnsi="Arial Narrow" w:cs="Arial"/>
          <w:sz w:val="24"/>
          <w:szCs w:val="24"/>
          <w:lang w:eastAsia="fr-FR"/>
        </w:rPr>
        <w:t xml:space="preserve"> En contrepartie des paiements à effectuer par le Maître d’Ouvrage  à l’Entrepreneur, dans les conditions indiquées dans le Marché, l’Entrepreneur s’engage par les présentes CCAP à exécuter le marché conformément aux dispositions du Marché.</w:t>
      </w:r>
    </w:p>
    <w:p w14:paraId="599CAC37" w14:textId="77777777" w:rsidR="004B7521" w:rsidRPr="004B7521" w:rsidRDefault="004B7521" w:rsidP="004B7521">
      <w:pPr>
        <w:spacing w:after="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 xml:space="preserve">13.2 – </w:t>
      </w:r>
      <w:r w:rsidRPr="004B7521">
        <w:rPr>
          <w:rFonts w:ascii="Arial Narrow" w:eastAsia="Times New Roman" w:hAnsi="Arial Narrow" w:cs="Arial"/>
          <w:sz w:val="24"/>
          <w:szCs w:val="24"/>
          <w:lang w:eastAsia="fr-FR"/>
        </w:rPr>
        <w:t>Maître d’Ouvrage  se libèrera des sommes dues de la manière suivante :</w:t>
      </w:r>
    </w:p>
    <w:p w14:paraId="6A87B11D" w14:textId="77777777" w:rsidR="004B7521" w:rsidRPr="004B7521" w:rsidRDefault="004B7521" w:rsidP="004B7521">
      <w:pPr>
        <w:spacing w:after="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lastRenderedPageBreak/>
        <w:t>Pour les règlements en franc CFA, soit ____________________ (</w:t>
      </w:r>
      <w:r w:rsidRPr="004B7521">
        <w:rPr>
          <w:rFonts w:ascii="Arial Narrow" w:eastAsia="Times New Roman" w:hAnsi="Arial Narrow" w:cs="Arial"/>
          <w:i/>
          <w:sz w:val="24"/>
          <w:szCs w:val="24"/>
          <w:lang w:eastAsia="fr-FR"/>
        </w:rPr>
        <w:t xml:space="preserve">montant en chiffres et en lettres HTVA)   </w:t>
      </w:r>
      <w:r w:rsidRPr="004B7521">
        <w:rPr>
          <w:rFonts w:ascii="Arial Narrow" w:eastAsia="Times New Roman" w:hAnsi="Arial Narrow" w:cs="Arial"/>
          <w:sz w:val="24"/>
          <w:szCs w:val="24"/>
          <w:lang w:eastAsia="fr-FR"/>
        </w:rPr>
        <w:t>, par crédit au compte n°_________  ouvert au nom de _________________ à la  banque__________________ Agence de _______________</w:t>
      </w:r>
    </w:p>
    <w:p w14:paraId="72A29E64"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14 : VARIATION DES PRIX</w:t>
      </w:r>
    </w:p>
    <w:p w14:paraId="63A36201" w14:textId="77777777"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Les</w:t>
      </w:r>
      <w:r w:rsidRPr="004B7521">
        <w:rPr>
          <w:rFonts w:ascii="Arial Narrow" w:eastAsia="Times New Roman" w:hAnsi="Arial Narrow" w:cs="Arial"/>
          <w:spacing w:val="19"/>
          <w:sz w:val="24"/>
          <w:szCs w:val="24"/>
          <w:lang w:eastAsia="fr-FR"/>
        </w:rPr>
        <w:t xml:space="preserve"> </w:t>
      </w:r>
      <w:r w:rsidRPr="004B7521">
        <w:rPr>
          <w:rFonts w:ascii="Arial Narrow" w:eastAsia="Times New Roman" w:hAnsi="Arial Narrow" w:cs="Arial"/>
          <w:sz w:val="24"/>
          <w:szCs w:val="24"/>
          <w:lang w:eastAsia="fr-FR"/>
        </w:rPr>
        <w:t>prix</w:t>
      </w:r>
      <w:r w:rsidRPr="004B7521">
        <w:rPr>
          <w:rFonts w:ascii="Arial Narrow" w:eastAsia="Times New Roman" w:hAnsi="Arial Narrow" w:cs="Arial"/>
          <w:spacing w:val="19"/>
          <w:sz w:val="24"/>
          <w:szCs w:val="24"/>
          <w:lang w:eastAsia="fr-FR"/>
        </w:rPr>
        <w:t xml:space="preserve"> </w:t>
      </w:r>
      <w:r w:rsidRPr="004B7521">
        <w:rPr>
          <w:rFonts w:ascii="Arial Narrow" w:eastAsia="Times New Roman" w:hAnsi="Arial Narrow" w:cs="Arial"/>
          <w:sz w:val="24"/>
          <w:szCs w:val="24"/>
          <w:lang w:eastAsia="fr-FR"/>
        </w:rPr>
        <w:t>sont</w:t>
      </w:r>
      <w:r w:rsidRPr="004B7521">
        <w:rPr>
          <w:rFonts w:ascii="Arial Narrow" w:eastAsia="Times New Roman" w:hAnsi="Arial Narrow" w:cs="Arial"/>
          <w:spacing w:val="19"/>
          <w:sz w:val="24"/>
          <w:szCs w:val="24"/>
          <w:lang w:eastAsia="fr-FR"/>
        </w:rPr>
        <w:t xml:space="preserve"> </w:t>
      </w:r>
      <w:r w:rsidRPr="004B7521">
        <w:rPr>
          <w:rFonts w:ascii="Arial Narrow" w:eastAsia="Times New Roman" w:hAnsi="Arial Narrow" w:cs="Arial"/>
          <w:sz w:val="24"/>
          <w:szCs w:val="24"/>
          <w:lang w:eastAsia="fr-FR"/>
        </w:rPr>
        <w:t>fermes</w:t>
      </w:r>
      <w:r w:rsidRPr="004B7521">
        <w:rPr>
          <w:rFonts w:ascii="Arial Narrow" w:eastAsia="Times New Roman" w:hAnsi="Arial Narrow" w:cs="Arial"/>
          <w:i/>
          <w:iCs/>
          <w:sz w:val="24"/>
          <w:szCs w:val="24"/>
          <w:lang w:eastAsia="fr-FR"/>
        </w:rPr>
        <w:t xml:space="preserve"> et </w:t>
      </w:r>
      <w:r w:rsidRPr="004B7521">
        <w:rPr>
          <w:rFonts w:ascii="Arial Narrow" w:eastAsia="Times New Roman" w:hAnsi="Arial Narrow" w:cs="Arial"/>
          <w:sz w:val="24"/>
          <w:szCs w:val="24"/>
          <w:lang w:eastAsia="fr-FR"/>
        </w:rPr>
        <w:t>non révisables.</w:t>
      </w:r>
      <w:r w:rsidRPr="004B7521">
        <w:rPr>
          <w:rFonts w:ascii="Arial Narrow" w:eastAsia="Times New Roman" w:hAnsi="Arial Narrow" w:cs="Arial"/>
          <w:i/>
          <w:iCs/>
          <w:sz w:val="24"/>
          <w:szCs w:val="24"/>
          <w:lang w:eastAsia="fr-FR"/>
        </w:rPr>
        <w:t xml:space="preserve"> </w:t>
      </w:r>
    </w:p>
    <w:p w14:paraId="0DF3ADFD"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15 : FORMULE DE REVISION DES PRIX</w:t>
      </w:r>
    </w:p>
    <w:p w14:paraId="58666C6B" w14:textId="77777777"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SANS OBJET.</w:t>
      </w:r>
      <w:r w:rsidRPr="004B7521">
        <w:rPr>
          <w:rFonts w:ascii="Arial Narrow" w:eastAsia="Times New Roman" w:hAnsi="Arial Narrow" w:cs="Arial"/>
          <w:i/>
          <w:iCs/>
          <w:sz w:val="24"/>
          <w:szCs w:val="24"/>
          <w:lang w:eastAsia="fr-FR"/>
        </w:rPr>
        <w:t xml:space="preserve"> </w:t>
      </w:r>
    </w:p>
    <w:p w14:paraId="6C5A36D6"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16 : FORMULE D’ACTUALISATION DES PRIX</w:t>
      </w:r>
    </w:p>
    <w:p w14:paraId="5BF69425" w14:textId="77777777"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SANS OBJET.</w:t>
      </w:r>
      <w:r w:rsidRPr="004B7521">
        <w:rPr>
          <w:rFonts w:ascii="Arial Narrow" w:eastAsia="Times New Roman" w:hAnsi="Arial Narrow" w:cs="Arial"/>
          <w:i/>
          <w:iCs/>
          <w:sz w:val="24"/>
          <w:szCs w:val="24"/>
          <w:lang w:eastAsia="fr-FR"/>
        </w:rPr>
        <w:t xml:space="preserve"> </w:t>
      </w:r>
    </w:p>
    <w:p w14:paraId="1D9E3891"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17: TRAVAUX EN RÉGIE</w:t>
      </w:r>
    </w:p>
    <w:p w14:paraId="59ECE672" w14:textId="77777777"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SANS OBJET.</w:t>
      </w:r>
      <w:r w:rsidRPr="004B7521">
        <w:rPr>
          <w:rFonts w:ascii="Arial Narrow" w:eastAsia="Times New Roman" w:hAnsi="Arial Narrow" w:cs="Arial"/>
          <w:i/>
          <w:iCs/>
          <w:sz w:val="24"/>
          <w:szCs w:val="24"/>
          <w:lang w:eastAsia="fr-FR"/>
        </w:rPr>
        <w:t xml:space="preserve"> </w:t>
      </w:r>
    </w:p>
    <w:p w14:paraId="70518019" w14:textId="77777777"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18: VALORISATION DES TRAVAUX</w:t>
      </w:r>
    </w:p>
    <w:p w14:paraId="01AC3360" w14:textId="77777777" w:rsidR="004B7521" w:rsidRPr="004B7521" w:rsidRDefault="004B7521" w:rsidP="004B7521">
      <w:pPr>
        <w:spacing w:after="12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Ce Marché est à prix unitaires et forfaitaires.</w:t>
      </w:r>
    </w:p>
    <w:p w14:paraId="463B99C1" w14:textId="77777777"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19: VALORISATION DES APPROVISIONNEMENTS</w:t>
      </w:r>
    </w:p>
    <w:p w14:paraId="77865D93" w14:textId="77777777" w:rsidR="004B7521" w:rsidRPr="004B7521" w:rsidRDefault="004B7521" w:rsidP="004B7521">
      <w:pPr>
        <w:spacing w:after="12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Aucun règlement des approvisionnements n’est prévu dans le cadre du présent  contrat.</w:t>
      </w:r>
    </w:p>
    <w:p w14:paraId="78C0C6C9" w14:textId="77777777"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20: AVANCES</w:t>
      </w:r>
    </w:p>
    <w:p w14:paraId="16970CED" w14:textId="77777777" w:rsidR="004B7521" w:rsidRPr="004B7521" w:rsidRDefault="004B7521" w:rsidP="004B7521">
      <w:p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Il n’est pas prévu d’avance de démarrage pour les présents travaux.</w:t>
      </w:r>
    </w:p>
    <w:p w14:paraId="3BD795F9" w14:textId="77777777" w:rsidR="004B7521" w:rsidRPr="004B7521" w:rsidRDefault="004B7521" w:rsidP="004B7521">
      <w:pPr>
        <w:spacing w:before="120" w:after="12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21: RÈGLEMENT DES TRAVAUX</w:t>
      </w:r>
    </w:p>
    <w:p w14:paraId="58A13BEF" w14:textId="77777777" w:rsidR="004B7521" w:rsidRPr="004B7521" w:rsidRDefault="004B7521" w:rsidP="004B7521">
      <w:pPr>
        <w:widowControl w:val="0"/>
        <w:autoSpaceDE w:val="0"/>
        <w:autoSpaceDN w:val="0"/>
        <w:adjustRightInd w:val="0"/>
        <w:spacing w:after="0" w:line="240" w:lineRule="auto"/>
        <w:ind w:left="107" w:right="-2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21.1.</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Constatation</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des</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travaux</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exécutés</w:t>
      </w:r>
    </w:p>
    <w:p w14:paraId="3C852ECB" w14:textId="77777777" w:rsidR="004B7521" w:rsidRPr="004B7521" w:rsidRDefault="004B7521" w:rsidP="004B7521">
      <w:pPr>
        <w:spacing w:after="0" w:line="240" w:lineRule="auto"/>
        <w:ind w:firstLine="708"/>
        <w:jc w:val="both"/>
        <w:rPr>
          <w:rFonts w:ascii="Arial Narrow" w:eastAsia="Times New Roman" w:hAnsi="Arial Narrow" w:cs="Arial"/>
          <w:iCs/>
          <w:sz w:val="24"/>
          <w:szCs w:val="24"/>
          <w:lang w:eastAsia="fr-FR"/>
        </w:rPr>
      </w:pPr>
      <w:r w:rsidRPr="004B7521">
        <w:rPr>
          <w:rFonts w:ascii="Arial Narrow" w:eastAsia="Times New Roman" w:hAnsi="Arial Narrow" w:cs="Arial"/>
          <w:iCs/>
          <w:sz w:val="24"/>
          <w:szCs w:val="24"/>
          <w:lang w:eastAsia="fr-FR"/>
        </w:rPr>
        <w:t>Avant le 30 de chaque mois, l’Entrepreneur et le Maître</w:t>
      </w:r>
      <w:r w:rsidRPr="004B7521">
        <w:rPr>
          <w:rFonts w:ascii="Arial Narrow" w:eastAsia="Times New Roman" w:hAnsi="Arial Narrow" w:cs="Arial"/>
          <w:iCs/>
          <w:spacing w:val="14"/>
          <w:sz w:val="24"/>
          <w:szCs w:val="24"/>
          <w:lang w:eastAsia="fr-FR"/>
        </w:rPr>
        <w:t xml:space="preserve"> </w:t>
      </w:r>
      <w:r w:rsidRPr="004B7521">
        <w:rPr>
          <w:rFonts w:ascii="Arial Narrow" w:eastAsia="Times New Roman" w:hAnsi="Arial Narrow" w:cs="Arial"/>
          <w:iCs/>
          <w:sz w:val="24"/>
          <w:szCs w:val="24"/>
          <w:lang w:eastAsia="fr-FR"/>
        </w:rPr>
        <w:t>d’Œuvre</w:t>
      </w:r>
      <w:r w:rsidRPr="004B7521">
        <w:rPr>
          <w:rFonts w:ascii="Arial Narrow" w:eastAsia="Times New Roman" w:hAnsi="Arial Narrow" w:cs="Arial"/>
          <w:iCs/>
          <w:spacing w:val="14"/>
          <w:sz w:val="24"/>
          <w:szCs w:val="24"/>
          <w:lang w:eastAsia="fr-FR"/>
        </w:rPr>
        <w:t xml:space="preserve"> </w:t>
      </w:r>
      <w:r w:rsidRPr="004B7521">
        <w:rPr>
          <w:rFonts w:ascii="Arial Narrow" w:eastAsia="Times New Roman" w:hAnsi="Arial Narrow" w:cs="Arial"/>
          <w:iCs/>
          <w:sz w:val="24"/>
          <w:szCs w:val="24"/>
          <w:lang w:eastAsia="fr-FR"/>
        </w:rPr>
        <w:t>établissent</w:t>
      </w:r>
      <w:r w:rsidRPr="004B7521">
        <w:rPr>
          <w:rFonts w:ascii="Arial Narrow" w:eastAsia="Times New Roman" w:hAnsi="Arial Narrow" w:cs="Arial"/>
          <w:iCs/>
          <w:spacing w:val="14"/>
          <w:sz w:val="24"/>
          <w:szCs w:val="24"/>
          <w:lang w:eastAsia="fr-FR"/>
        </w:rPr>
        <w:t xml:space="preserve"> </w:t>
      </w:r>
      <w:r w:rsidRPr="004B7521">
        <w:rPr>
          <w:rFonts w:ascii="Arial Narrow" w:eastAsia="Times New Roman" w:hAnsi="Arial Narrow" w:cs="Arial"/>
          <w:iCs/>
          <w:sz w:val="24"/>
          <w:szCs w:val="24"/>
          <w:lang w:eastAsia="fr-FR"/>
        </w:rPr>
        <w:t>un</w:t>
      </w:r>
      <w:r w:rsidRPr="004B7521">
        <w:rPr>
          <w:rFonts w:ascii="Arial Narrow" w:eastAsia="Times New Roman" w:hAnsi="Arial Narrow" w:cs="Arial"/>
          <w:iCs/>
          <w:spacing w:val="14"/>
          <w:sz w:val="24"/>
          <w:szCs w:val="24"/>
          <w:lang w:eastAsia="fr-FR"/>
        </w:rPr>
        <w:t xml:space="preserve"> </w:t>
      </w:r>
      <w:r w:rsidRPr="004B7521">
        <w:rPr>
          <w:rFonts w:ascii="Arial Narrow" w:eastAsia="Times New Roman" w:hAnsi="Arial Narrow" w:cs="Arial"/>
          <w:iCs/>
          <w:sz w:val="24"/>
          <w:szCs w:val="24"/>
          <w:lang w:eastAsia="fr-FR"/>
        </w:rPr>
        <w:t>attachement</w:t>
      </w:r>
      <w:r w:rsidRPr="004B7521">
        <w:rPr>
          <w:rFonts w:ascii="Arial Narrow" w:eastAsia="Times New Roman" w:hAnsi="Arial Narrow" w:cs="Arial"/>
          <w:iCs/>
          <w:spacing w:val="14"/>
          <w:sz w:val="24"/>
          <w:szCs w:val="24"/>
          <w:lang w:eastAsia="fr-FR"/>
        </w:rPr>
        <w:t xml:space="preserve"> </w:t>
      </w:r>
      <w:r w:rsidRPr="004B7521">
        <w:rPr>
          <w:rFonts w:ascii="Arial Narrow" w:eastAsia="Times New Roman" w:hAnsi="Arial Narrow" w:cs="Arial"/>
          <w:iCs/>
          <w:sz w:val="24"/>
          <w:szCs w:val="24"/>
          <w:lang w:eastAsia="fr-FR"/>
        </w:rPr>
        <w:t>contradictoire</w:t>
      </w:r>
      <w:r w:rsidRPr="004B7521">
        <w:rPr>
          <w:rFonts w:ascii="Arial Narrow" w:eastAsia="Times New Roman" w:hAnsi="Arial Narrow" w:cs="Arial"/>
          <w:iCs/>
          <w:spacing w:val="17"/>
          <w:sz w:val="24"/>
          <w:szCs w:val="24"/>
          <w:lang w:eastAsia="fr-FR"/>
        </w:rPr>
        <w:t xml:space="preserve"> </w:t>
      </w:r>
      <w:r w:rsidRPr="004B7521">
        <w:rPr>
          <w:rFonts w:ascii="Arial Narrow" w:eastAsia="Times New Roman" w:hAnsi="Arial Narrow" w:cs="Arial"/>
          <w:iCs/>
          <w:sz w:val="24"/>
          <w:szCs w:val="24"/>
          <w:lang w:eastAsia="fr-FR"/>
        </w:rPr>
        <w:t>qui</w:t>
      </w:r>
      <w:r w:rsidRPr="004B7521">
        <w:rPr>
          <w:rFonts w:ascii="Arial Narrow" w:eastAsia="Times New Roman" w:hAnsi="Arial Narrow" w:cs="Arial"/>
          <w:iCs/>
          <w:spacing w:val="17"/>
          <w:sz w:val="24"/>
          <w:szCs w:val="24"/>
          <w:lang w:eastAsia="fr-FR"/>
        </w:rPr>
        <w:t xml:space="preserve"> </w:t>
      </w:r>
      <w:r w:rsidRPr="004B7521">
        <w:rPr>
          <w:rFonts w:ascii="Arial Narrow" w:eastAsia="Times New Roman" w:hAnsi="Arial Narrow" w:cs="Arial"/>
          <w:iCs/>
          <w:sz w:val="24"/>
          <w:szCs w:val="24"/>
          <w:lang w:eastAsia="fr-FR"/>
        </w:rPr>
        <w:t>récapitule</w:t>
      </w:r>
      <w:r w:rsidRPr="004B7521">
        <w:rPr>
          <w:rFonts w:ascii="Arial Narrow" w:eastAsia="Times New Roman" w:hAnsi="Arial Narrow" w:cs="Arial"/>
          <w:iCs/>
          <w:spacing w:val="17"/>
          <w:sz w:val="24"/>
          <w:szCs w:val="24"/>
          <w:lang w:eastAsia="fr-FR"/>
        </w:rPr>
        <w:t xml:space="preserve"> </w:t>
      </w:r>
      <w:r w:rsidRPr="004B7521">
        <w:rPr>
          <w:rFonts w:ascii="Arial Narrow" w:eastAsia="Times New Roman" w:hAnsi="Arial Narrow" w:cs="Arial"/>
          <w:iCs/>
          <w:sz w:val="24"/>
          <w:szCs w:val="24"/>
          <w:lang w:eastAsia="fr-FR"/>
        </w:rPr>
        <w:t>et</w:t>
      </w:r>
      <w:r w:rsidRPr="004B7521">
        <w:rPr>
          <w:rFonts w:ascii="Arial Narrow" w:eastAsia="Times New Roman" w:hAnsi="Arial Narrow" w:cs="Arial"/>
          <w:iCs/>
          <w:spacing w:val="17"/>
          <w:sz w:val="24"/>
          <w:szCs w:val="24"/>
          <w:lang w:eastAsia="fr-FR"/>
        </w:rPr>
        <w:t xml:space="preserve"> </w:t>
      </w:r>
      <w:r w:rsidRPr="004B7521">
        <w:rPr>
          <w:rFonts w:ascii="Arial Narrow" w:eastAsia="Times New Roman" w:hAnsi="Arial Narrow" w:cs="Arial"/>
          <w:iCs/>
          <w:sz w:val="24"/>
          <w:szCs w:val="24"/>
          <w:lang w:eastAsia="fr-FR"/>
        </w:rPr>
        <w:t>fixe</w:t>
      </w:r>
      <w:r w:rsidRPr="004B7521">
        <w:rPr>
          <w:rFonts w:ascii="Arial Narrow" w:eastAsia="Times New Roman" w:hAnsi="Arial Narrow" w:cs="Arial"/>
          <w:iCs/>
          <w:spacing w:val="17"/>
          <w:sz w:val="24"/>
          <w:szCs w:val="24"/>
          <w:lang w:eastAsia="fr-FR"/>
        </w:rPr>
        <w:t xml:space="preserve"> </w:t>
      </w:r>
      <w:r w:rsidRPr="004B7521">
        <w:rPr>
          <w:rFonts w:ascii="Arial Narrow" w:eastAsia="Times New Roman" w:hAnsi="Arial Narrow" w:cs="Arial"/>
          <w:iCs/>
          <w:sz w:val="24"/>
          <w:szCs w:val="24"/>
          <w:lang w:eastAsia="fr-FR"/>
        </w:rPr>
        <w:t>les</w:t>
      </w:r>
      <w:r w:rsidRPr="004B7521">
        <w:rPr>
          <w:rFonts w:ascii="Arial Narrow" w:eastAsia="Times New Roman" w:hAnsi="Arial Narrow" w:cs="Arial"/>
          <w:iCs/>
          <w:spacing w:val="17"/>
          <w:sz w:val="24"/>
          <w:szCs w:val="24"/>
          <w:lang w:eastAsia="fr-FR"/>
        </w:rPr>
        <w:t xml:space="preserve"> </w:t>
      </w:r>
      <w:r w:rsidRPr="004B7521">
        <w:rPr>
          <w:rFonts w:ascii="Arial Narrow" w:eastAsia="Times New Roman" w:hAnsi="Arial Narrow" w:cs="Arial"/>
          <w:iCs/>
          <w:sz w:val="24"/>
          <w:szCs w:val="24"/>
          <w:lang w:eastAsia="fr-FR"/>
        </w:rPr>
        <w:t>quantités</w:t>
      </w:r>
      <w:r w:rsidRPr="004B7521">
        <w:rPr>
          <w:rFonts w:ascii="Arial Narrow" w:eastAsia="Times New Roman" w:hAnsi="Arial Narrow" w:cs="Arial"/>
          <w:iCs/>
          <w:spacing w:val="17"/>
          <w:sz w:val="24"/>
          <w:szCs w:val="24"/>
          <w:lang w:eastAsia="fr-FR"/>
        </w:rPr>
        <w:t xml:space="preserve"> </w:t>
      </w:r>
      <w:r w:rsidRPr="004B7521">
        <w:rPr>
          <w:rFonts w:ascii="Arial Narrow" w:eastAsia="Times New Roman" w:hAnsi="Arial Narrow" w:cs="Arial"/>
          <w:iCs/>
          <w:sz w:val="24"/>
          <w:szCs w:val="24"/>
          <w:lang w:eastAsia="fr-FR"/>
        </w:rPr>
        <w:t>réalisées et constatées pour chaque poste du bordereau au cours</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du</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mois</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et</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pouvant</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donner</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droit</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au</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paiement.</w:t>
      </w:r>
    </w:p>
    <w:p w14:paraId="5C60FBF5" w14:textId="77777777" w:rsidR="004B7521" w:rsidRPr="004B7521" w:rsidRDefault="004B7521" w:rsidP="004B7521">
      <w:pPr>
        <w:widowControl w:val="0"/>
        <w:autoSpaceDE w:val="0"/>
        <w:autoSpaceDN w:val="0"/>
        <w:adjustRightInd w:val="0"/>
        <w:spacing w:after="0" w:line="240" w:lineRule="auto"/>
        <w:ind w:right="-20"/>
        <w:jc w:val="both"/>
        <w:rPr>
          <w:rFonts w:ascii="Arial Narrow" w:eastAsia="Times New Roman" w:hAnsi="Arial Narrow" w:cs="Arial"/>
          <w:sz w:val="24"/>
          <w:szCs w:val="24"/>
          <w:lang w:eastAsia="fr-FR"/>
        </w:rPr>
      </w:pPr>
      <w:r w:rsidRPr="004B7521">
        <w:rPr>
          <w:rFonts w:ascii="Arial Narrow" w:eastAsia="Times New Roman" w:hAnsi="Arial Narrow" w:cs="Arial"/>
          <w:iCs/>
          <w:sz w:val="24"/>
          <w:szCs w:val="24"/>
          <w:lang w:eastAsia="fr-FR"/>
        </w:rPr>
        <w:t>21.2.</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Décompte</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mensuel</w:t>
      </w:r>
    </w:p>
    <w:p w14:paraId="0FAEDA85" w14:textId="77777777" w:rsidR="004B7521" w:rsidRPr="004B7521" w:rsidRDefault="004B7521" w:rsidP="004B7521">
      <w:pPr>
        <w:widowControl w:val="0"/>
        <w:autoSpaceDE w:val="0"/>
        <w:autoSpaceDN w:val="0"/>
        <w:adjustRightInd w:val="0"/>
        <w:spacing w:after="0" w:line="250" w:lineRule="auto"/>
        <w:ind w:right="102" w:firstLine="708"/>
        <w:jc w:val="both"/>
        <w:rPr>
          <w:rFonts w:ascii="Arial Narrow" w:eastAsia="Times New Roman" w:hAnsi="Arial Narrow" w:cs="Arial"/>
          <w:sz w:val="24"/>
          <w:szCs w:val="24"/>
          <w:lang w:eastAsia="fr-FR"/>
        </w:rPr>
      </w:pPr>
      <w:r w:rsidRPr="004B7521">
        <w:rPr>
          <w:rFonts w:ascii="Arial Narrow" w:eastAsia="Times New Roman" w:hAnsi="Arial Narrow" w:cs="Arial"/>
          <w:iCs/>
          <w:sz w:val="24"/>
          <w:szCs w:val="24"/>
          <w:lang w:eastAsia="fr-FR"/>
        </w:rPr>
        <w:t>Au</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plus</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tard</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le</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cinq</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(5)</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du</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mois</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suivant</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le</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mois</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des prestations, l’entrepreneur remettra en sept (07) exemplaires au Maître d’Œuvre, deux projets de décompte provisoire mensuel,</w:t>
      </w:r>
      <w:r w:rsidRPr="004B7521">
        <w:rPr>
          <w:rFonts w:ascii="Arial Narrow" w:eastAsia="Times New Roman" w:hAnsi="Arial Narrow" w:cs="Arial"/>
          <w:iCs/>
          <w:spacing w:val="15"/>
          <w:sz w:val="24"/>
          <w:szCs w:val="24"/>
          <w:lang w:eastAsia="fr-FR"/>
        </w:rPr>
        <w:t xml:space="preserve"> </w:t>
      </w:r>
      <w:r w:rsidRPr="004B7521">
        <w:rPr>
          <w:rFonts w:ascii="Arial Narrow" w:eastAsia="Times New Roman" w:hAnsi="Arial Narrow" w:cs="Arial"/>
          <w:iCs/>
          <w:sz w:val="24"/>
          <w:szCs w:val="24"/>
          <w:lang w:eastAsia="fr-FR"/>
        </w:rPr>
        <w:t>selon le</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modèle</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agréé</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et</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établissant</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le</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montant</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total</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des sommes</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auxquelles</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il</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peut</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prétendre</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du</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fait</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de</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l’exécution</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du</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Marché,</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depuis</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le</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début</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de</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celui-ci.</w:t>
      </w:r>
    </w:p>
    <w:p w14:paraId="4201E51A" w14:textId="77777777" w:rsidR="004B7521" w:rsidRPr="004B7521" w:rsidRDefault="004B7521" w:rsidP="004B7521">
      <w:pPr>
        <w:widowControl w:val="0"/>
        <w:autoSpaceDE w:val="0"/>
        <w:autoSpaceDN w:val="0"/>
        <w:adjustRightInd w:val="0"/>
        <w:spacing w:after="0" w:line="250" w:lineRule="auto"/>
        <w:ind w:right="98" w:firstLine="708"/>
        <w:jc w:val="both"/>
        <w:rPr>
          <w:rFonts w:ascii="Arial Narrow" w:eastAsia="Times New Roman" w:hAnsi="Arial Narrow" w:cs="Arial"/>
          <w:iCs/>
          <w:sz w:val="24"/>
          <w:szCs w:val="24"/>
          <w:lang w:eastAsia="fr-FR"/>
        </w:rPr>
      </w:pPr>
      <w:r w:rsidRPr="004B7521">
        <w:rPr>
          <w:rFonts w:ascii="Arial Narrow" w:eastAsia="Times New Roman" w:hAnsi="Arial Narrow" w:cs="Arial"/>
          <w:iCs/>
          <w:sz w:val="24"/>
          <w:szCs w:val="24"/>
          <w:lang w:eastAsia="fr-FR"/>
        </w:rPr>
        <w:t>Le</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Maître</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d’Œuvre</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disposera</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d’un</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délai</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de</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trois</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 xml:space="preserve">(03) </w:t>
      </w:r>
      <w:r w:rsidRPr="004B7521">
        <w:rPr>
          <w:rFonts w:ascii="Arial Narrow" w:eastAsia="Times New Roman" w:hAnsi="Arial Narrow" w:cs="Arial"/>
          <w:iCs/>
          <w:spacing w:val="4"/>
          <w:sz w:val="24"/>
          <w:szCs w:val="24"/>
          <w:lang w:eastAsia="fr-FR"/>
        </w:rPr>
        <w:t>jour</w:t>
      </w:r>
      <w:r w:rsidRPr="004B7521">
        <w:rPr>
          <w:rFonts w:ascii="Arial Narrow" w:eastAsia="Times New Roman" w:hAnsi="Arial Narrow" w:cs="Arial"/>
          <w:iCs/>
          <w:sz w:val="24"/>
          <w:szCs w:val="24"/>
          <w:lang w:eastAsia="fr-FR"/>
        </w:rPr>
        <w:t xml:space="preserve">s </w:t>
      </w:r>
      <w:r w:rsidRPr="004B7521">
        <w:rPr>
          <w:rFonts w:ascii="Arial Narrow" w:eastAsia="Times New Roman" w:hAnsi="Arial Narrow" w:cs="Arial"/>
          <w:iCs/>
          <w:spacing w:val="-26"/>
          <w:sz w:val="24"/>
          <w:szCs w:val="24"/>
          <w:lang w:eastAsia="fr-FR"/>
        </w:rPr>
        <w:t xml:space="preserve"> </w:t>
      </w:r>
      <w:r w:rsidRPr="004B7521">
        <w:rPr>
          <w:rFonts w:ascii="Arial Narrow" w:eastAsia="Times New Roman" w:hAnsi="Arial Narrow" w:cs="Arial"/>
          <w:iCs/>
          <w:spacing w:val="4"/>
          <w:sz w:val="24"/>
          <w:szCs w:val="24"/>
          <w:lang w:eastAsia="fr-FR"/>
        </w:rPr>
        <w:t>pou</w:t>
      </w:r>
      <w:r w:rsidRPr="004B7521">
        <w:rPr>
          <w:rFonts w:ascii="Arial Narrow" w:eastAsia="Times New Roman" w:hAnsi="Arial Narrow" w:cs="Arial"/>
          <w:iCs/>
          <w:sz w:val="24"/>
          <w:szCs w:val="24"/>
          <w:lang w:eastAsia="fr-FR"/>
        </w:rPr>
        <w:t xml:space="preserve">r </w:t>
      </w:r>
      <w:r w:rsidRPr="004B7521">
        <w:rPr>
          <w:rFonts w:ascii="Arial Narrow" w:eastAsia="Times New Roman" w:hAnsi="Arial Narrow" w:cs="Arial"/>
          <w:iCs/>
          <w:spacing w:val="-26"/>
          <w:sz w:val="24"/>
          <w:szCs w:val="24"/>
          <w:lang w:eastAsia="fr-FR"/>
        </w:rPr>
        <w:t xml:space="preserve"> </w:t>
      </w:r>
      <w:r w:rsidRPr="004B7521">
        <w:rPr>
          <w:rFonts w:ascii="Arial Narrow" w:eastAsia="Times New Roman" w:hAnsi="Arial Narrow" w:cs="Arial"/>
          <w:iCs/>
          <w:spacing w:val="4"/>
          <w:sz w:val="24"/>
          <w:szCs w:val="24"/>
          <w:lang w:eastAsia="fr-FR"/>
        </w:rPr>
        <w:t>transmettr</w:t>
      </w:r>
      <w:r w:rsidRPr="004B7521">
        <w:rPr>
          <w:rFonts w:ascii="Arial Narrow" w:eastAsia="Times New Roman" w:hAnsi="Arial Narrow" w:cs="Arial"/>
          <w:iCs/>
          <w:sz w:val="24"/>
          <w:szCs w:val="24"/>
          <w:lang w:eastAsia="fr-FR"/>
        </w:rPr>
        <w:t xml:space="preserve">e </w:t>
      </w:r>
      <w:r w:rsidRPr="004B7521">
        <w:rPr>
          <w:rFonts w:ascii="Arial Narrow" w:eastAsia="Times New Roman" w:hAnsi="Arial Narrow" w:cs="Arial"/>
          <w:iCs/>
          <w:spacing w:val="-26"/>
          <w:sz w:val="24"/>
          <w:szCs w:val="24"/>
          <w:lang w:eastAsia="fr-FR"/>
        </w:rPr>
        <w:t xml:space="preserve"> </w:t>
      </w:r>
      <w:r w:rsidRPr="004B7521">
        <w:rPr>
          <w:rFonts w:ascii="Arial Narrow" w:eastAsia="Times New Roman" w:hAnsi="Arial Narrow" w:cs="Arial"/>
          <w:iCs/>
          <w:spacing w:val="4"/>
          <w:sz w:val="24"/>
          <w:szCs w:val="24"/>
          <w:lang w:eastAsia="fr-FR"/>
        </w:rPr>
        <w:t>à</w:t>
      </w:r>
      <w:r w:rsidRPr="004B7521">
        <w:rPr>
          <w:rFonts w:ascii="Arial Narrow" w:eastAsia="Times New Roman" w:hAnsi="Arial Narrow" w:cs="Arial"/>
          <w:iCs/>
          <w:sz w:val="24"/>
          <w:szCs w:val="24"/>
          <w:lang w:eastAsia="fr-FR"/>
        </w:rPr>
        <w:t xml:space="preserve"> </w:t>
      </w:r>
      <w:r w:rsidRPr="004B7521">
        <w:rPr>
          <w:rFonts w:ascii="Arial Narrow" w:eastAsia="Times New Roman" w:hAnsi="Arial Narrow" w:cs="Arial"/>
          <w:iCs/>
          <w:spacing w:val="-26"/>
          <w:sz w:val="24"/>
          <w:szCs w:val="24"/>
          <w:lang w:eastAsia="fr-FR"/>
        </w:rPr>
        <w:t xml:space="preserve"> </w:t>
      </w:r>
      <w:r w:rsidRPr="004B7521">
        <w:rPr>
          <w:rFonts w:ascii="Arial Narrow" w:eastAsia="Times New Roman" w:hAnsi="Arial Narrow" w:cs="Arial"/>
          <w:iCs/>
          <w:sz w:val="24"/>
          <w:szCs w:val="24"/>
          <w:lang w:eastAsia="fr-FR"/>
        </w:rPr>
        <w:t xml:space="preserve">l’ingénieur le décompte signé de l’entreprise, l’ingénieur dispose de trois (03) jours pour transmettre ledit décompte au </w:t>
      </w:r>
      <w:r w:rsidRPr="004B7521">
        <w:rPr>
          <w:rFonts w:ascii="Arial Narrow" w:eastAsia="Times New Roman" w:hAnsi="Arial Narrow" w:cs="Arial"/>
          <w:iCs/>
          <w:spacing w:val="4"/>
          <w:sz w:val="24"/>
          <w:szCs w:val="24"/>
          <w:lang w:eastAsia="fr-FR"/>
        </w:rPr>
        <w:t xml:space="preserve"> Che</w:t>
      </w:r>
      <w:r w:rsidRPr="004B7521">
        <w:rPr>
          <w:rFonts w:ascii="Arial Narrow" w:eastAsia="Times New Roman" w:hAnsi="Arial Narrow" w:cs="Arial"/>
          <w:iCs/>
          <w:sz w:val="24"/>
          <w:szCs w:val="24"/>
          <w:lang w:eastAsia="fr-FR"/>
        </w:rPr>
        <w:t xml:space="preserve">f </w:t>
      </w:r>
      <w:r w:rsidRPr="004B7521">
        <w:rPr>
          <w:rFonts w:ascii="Arial Narrow" w:eastAsia="Times New Roman" w:hAnsi="Arial Narrow" w:cs="Arial"/>
          <w:iCs/>
          <w:spacing w:val="-26"/>
          <w:sz w:val="24"/>
          <w:szCs w:val="24"/>
          <w:lang w:eastAsia="fr-FR"/>
        </w:rPr>
        <w:t xml:space="preserve"> </w:t>
      </w:r>
      <w:r w:rsidRPr="004B7521">
        <w:rPr>
          <w:rFonts w:ascii="Arial Narrow" w:eastAsia="Times New Roman" w:hAnsi="Arial Narrow" w:cs="Arial"/>
          <w:iCs/>
          <w:spacing w:val="4"/>
          <w:sz w:val="24"/>
          <w:szCs w:val="24"/>
          <w:lang w:eastAsia="fr-FR"/>
        </w:rPr>
        <w:t>d</w:t>
      </w:r>
      <w:r w:rsidRPr="004B7521">
        <w:rPr>
          <w:rFonts w:ascii="Arial Narrow" w:eastAsia="Times New Roman" w:hAnsi="Arial Narrow" w:cs="Arial"/>
          <w:iCs/>
          <w:sz w:val="24"/>
          <w:szCs w:val="24"/>
          <w:lang w:eastAsia="fr-FR"/>
        </w:rPr>
        <w:t>e</w:t>
      </w:r>
      <w:r w:rsidRPr="004B7521">
        <w:rPr>
          <w:rFonts w:ascii="Arial Narrow" w:eastAsia="Times New Roman" w:hAnsi="Arial Narrow" w:cs="Arial"/>
          <w:iCs/>
          <w:spacing w:val="-26"/>
          <w:sz w:val="24"/>
          <w:szCs w:val="24"/>
          <w:lang w:eastAsia="fr-FR"/>
        </w:rPr>
        <w:t xml:space="preserve"> </w:t>
      </w:r>
      <w:r w:rsidRPr="004B7521">
        <w:rPr>
          <w:rFonts w:ascii="Arial Narrow" w:eastAsia="Times New Roman" w:hAnsi="Arial Narrow" w:cs="Arial"/>
          <w:iCs/>
          <w:spacing w:val="4"/>
          <w:sz w:val="24"/>
          <w:szCs w:val="24"/>
          <w:lang w:eastAsia="fr-FR"/>
        </w:rPr>
        <w:t>servic</w:t>
      </w:r>
      <w:r w:rsidRPr="004B7521">
        <w:rPr>
          <w:rFonts w:ascii="Arial Narrow" w:eastAsia="Times New Roman" w:hAnsi="Arial Narrow" w:cs="Arial"/>
          <w:iCs/>
          <w:sz w:val="24"/>
          <w:szCs w:val="24"/>
          <w:lang w:eastAsia="fr-FR"/>
        </w:rPr>
        <w:t xml:space="preserve">e </w:t>
      </w:r>
      <w:r w:rsidRPr="004B7521">
        <w:rPr>
          <w:rFonts w:ascii="Arial Narrow" w:eastAsia="Times New Roman" w:hAnsi="Arial Narrow" w:cs="Arial"/>
          <w:iCs/>
          <w:spacing w:val="-26"/>
          <w:sz w:val="24"/>
          <w:szCs w:val="24"/>
          <w:lang w:eastAsia="fr-FR"/>
        </w:rPr>
        <w:t xml:space="preserve"> </w:t>
      </w:r>
      <w:r w:rsidRPr="004B7521">
        <w:rPr>
          <w:rFonts w:ascii="Arial Narrow" w:eastAsia="Times New Roman" w:hAnsi="Arial Narrow" w:cs="Arial"/>
          <w:iCs/>
          <w:spacing w:val="4"/>
          <w:sz w:val="24"/>
          <w:szCs w:val="24"/>
          <w:lang w:eastAsia="fr-FR"/>
        </w:rPr>
        <w:t xml:space="preserve">du </w:t>
      </w:r>
      <w:r w:rsidRPr="004B7521">
        <w:rPr>
          <w:rFonts w:ascii="Arial Narrow" w:eastAsia="Times New Roman" w:hAnsi="Arial Narrow" w:cs="Arial"/>
          <w:iCs/>
          <w:sz w:val="24"/>
          <w:szCs w:val="24"/>
          <w:lang w:eastAsia="fr-FR"/>
        </w:rPr>
        <w:t>Marché et ce dernier dispose de deux (02) jours pour le transmettre à l’Autorité Contractante  au travers de la Brigade Départementale de Contrôle pour visa préalable au paiement.</w:t>
      </w:r>
    </w:p>
    <w:p w14:paraId="5DBEE68B" w14:textId="77777777" w:rsidR="004B7521" w:rsidRPr="004B7521" w:rsidRDefault="004B7521" w:rsidP="004B7521">
      <w:pPr>
        <w:widowControl w:val="0"/>
        <w:autoSpaceDE w:val="0"/>
        <w:autoSpaceDN w:val="0"/>
        <w:adjustRightInd w:val="0"/>
        <w:spacing w:after="0" w:line="250" w:lineRule="auto"/>
        <w:ind w:right="98" w:firstLine="708"/>
        <w:jc w:val="both"/>
        <w:rPr>
          <w:rFonts w:ascii="Arial Narrow" w:eastAsia="Times New Roman" w:hAnsi="Arial Narrow" w:cs="Arial"/>
          <w:sz w:val="16"/>
          <w:szCs w:val="16"/>
          <w:lang w:eastAsia="fr-FR"/>
        </w:rPr>
      </w:pPr>
    </w:p>
    <w:p w14:paraId="7F9F4300" w14:textId="77777777"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22 : INTÉRÊTS MORATOIRES</w:t>
      </w:r>
    </w:p>
    <w:p w14:paraId="1BDA5568"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Les intérêts moratoires éventuels sont payés par état des sommes dues conformément au décret n° 2018/366 du 20 juin 2018 portant Code des Marchés Publics</w:t>
      </w:r>
    </w:p>
    <w:p w14:paraId="220B3ABE" w14:textId="77777777" w:rsidR="004B7521" w:rsidRPr="004B7521" w:rsidRDefault="004B7521" w:rsidP="004B7521">
      <w:pPr>
        <w:spacing w:before="120" w:after="12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23 : PÉNALITÉS DE RETARD</w:t>
      </w:r>
    </w:p>
    <w:p w14:paraId="23D95B33" w14:textId="77777777" w:rsidR="004B7521" w:rsidRPr="004B7521" w:rsidRDefault="004B7521" w:rsidP="004B7521">
      <w:pPr>
        <w:widowControl w:val="0"/>
        <w:autoSpaceDE w:val="0"/>
        <w:autoSpaceDN w:val="0"/>
        <w:adjustRightInd w:val="0"/>
        <w:spacing w:after="0" w:line="250" w:lineRule="auto"/>
        <w:ind w:left="731" w:right="-144"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23.1. Le montant des pénalités de retard est fixé comme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suit</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w:t>
      </w:r>
    </w:p>
    <w:p w14:paraId="648C74A3" w14:textId="77777777" w:rsidR="004B7521" w:rsidRPr="004B7521" w:rsidRDefault="004B7521" w:rsidP="004B7521">
      <w:pPr>
        <w:widowControl w:val="0"/>
        <w:autoSpaceDE w:val="0"/>
        <w:autoSpaceDN w:val="0"/>
        <w:adjustRightInd w:val="0"/>
        <w:spacing w:after="0" w:line="250" w:lineRule="auto"/>
        <w:ind w:left="447" w:right="-17" w:hanging="34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a. </w:t>
      </w:r>
      <w:r w:rsidRPr="004B7521">
        <w:rPr>
          <w:rFonts w:ascii="Arial Narrow" w:eastAsia="Times New Roman" w:hAnsi="Arial Narrow" w:cs="Arial"/>
          <w:spacing w:val="-26"/>
          <w:sz w:val="24"/>
          <w:szCs w:val="24"/>
          <w:lang w:eastAsia="fr-FR"/>
        </w:rPr>
        <w:t xml:space="preserve"> </w:t>
      </w:r>
      <w:r w:rsidRPr="004B7521">
        <w:rPr>
          <w:rFonts w:ascii="Arial Narrow" w:eastAsia="Times New Roman" w:hAnsi="Arial Narrow" w:cs="Arial"/>
          <w:sz w:val="24"/>
          <w:szCs w:val="24"/>
          <w:lang w:eastAsia="fr-FR"/>
        </w:rPr>
        <w:t>Un</w:t>
      </w:r>
      <w:r w:rsidRPr="004B7521">
        <w:rPr>
          <w:rFonts w:ascii="Arial Narrow" w:eastAsia="Times New Roman" w:hAnsi="Arial Narrow" w:cs="Arial"/>
          <w:spacing w:val="14"/>
          <w:sz w:val="24"/>
          <w:szCs w:val="24"/>
          <w:lang w:eastAsia="fr-FR"/>
        </w:rPr>
        <w:t xml:space="preserve"> </w:t>
      </w:r>
      <w:r w:rsidRPr="004B7521">
        <w:rPr>
          <w:rFonts w:ascii="Arial Narrow" w:eastAsia="Times New Roman" w:hAnsi="Arial Narrow" w:cs="Arial"/>
          <w:sz w:val="24"/>
          <w:szCs w:val="24"/>
          <w:lang w:eastAsia="fr-FR"/>
        </w:rPr>
        <w:t>deux</w:t>
      </w:r>
      <w:r w:rsidRPr="004B7521">
        <w:rPr>
          <w:rFonts w:ascii="Arial Narrow" w:eastAsia="Times New Roman" w:hAnsi="Arial Narrow" w:cs="Arial"/>
          <w:spacing w:val="14"/>
          <w:sz w:val="24"/>
          <w:szCs w:val="24"/>
          <w:lang w:eastAsia="fr-FR"/>
        </w:rPr>
        <w:t xml:space="preserve"> </w:t>
      </w:r>
      <w:r w:rsidRPr="004B7521">
        <w:rPr>
          <w:rFonts w:ascii="Arial Narrow" w:eastAsia="Times New Roman" w:hAnsi="Arial Narrow" w:cs="Arial"/>
          <w:sz w:val="24"/>
          <w:szCs w:val="24"/>
          <w:lang w:eastAsia="fr-FR"/>
        </w:rPr>
        <w:t>millième</w:t>
      </w:r>
      <w:r w:rsidRPr="004B7521">
        <w:rPr>
          <w:rFonts w:ascii="Arial Narrow" w:eastAsia="Times New Roman" w:hAnsi="Arial Narrow" w:cs="Arial"/>
          <w:spacing w:val="14"/>
          <w:sz w:val="24"/>
          <w:szCs w:val="24"/>
          <w:lang w:eastAsia="fr-FR"/>
        </w:rPr>
        <w:t xml:space="preserve"> </w:t>
      </w:r>
      <w:r w:rsidRPr="004B7521">
        <w:rPr>
          <w:rFonts w:ascii="Arial Narrow" w:eastAsia="Times New Roman" w:hAnsi="Arial Narrow" w:cs="Arial"/>
          <w:sz w:val="24"/>
          <w:szCs w:val="24"/>
          <w:lang w:eastAsia="fr-FR"/>
        </w:rPr>
        <w:t>(1/2000è)</w:t>
      </w:r>
      <w:r w:rsidRPr="004B7521">
        <w:rPr>
          <w:rFonts w:ascii="Arial Narrow" w:eastAsia="Times New Roman" w:hAnsi="Arial Narrow" w:cs="Arial"/>
          <w:spacing w:val="14"/>
          <w:sz w:val="24"/>
          <w:szCs w:val="24"/>
          <w:lang w:eastAsia="fr-FR"/>
        </w:rPr>
        <w:t xml:space="preserve"> </w:t>
      </w:r>
      <w:r w:rsidRPr="004B7521">
        <w:rPr>
          <w:rFonts w:ascii="Arial Narrow" w:eastAsia="Times New Roman" w:hAnsi="Arial Narrow" w:cs="Arial"/>
          <w:sz w:val="24"/>
          <w:szCs w:val="24"/>
          <w:lang w:eastAsia="fr-FR"/>
        </w:rPr>
        <w:t>du</w:t>
      </w:r>
      <w:r w:rsidRPr="004B7521">
        <w:rPr>
          <w:rFonts w:ascii="Arial Narrow" w:eastAsia="Times New Roman" w:hAnsi="Arial Narrow" w:cs="Arial"/>
          <w:spacing w:val="14"/>
          <w:sz w:val="24"/>
          <w:szCs w:val="24"/>
          <w:lang w:eastAsia="fr-FR"/>
        </w:rPr>
        <w:t xml:space="preserve"> </w:t>
      </w:r>
      <w:r w:rsidRPr="004B7521">
        <w:rPr>
          <w:rFonts w:ascii="Arial Narrow" w:eastAsia="Times New Roman" w:hAnsi="Arial Narrow" w:cs="Arial"/>
          <w:sz w:val="24"/>
          <w:szCs w:val="24"/>
          <w:lang w:eastAsia="fr-FR"/>
        </w:rPr>
        <w:t>montant</w:t>
      </w:r>
      <w:r w:rsidRPr="004B7521">
        <w:rPr>
          <w:rFonts w:ascii="Arial Narrow" w:eastAsia="Times New Roman" w:hAnsi="Arial Narrow" w:cs="Arial"/>
          <w:spacing w:val="14"/>
          <w:sz w:val="24"/>
          <w:szCs w:val="24"/>
          <w:lang w:eastAsia="fr-FR"/>
        </w:rPr>
        <w:t xml:space="preserve"> </w:t>
      </w:r>
      <w:r w:rsidRPr="004B7521">
        <w:rPr>
          <w:rFonts w:ascii="Arial Narrow" w:eastAsia="Times New Roman" w:hAnsi="Arial Narrow" w:cs="Arial"/>
          <w:sz w:val="24"/>
          <w:szCs w:val="24"/>
          <w:lang w:eastAsia="fr-FR"/>
        </w:rPr>
        <w:t>TTC</w:t>
      </w:r>
      <w:r w:rsidRPr="004B7521">
        <w:rPr>
          <w:rFonts w:ascii="Arial Narrow" w:eastAsia="Times New Roman" w:hAnsi="Arial Narrow" w:cs="Arial"/>
          <w:spacing w:val="14"/>
          <w:sz w:val="24"/>
          <w:szCs w:val="24"/>
          <w:lang w:eastAsia="fr-FR"/>
        </w:rPr>
        <w:t xml:space="preserve"> </w:t>
      </w:r>
      <w:r w:rsidRPr="004B7521">
        <w:rPr>
          <w:rFonts w:ascii="Arial Narrow" w:eastAsia="Times New Roman" w:hAnsi="Arial Narrow" w:cs="Arial"/>
          <w:sz w:val="24"/>
          <w:szCs w:val="24"/>
          <w:lang w:eastAsia="fr-FR"/>
        </w:rPr>
        <w:t>du Marché</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base</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par</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jour</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calendaire</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retard</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 xml:space="preserve">du </w:t>
      </w:r>
      <w:r w:rsidRPr="004B7521">
        <w:rPr>
          <w:rFonts w:ascii="Arial Narrow" w:eastAsia="Times New Roman" w:hAnsi="Arial Narrow" w:cs="Arial"/>
          <w:spacing w:val="1"/>
          <w:sz w:val="24"/>
          <w:szCs w:val="24"/>
          <w:lang w:eastAsia="fr-FR"/>
        </w:rPr>
        <w:t>premie</w:t>
      </w:r>
      <w:r w:rsidRPr="004B7521">
        <w:rPr>
          <w:rFonts w:ascii="Arial Narrow" w:eastAsia="Times New Roman" w:hAnsi="Arial Narrow" w:cs="Arial"/>
          <w:sz w:val="24"/>
          <w:szCs w:val="24"/>
          <w:lang w:eastAsia="fr-FR"/>
        </w:rPr>
        <w:t xml:space="preserve">r </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pacing w:val="1"/>
          <w:sz w:val="24"/>
          <w:szCs w:val="24"/>
          <w:lang w:eastAsia="fr-FR"/>
        </w:rPr>
        <w:t>a</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pacing w:val="1"/>
          <w:sz w:val="24"/>
          <w:szCs w:val="24"/>
          <w:lang w:eastAsia="fr-FR"/>
        </w:rPr>
        <w:t>trentièm</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pacing w:val="1"/>
          <w:sz w:val="24"/>
          <w:szCs w:val="24"/>
          <w:lang w:eastAsia="fr-FR"/>
        </w:rPr>
        <w:t>jou</w:t>
      </w:r>
      <w:r w:rsidRPr="004B7521">
        <w:rPr>
          <w:rFonts w:ascii="Arial Narrow" w:eastAsia="Times New Roman" w:hAnsi="Arial Narrow" w:cs="Arial"/>
          <w:sz w:val="24"/>
          <w:szCs w:val="24"/>
          <w:lang w:eastAsia="fr-FR"/>
        </w:rPr>
        <w:t xml:space="preserve">r </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pacing w:val="1"/>
          <w:sz w:val="24"/>
          <w:szCs w:val="24"/>
          <w:lang w:eastAsia="fr-FR"/>
        </w:rPr>
        <w:t>a</w:t>
      </w:r>
      <w:r w:rsidRPr="004B7521">
        <w:rPr>
          <w:rFonts w:ascii="Arial Narrow" w:eastAsia="Times New Roman" w:hAnsi="Arial Narrow" w:cs="Arial"/>
          <w:sz w:val="24"/>
          <w:szCs w:val="24"/>
          <w:lang w:eastAsia="fr-FR"/>
        </w:rPr>
        <w:t>u-</w:t>
      </w:r>
      <w:r w:rsidRPr="004B7521">
        <w:rPr>
          <w:rFonts w:ascii="Arial Narrow" w:eastAsia="Times New Roman" w:hAnsi="Arial Narrow" w:cs="Arial"/>
          <w:spacing w:val="-29"/>
          <w:sz w:val="24"/>
          <w:szCs w:val="24"/>
          <w:lang w:eastAsia="fr-FR"/>
        </w:rPr>
        <w:t>d</w:t>
      </w:r>
      <w:r w:rsidRPr="004B7521">
        <w:rPr>
          <w:rFonts w:ascii="Arial Narrow" w:eastAsia="Times New Roman" w:hAnsi="Arial Narrow" w:cs="Arial"/>
          <w:spacing w:val="1"/>
          <w:sz w:val="24"/>
          <w:szCs w:val="24"/>
          <w:lang w:eastAsia="fr-FR"/>
        </w:rPr>
        <w:t>elà</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pacing w:val="1"/>
          <w:sz w:val="24"/>
          <w:szCs w:val="24"/>
          <w:lang w:eastAsia="fr-FR"/>
        </w:rPr>
        <w:t>d</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pacing w:val="1"/>
          <w:sz w:val="24"/>
          <w:szCs w:val="24"/>
          <w:lang w:eastAsia="fr-FR"/>
        </w:rPr>
        <w:t xml:space="preserve">délai </w:t>
      </w:r>
      <w:r w:rsidRPr="004B7521">
        <w:rPr>
          <w:rFonts w:ascii="Arial Narrow" w:eastAsia="Times New Roman" w:hAnsi="Arial Narrow" w:cs="Arial"/>
          <w:sz w:val="24"/>
          <w:szCs w:val="24"/>
          <w:lang w:eastAsia="fr-FR"/>
        </w:rPr>
        <w:t>contractuel</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fixé</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par</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le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Marché</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w:t>
      </w:r>
    </w:p>
    <w:p w14:paraId="7B638B7F" w14:textId="77777777" w:rsidR="004B7521" w:rsidRPr="004B7521" w:rsidRDefault="004B7521" w:rsidP="004B7521">
      <w:pPr>
        <w:widowControl w:val="0"/>
        <w:autoSpaceDE w:val="0"/>
        <w:autoSpaceDN w:val="0"/>
        <w:adjustRightInd w:val="0"/>
        <w:spacing w:after="0" w:line="250" w:lineRule="auto"/>
        <w:ind w:left="447" w:right="-18" w:hanging="34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b. </w:t>
      </w:r>
      <w:r w:rsidRPr="004B7521">
        <w:rPr>
          <w:rFonts w:ascii="Arial Narrow" w:eastAsia="Times New Roman" w:hAnsi="Arial Narrow" w:cs="Arial"/>
          <w:spacing w:val="-26"/>
          <w:sz w:val="24"/>
          <w:szCs w:val="24"/>
          <w:lang w:eastAsia="fr-FR"/>
        </w:rPr>
        <w:t xml:space="preserve"> </w:t>
      </w:r>
      <w:r w:rsidRPr="004B7521">
        <w:rPr>
          <w:rFonts w:ascii="Arial Narrow" w:eastAsia="Times New Roman" w:hAnsi="Arial Narrow" w:cs="Arial"/>
          <w:spacing w:val="3"/>
          <w:sz w:val="24"/>
          <w:szCs w:val="24"/>
          <w:lang w:eastAsia="fr-FR"/>
        </w:rPr>
        <w:t>U</w:t>
      </w:r>
      <w:r w:rsidRPr="004B7521">
        <w:rPr>
          <w:rFonts w:ascii="Arial Narrow" w:eastAsia="Times New Roman" w:hAnsi="Arial Narrow" w:cs="Arial"/>
          <w:sz w:val="24"/>
          <w:szCs w:val="24"/>
          <w:lang w:eastAsia="fr-FR"/>
        </w:rPr>
        <w:t xml:space="preserve">n </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millièm</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(1/1000è</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d</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montan</w:t>
      </w:r>
      <w:r w:rsidRPr="004B7521">
        <w:rPr>
          <w:rFonts w:ascii="Arial Narrow" w:eastAsia="Times New Roman" w:hAnsi="Arial Narrow" w:cs="Arial"/>
          <w:sz w:val="24"/>
          <w:szCs w:val="24"/>
          <w:lang w:eastAsia="fr-FR"/>
        </w:rPr>
        <w:t xml:space="preserve">t </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TT</w:t>
      </w:r>
      <w:r w:rsidRPr="004B7521">
        <w:rPr>
          <w:rFonts w:ascii="Arial Narrow" w:eastAsia="Times New Roman" w:hAnsi="Arial Narrow" w:cs="Arial"/>
          <w:sz w:val="24"/>
          <w:szCs w:val="24"/>
          <w:lang w:eastAsia="fr-FR"/>
        </w:rPr>
        <w:t xml:space="preserve">C </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 xml:space="preserve">du </w:t>
      </w:r>
      <w:r w:rsidRPr="004B7521">
        <w:rPr>
          <w:rFonts w:ascii="Arial Narrow" w:eastAsia="Times New Roman" w:hAnsi="Arial Narrow" w:cs="Arial"/>
          <w:sz w:val="24"/>
          <w:szCs w:val="24"/>
          <w:lang w:eastAsia="fr-FR"/>
        </w:rPr>
        <w:t>Marché de base par jour calendaire de retard au-delà</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du</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trentième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jour.</w:t>
      </w:r>
    </w:p>
    <w:p w14:paraId="34EB71C3" w14:textId="77777777" w:rsidR="004B7521" w:rsidRPr="004B7521" w:rsidRDefault="004B7521" w:rsidP="004B7521">
      <w:pPr>
        <w:widowControl w:val="0"/>
        <w:autoSpaceDE w:val="0"/>
        <w:autoSpaceDN w:val="0"/>
        <w:adjustRightInd w:val="0"/>
        <w:spacing w:after="120" w:line="250" w:lineRule="auto"/>
        <w:ind w:left="732" w:right="-17"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23.2. Le montant cumulé des pénalités de retard est limité à dix pour cent (10%) du montant TTC</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du</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Marché</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base. Au-delà de  cette limite le contrat peut être résilié.</w:t>
      </w:r>
    </w:p>
    <w:p w14:paraId="47780B99" w14:textId="77777777" w:rsidR="00DA6D57" w:rsidRDefault="00DA6D57" w:rsidP="00DA6D57">
      <w:pPr>
        <w:widowControl w:val="0"/>
        <w:autoSpaceDE w:val="0"/>
        <w:autoSpaceDN w:val="0"/>
        <w:adjustRightInd w:val="0"/>
        <w:spacing w:after="120" w:line="250" w:lineRule="auto"/>
        <w:ind w:right="-17"/>
        <w:jc w:val="both"/>
        <w:rPr>
          <w:rFonts w:ascii="Arial Narrow" w:hAnsi="Arial Narrow" w:cs="Arial"/>
        </w:rPr>
      </w:pPr>
      <w:r>
        <w:rPr>
          <w:rFonts w:ascii="Arial Narrow" w:hAnsi="Arial Narrow" w:cs="Arial"/>
        </w:rPr>
        <w:t xml:space="preserve">  </w:t>
      </w:r>
      <w:r w:rsidR="004B7521" w:rsidRPr="00DA6D57">
        <w:rPr>
          <w:rFonts w:ascii="Arial Narrow" w:hAnsi="Arial Narrow" w:cs="Arial"/>
        </w:rPr>
        <w:t xml:space="preserve">23.3. </w:t>
      </w:r>
      <w:r w:rsidRPr="00DA6D57">
        <w:rPr>
          <w:rFonts w:ascii="Arial Narrow" w:hAnsi="Arial Narrow" w:cs="Arial"/>
        </w:rPr>
        <w:t xml:space="preserve"> </w:t>
      </w:r>
    </w:p>
    <w:p w14:paraId="6361CA8A" w14:textId="77777777" w:rsidR="004B7521" w:rsidRDefault="00DA6D57" w:rsidP="00DA6D57">
      <w:pPr>
        <w:pStyle w:val="Paragraphedeliste"/>
        <w:widowControl w:val="0"/>
        <w:numPr>
          <w:ilvl w:val="0"/>
          <w:numId w:val="79"/>
        </w:numPr>
        <w:autoSpaceDE w:val="0"/>
        <w:autoSpaceDN w:val="0"/>
        <w:adjustRightInd w:val="0"/>
        <w:spacing w:after="120" w:line="250" w:lineRule="auto"/>
        <w:ind w:right="-17"/>
        <w:jc w:val="both"/>
        <w:rPr>
          <w:rFonts w:ascii="Arial Narrow" w:hAnsi="Arial Narrow" w:cs="Arial"/>
        </w:rPr>
      </w:pPr>
      <w:r w:rsidRPr="00DA6D57">
        <w:rPr>
          <w:rFonts w:ascii="Arial Narrow" w:hAnsi="Arial Narrow" w:cs="Arial"/>
        </w:rPr>
        <w:t>Remise tardive du cautionnement définitif 5000 frs/CFA par jour calendaire</w:t>
      </w:r>
    </w:p>
    <w:p w14:paraId="39A407CB" w14:textId="77777777" w:rsidR="00DA6D57" w:rsidRDefault="00DA6D57" w:rsidP="00DA6D57">
      <w:pPr>
        <w:pStyle w:val="Paragraphedeliste"/>
        <w:widowControl w:val="0"/>
        <w:numPr>
          <w:ilvl w:val="0"/>
          <w:numId w:val="79"/>
        </w:numPr>
        <w:autoSpaceDE w:val="0"/>
        <w:autoSpaceDN w:val="0"/>
        <w:adjustRightInd w:val="0"/>
        <w:spacing w:after="120" w:line="250" w:lineRule="auto"/>
        <w:ind w:right="-17"/>
        <w:jc w:val="both"/>
        <w:rPr>
          <w:rFonts w:ascii="Arial Narrow" w:hAnsi="Arial Narrow" w:cs="Arial"/>
        </w:rPr>
      </w:pPr>
      <w:r>
        <w:rPr>
          <w:rFonts w:ascii="Arial Narrow" w:hAnsi="Arial Narrow" w:cs="Arial"/>
        </w:rPr>
        <w:lastRenderedPageBreak/>
        <w:t>Remise tardive du projet d’exécution : 5000frs/CFA par jour calendaire</w:t>
      </w:r>
    </w:p>
    <w:p w14:paraId="64CBD3A8" w14:textId="77777777" w:rsidR="00DA6D57" w:rsidRPr="00DA6D57" w:rsidRDefault="00DA6D57" w:rsidP="00DA6D57">
      <w:pPr>
        <w:pStyle w:val="Paragraphedeliste"/>
        <w:widowControl w:val="0"/>
        <w:numPr>
          <w:ilvl w:val="0"/>
          <w:numId w:val="79"/>
        </w:numPr>
        <w:autoSpaceDE w:val="0"/>
        <w:autoSpaceDN w:val="0"/>
        <w:adjustRightInd w:val="0"/>
        <w:spacing w:after="120" w:line="250" w:lineRule="auto"/>
        <w:ind w:right="-17"/>
        <w:jc w:val="both"/>
        <w:rPr>
          <w:rFonts w:ascii="Arial Narrow" w:hAnsi="Arial Narrow" w:cs="Arial"/>
        </w:rPr>
      </w:pPr>
      <w:r>
        <w:rPr>
          <w:rFonts w:ascii="Arial Narrow" w:hAnsi="Arial Narrow" w:cs="Arial"/>
        </w:rPr>
        <w:t>Remise tardive du journal de chantier : 5000frs/CFA par jour calendaire</w:t>
      </w:r>
    </w:p>
    <w:p w14:paraId="7A83B6DC" w14:textId="77777777" w:rsidR="00D676D1" w:rsidRPr="004B7521" w:rsidRDefault="00D676D1" w:rsidP="00DA6D57">
      <w:pPr>
        <w:widowControl w:val="0"/>
        <w:autoSpaceDE w:val="0"/>
        <w:autoSpaceDN w:val="0"/>
        <w:adjustRightInd w:val="0"/>
        <w:spacing w:after="0" w:line="250" w:lineRule="auto"/>
        <w:ind w:right="-17"/>
        <w:jc w:val="both"/>
        <w:rPr>
          <w:rFonts w:ascii="Arial Narrow" w:eastAsia="Times New Roman" w:hAnsi="Arial Narrow" w:cs="Arial"/>
          <w:sz w:val="24"/>
          <w:szCs w:val="24"/>
          <w:lang w:eastAsia="fr-FR"/>
        </w:rPr>
      </w:pPr>
    </w:p>
    <w:p w14:paraId="2A0B062B" w14:textId="77777777" w:rsidR="004B7521" w:rsidRPr="004B7521" w:rsidRDefault="004B7521" w:rsidP="004B7521">
      <w:pPr>
        <w:widowControl w:val="0"/>
        <w:autoSpaceDE w:val="0"/>
        <w:autoSpaceDN w:val="0"/>
        <w:adjustRightInd w:val="0"/>
        <w:spacing w:after="0" w:line="250" w:lineRule="auto"/>
        <w:ind w:left="1354" w:right="-145" w:hanging="1247"/>
        <w:jc w:val="both"/>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24</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 REGLEMENT EN CAS DE GROUPEMENT D’ENTREPRISES</w:t>
      </w:r>
      <w:r w:rsidRPr="004B7521">
        <w:rPr>
          <w:rFonts w:ascii="Arial Narrow" w:eastAsia="Times New Roman" w:hAnsi="Arial Narrow" w:cs="Arial"/>
          <w:b/>
          <w:bCs/>
          <w:i/>
          <w:spacing w:val="6"/>
          <w:sz w:val="24"/>
          <w:szCs w:val="24"/>
          <w:lang w:eastAsia="fr-FR"/>
        </w:rPr>
        <w:t xml:space="preserve"> </w:t>
      </w:r>
    </w:p>
    <w:p w14:paraId="03F856FF" w14:textId="77777777" w:rsidR="004B7521" w:rsidRPr="004B7521" w:rsidRDefault="004B7521" w:rsidP="004B7521">
      <w:pPr>
        <w:widowControl w:val="0"/>
        <w:autoSpaceDE w:val="0"/>
        <w:autoSpaceDN w:val="0"/>
        <w:adjustRightInd w:val="0"/>
        <w:spacing w:before="3" w:after="0" w:line="140" w:lineRule="exact"/>
        <w:jc w:val="both"/>
        <w:rPr>
          <w:rFonts w:ascii="Arial Narrow" w:eastAsia="Times New Roman" w:hAnsi="Arial Narrow" w:cs="Arial"/>
          <w:sz w:val="24"/>
          <w:szCs w:val="24"/>
          <w:lang w:eastAsia="fr-FR"/>
        </w:rPr>
      </w:pPr>
    </w:p>
    <w:p w14:paraId="692E3107" w14:textId="77777777" w:rsidR="004B7521" w:rsidRPr="004B7521" w:rsidRDefault="004B7521" w:rsidP="004B7521">
      <w:pPr>
        <w:widowControl w:val="0"/>
        <w:autoSpaceDE w:val="0"/>
        <w:autoSpaceDN w:val="0"/>
        <w:adjustRightInd w:val="0"/>
        <w:spacing w:after="0" w:line="250" w:lineRule="auto"/>
        <w:ind w:left="731" w:right="-16"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24.1. En cas</w:t>
      </w:r>
      <w:r w:rsidRPr="004B7521">
        <w:rPr>
          <w:rFonts w:ascii="Arial Narrow" w:eastAsia="Times New Roman" w:hAnsi="Arial Narrow" w:cs="Arial"/>
          <w:spacing w:val="19"/>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19"/>
          <w:sz w:val="24"/>
          <w:szCs w:val="24"/>
          <w:lang w:eastAsia="fr-FR"/>
        </w:rPr>
        <w:t xml:space="preserve"> </w:t>
      </w:r>
      <w:r w:rsidRPr="004B7521">
        <w:rPr>
          <w:rFonts w:ascii="Arial Narrow" w:eastAsia="Times New Roman" w:hAnsi="Arial Narrow" w:cs="Arial"/>
          <w:sz w:val="24"/>
          <w:szCs w:val="24"/>
          <w:lang w:eastAsia="fr-FR"/>
        </w:rPr>
        <w:t>groupement</w:t>
      </w:r>
      <w:r w:rsidRPr="004B7521">
        <w:rPr>
          <w:rFonts w:ascii="Arial Narrow" w:eastAsia="Times New Roman" w:hAnsi="Arial Narrow" w:cs="Arial"/>
          <w:spacing w:val="19"/>
          <w:sz w:val="24"/>
          <w:szCs w:val="24"/>
          <w:lang w:eastAsia="fr-FR"/>
        </w:rPr>
        <w:t xml:space="preserve"> </w:t>
      </w:r>
      <w:r w:rsidRPr="004B7521">
        <w:rPr>
          <w:rFonts w:ascii="Arial Narrow" w:eastAsia="Times New Roman" w:hAnsi="Arial Narrow" w:cs="Arial"/>
          <w:sz w:val="24"/>
          <w:szCs w:val="24"/>
          <w:lang w:eastAsia="fr-FR"/>
        </w:rPr>
        <w:t>d’entreprises le mode de paiement des co-traitants et sous- traitants,</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se fera  par le biais de leur mandataire.</w:t>
      </w:r>
    </w:p>
    <w:p w14:paraId="2C1BC2D2" w14:textId="77777777" w:rsidR="004B7521" w:rsidRPr="004B7521" w:rsidRDefault="004B7521" w:rsidP="004B7521">
      <w:pPr>
        <w:widowControl w:val="0"/>
        <w:autoSpaceDE w:val="0"/>
        <w:autoSpaceDN w:val="0"/>
        <w:adjustRightInd w:val="0"/>
        <w:spacing w:after="0" w:line="250" w:lineRule="auto"/>
        <w:ind w:left="731" w:right="-144"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24.2. Le mode de paiement des sous- traitants,</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se fera par virement bancaire au compte de leur mandataire.</w:t>
      </w:r>
    </w:p>
    <w:p w14:paraId="400DADA2" w14:textId="77777777" w:rsidR="004B7521" w:rsidRPr="004B7521" w:rsidRDefault="004B7521" w:rsidP="004B7521">
      <w:pPr>
        <w:spacing w:before="120" w:after="12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25 : DÉCOMPTE FINAL</w:t>
      </w:r>
    </w:p>
    <w:p w14:paraId="67CAF44B" w14:textId="77777777" w:rsidR="004B7521" w:rsidRPr="004B7521" w:rsidRDefault="004B7521" w:rsidP="004B7521">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
          <w:sz w:val="24"/>
          <w:szCs w:val="24"/>
          <w:lang w:eastAsia="fr-FR"/>
        </w:rPr>
        <w:t>25.1 –</w:t>
      </w:r>
      <w:r w:rsidRPr="004B7521">
        <w:rPr>
          <w:rFonts w:ascii="Arial Narrow" w:eastAsia="Times New Roman" w:hAnsi="Arial Narrow" w:cs="Arial"/>
          <w:sz w:val="24"/>
          <w:szCs w:val="24"/>
          <w:lang w:eastAsia="fr-FR"/>
        </w:rPr>
        <w:t xml:space="preserve"> Tous les délais du CCAG concernant le décompte final sont ramenés à quinze (15) jours calendaires.</w:t>
      </w:r>
    </w:p>
    <w:p w14:paraId="700AD648" w14:textId="77777777" w:rsidR="004B7521" w:rsidRPr="004B7521" w:rsidRDefault="004B7521" w:rsidP="004B7521">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Après achèvement des travaux et dans un délai de quinze jours (15)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 Ce projet de décompte final devra être accompagné des pièces et calculs justificatifs.</w:t>
      </w:r>
    </w:p>
    <w:p w14:paraId="6ACB7DB7" w14:textId="77777777" w:rsidR="004B7521" w:rsidRPr="004B7521" w:rsidRDefault="004B7521" w:rsidP="004B7521">
      <w:pPr>
        <w:spacing w:before="120" w:after="12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r>
      <w:r w:rsidRPr="004B7521">
        <w:rPr>
          <w:rFonts w:ascii="Arial Narrow" w:eastAsia="Times New Roman" w:hAnsi="Arial Narrow" w:cs="Arial"/>
          <w:b/>
          <w:bCs/>
          <w:sz w:val="24"/>
          <w:szCs w:val="24"/>
          <w:lang w:eastAsia="fr-FR"/>
        </w:rPr>
        <w:t>25.</w:t>
      </w:r>
      <w:r w:rsidRPr="004B7521">
        <w:rPr>
          <w:rFonts w:ascii="Arial Narrow" w:eastAsia="Times New Roman" w:hAnsi="Arial Narrow" w:cs="Arial"/>
          <w:b/>
          <w:sz w:val="24"/>
          <w:szCs w:val="24"/>
          <w:lang w:eastAsia="fr-FR"/>
        </w:rPr>
        <w:t>2 –</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Cs/>
          <w:sz w:val="24"/>
          <w:szCs w:val="24"/>
          <w:lang w:eastAsia="fr-FR"/>
        </w:rPr>
        <w:t xml:space="preserve">Le Chef de Service disposera de quinze (15) jours pour notifier à l’Ingénieur du Marché le projet rectifié et accepté. </w:t>
      </w:r>
    </w:p>
    <w:p w14:paraId="1BA2D589" w14:textId="77777777" w:rsid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25.3 –</w:t>
      </w:r>
      <w:r w:rsidRPr="004B7521">
        <w:rPr>
          <w:rFonts w:ascii="Arial Narrow" w:eastAsia="Times New Roman" w:hAnsi="Arial Narrow" w:cs="Arial"/>
          <w:sz w:val="24"/>
          <w:szCs w:val="24"/>
          <w:lang w:eastAsia="fr-FR"/>
        </w:rPr>
        <w:t xml:space="preserve"> L’Entrepreneur disposera d’un délai de quinze (15) jours pour renvoyer le décompte final revêtu de sa signature.</w:t>
      </w:r>
    </w:p>
    <w:p w14:paraId="50E6AC94" w14:textId="77777777" w:rsidR="00E86190" w:rsidRPr="00E86190" w:rsidRDefault="00E86190" w:rsidP="004B7521">
      <w:pPr>
        <w:spacing w:before="120" w:after="120" w:line="240" w:lineRule="auto"/>
        <w:ind w:firstLine="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25.4</w:t>
      </w:r>
      <w:r w:rsidRPr="00E86190">
        <w:rPr>
          <w:rFonts w:ascii="Arial Narrow" w:eastAsia="Times New Roman" w:hAnsi="Arial Narrow" w:cs="Arial"/>
          <w:b/>
          <w:sz w:val="24"/>
          <w:szCs w:val="24"/>
          <w:lang w:eastAsia="fr-FR"/>
        </w:rPr>
        <w:t xml:space="preserve"> –</w:t>
      </w:r>
      <w:r>
        <w:rPr>
          <w:rFonts w:ascii="Arial Narrow" w:eastAsia="Times New Roman" w:hAnsi="Arial Narrow" w:cs="Arial"/>
          <w:sz w:val="24"/>
          <w:szCs w:val="24"/>
          <w:lang w:eastAsia="fr-FR"/>
        </w:rPr>
        <w:t xml:space="preserve"> Le décompte unique et final est assujetti au visa du MINMAP</w:t>
      </w:r>
      <w:r w:rsidR="008B317E">
        <w:rPr>
          <w:rFonts w:ascii="Arial Narrow" w:eastAsia="Times New Roman" w:hAnsi="Arial Narrow" w:cs="Arial"/>
          <w:sz w:val="24"/>
          <w:szCs w:val="24"/>
          <w:lang w:eastAsia="fr-FR"/>
        </w:rPr>
        <w:t xml:space="preserve"> et ce dernier disposera d’un délai de 72 heures pour le traitement (soit signer ou </w:t>
      </w:r>
      <w:r w:rsidR="00215BF8">
        <w:rPr>
          <w:rFonts w:ascii="Arial Narrow" w:eastAsia="Times New Roman" w:hAnsi="Arial Narrow" w:cs="Arial"/>
          <w:sz w:val="24"/>
          <w:szCs w:val="24"/>
          <w:lang w:eastAsia="fr-FR"/>
        </w:rPr>
        <w:t>rejeter</w:t>
      </w:r>
      <w:r w:rsidR="008B317E">
        <w:rPr>
          <w:rFonts w:ascii="Arial Narrow" w:eastAsia="Times New Roman" w:hAnsi="Arial Narrow" w:cs="Arial"/>
          <w:sz w:val="24"/>
          <w:szCs w:val="24"/>
          <w:lang w:eastAsia="fr-FR"/>
        </w:rPr>
        <w:t>).</w:t>
      </w:r>
    </w:p>
    <w:p w14:paraId="3C77925E" w14:textId="77777777" w:rsidR="004B7521" w:rsidRPr="004B7521" w:rsidRDefault="004B7521" w:rsidP="004B7521">
      <w:pPr>
        <w:spacing w:before="120" w:after="12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26 : DÉCOMPTE GÉNÉRAL ET DÉFINITIF</w:t>
      </w:r>
    </w:p>
    <w:p w14:paraId="5236E981" w14:textId="77777777" w:rsidR="004B7521" w:rsidRPr="004B7521" w:rsidRDefault="000716E7" w:rsidP="004B7521">
      <w:pPr>
        <w:widowControl w:val="0"/>
        <w:autoSpaceDE w:val="0"/>
        <w:autoSpaceDN w:val="0"/>
        <w:adjustRightInd w:val="0"/>
        <w:spacing w:after="120" w:line="286" w:lineRule="auto"/>
        <w:ind w:left="567" w:right="-34" w:hanging="567"/>
        <w:jc w:val="both"/>
        <w:rPr>
          <w:rFonts w:ascii="Arial Narrow" w:eastAsia="Times New Roman" w:hAnsi="Arial Narrow" w:cs="Arial"/>
          <w:i/>
          <w:iCs/>
          <w:sz w:val="24"/>
          <w:szCs w:val="24"/>
          <w:lang w:eastAsia="fr-FR"/>
        </w:rPr>
      </w:pPr>
      <w:r>
        <w:rPr>
          <w:rFonts w:ascii="Arial Narrow" w:eastAsia="Times New Roman" w:hAnsi="Arial Narrow" w:cs="Arial"/>
          <w:sz w:val="24"/>
          <w:szCs w:val="24"/>
          <w:lang w:eastAsia="fr-FR"/>
        </w:rPr>
        <w:t xml:space="preserve">              Le décompte </w:t>
      </w:r>
      <w:r w:rsidR="001018EE">
        <w:rPr>
          <w:rFonts w:ascii="Arial Narrow" w:eastAsia="Times New Roman" w:hAnsi="Arial Narrow" w:cs="Arial"/>
          <w:sz w:val="24"/>
          <w:szCs w:val="24"/>
          <w:lang w:eastAsia="fr-FR"/>
        </w:rPr>
        <w:t>général et définitif</w:t>
      </w:r>
      <w:r>
        <w:rPr>
          <w:rFonts w:ascii="Arial Narrow" w:eastAsia="Times New Roman" w:hAnsi="Arial Narrow" w:cs="Arial"/>
          <w:sz w:val="24"/>
          <w:szCs w:val="24"/>
          <w:lang w:eastAsia="fr-FR"/>
        </w:rPr>
        <w:t xml:space="preserve"> est assujetti au visa préalable du MINMAP, pour le cas d’espèce à celui du </w:t>
      </w:r>
      <w:r w:rsidR="000733F6">
        <w:rPr>
          <w:rFonts w:ascii="Arial Narrow" w:eastAsia="Times New Roman" w:hAnsi="Arial Narrow" w:cs="Arial"/>
          <w:sz w:val="24"/>
          <w:szCs w:val="24"/>
          <w:lang w:eastAsia="fr-FR"/>
        </w:rPr>
        <w:t>DDMAP/KADEY</w:t>
      </w:r>
      <w:r w:rsidR="004B7521" w:rsidRPr="004B7521">
        <w:rPr>
          <w:rFonts w:ascii="Arial Narrow" w:eastAsia="Times New Roman" w:hAnsi="Arial Narrow" w:cs="Arial"/>
          <w:sz w:val="24"/>
          <w:szCs w:val="24"/>
          <w:lang w:eastAsia="fr-FR"/>
        </w:rPr>
        <w:t>.</w:t>
      </w:r>
      <w:r w:rsidR="004B7521" w:rsidRPr="004B7521">
        <w:rPr>
          <w:rFonts w:ascii="Arial Narrow" w:eastAsia="Times New Roman" w:hAnsi="Arial Narrow" w:cs="Arial"/>
          <w:i/>
          <w:iCs/>
          <w:sz w:val="24"/>
          <w:szCs w:val="24"/>
          <w:lang w:eastAsia="fr-FR"/>
        </w:rPr>
        <w:t xml:space="preserve"> </w:t>
      </w:r>
    </w:p>
    <w:p w14:paraId="1FA8CD09" w14:textId="77777777"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27 : RÉGIME FISCAL ET DOUANIER</w:t>
      </w:r>
    </w:p>
    <w:p w14:paraId="29CE9D93" w14:textId="77777777" w:rsidR="004B7521" w:rsidRPr="004B7521" w:rsidRDefault="004B7521" w:rsidP="004B7521">
      <w:p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Le décret n° 2003/651/PM du 16 avril 2003 défini les modalités de mise en service  du régime fiscal des Marchés Publics. La fiscalité applicable au présent marché comporte notamment :</w:t>
      </w:r>
    </w:p>
    <w:p w14:paraId="767FD8EE" w14:textId="77777777" w:rsidR="004B7521" w:rsidRPr="004B7521" w:rsidRDefault="004B7521" w:rsidP="00DA1B5F">
      <w:pPr>
        <w:numPr>
          <w:ilvl w:val="0"/>
          <w:numId w:val="28"/>
        </w:numPr>
        <w:tabs>
          <w:tab w:val="num" w:pos="567"/>
        </w:tabs>
        <w:spacing w:after="0" w:line="240" w:lineRule="auto"/>
        <w:ind w:left="426"/>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Des impôts et taxes relatifs aux bénéfices industriels et commerciaux, y compris </w:t>
      </w:r>
      <w:r w:rsidR="00DA6D57">
        <w:rPr>
          <w:rFonts w:ascii="Arial Narrow" w:eastAsia="Times New Roman" w:hAnsi="Arial Narrow" w:cs="Arial"/>
          <w:bCs/>
          <w:sz w:val="24"/>
          <w:szCs w:val="24"/>
          <w:lang w:eastAsia="fr-FR"/>
        </w:rPr>
        <w:t>A</w:t>
      </w:r>
      <w:r w:rsidRPr="004B7521">
        <w:rPr>
          <w:rFonts w:ascii="Arial Narrow" w:eastAsia="Times New Roman" w:hAnsi="Arial Narrow" w:cs="Arial"/>
          <w:bCs/>
          <w:sz w:val="24"/>
          <w:szCs w:val="24"/>
          <w:lang w:eastAsia="fr-FR"/>
        </w:rPr>
        <w:t>IR qui constitue un précompte sur l’impôt des sociétés ;</w:t>
      </w:r>
    </w:p>
    <w:p w14:paraId="21B21C12" w14:textId="77777777" w:rsidR="004B7521" w:rsidRPr="004B7521" w:rsidRDefault="004B7521" w:rsidP="00DA1B5F">
      <w:pPr>
        <w:numPr>
          <w:ilvl w:val="0"/>
          <w:numId w:val="28"/>
        </w:numPr>
        <w:tabs>
          <w:tab w:val="num" w:pos="567"/>
        </w:tabs>
        <w:spacing w:after="0" w:line="240" w:lineRule="auto"/>
        <w:ind w:left="426"/>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droits et taxes attachés à la réalisation des prestations prévues par le Marché :</w:t>
      </w:r>
    </w:p>
    <w:p w14:paraId="48EBB0E3" w14:textId="77777777" w:rsidR="004B7521" w:rsidRPr="004B7521" w:rsidRDefault="004B7521" w:rsidP="00DA1B5F">
      <w:pPr>
        <w:numPr>
          <w:ilvl w:val="0"/>
          <w:numId w:val="29"/>
        </w:numPr>
        <w:spacing w:after="0" w:line="240" w:lineRule="auto"/>
        <w:ind w:left="709" w:hanging="425"/>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droits et taxes d’entrée sur le territoire camerounais (droits de douanes, TVA, taxe informatique) ;</w:t>
      </w:r>
    </w:p>
    <w:p w14:paraId="14EDBFD8" w14:textId="77777777" w:rsidR="004B7521" w:rsidRPr="004B7521" w:rsidRDefault="004B7521" w:rsidP="00DA1B5F">
      <w:pPr>
        <w:numPr>
          <w:ilvl w:val="0"/>
          <w:numId w:val="29"/>
        </w:numPr>
        <w:spacing w:after="0" w:line="240" w:lineRule="auto"/>
        <w:ind w:left="709" w:hanging="425"/>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droits et taxes communaux ;</w:t>
      </w:r>
    </w:p>
    <w:p w14:paraId="7FE590F7" w14:textId="77777777" w:rsidR="004B7521" w:rsidRPr="004B7521" w:rsidRDefault="004B7521" w:rsidP="00DA1B5F">
      <w:pPr>
        <w:numPr>
          <w:ilvl w:val="0"/>
          <w:numId w:val="29"/>
        </w:numPr>
        <w:spacing w:after="0" w:line="240" w:lineRule="auto"/>
        <w:ind w:left="709" w:hanging="425"/>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droits et taxes relatifs aux prélèvements des matériaux et d’eau.</w:t>
      </w:r>
    </w:p>
    <w:p w14:paraId="24F74938"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Ces éléments doivent être intégrés dans les charges que l’entreprise impute sur les coûts d’intervention et constituer l’un des éléments des sous -détails des prix hors taxes.</w:t>
      </w:r>
    </w:p>
    <w:p w14:paraId="3DC0BBFD" w14:textId="77777777" w:rsidR="004B7521" w:rsidRPr="004B7521" w:rsidRDefault="004B7521" w:rsidP="004B7521">
      <w:pPr>
        <w:spacing w:after="120" w:line="240" w:lineRule="auto"/>
        <w:ind w:left="709"/>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prix TTC s’entend TVA incluse.</w:t>
      </w:r>
    </w:p>
    <w:p w14:paraId="25F8C02A" w14:textId="77777777"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28 : TIMBRES ET ENREGISTREMENT DES MARCHÉS</w:t>
      </w:r>
    </w:p>
    <w:p w14:paraId="52F0CA46" w14:textId="77777777" w:rsidR="001018EE" w:rsidRDefault="004B7521" w:rsidP="00C3639D">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Dès notification du Marché, sept (07) exemplaires originaux  du marché seront timbrés et enregistrés par les soins et aux frais de l’Entrepreneur, conformément à la réglemen</w:t>
      </w:r>
      <w:r w:rsidR="00C3639D">
        <w:rPr>
          <w:rFonts w:ascii="Arial Narrow" w:eastAsia="Times New Roman" w:hAnsi="Arial Narrow" w:cs="Arial"/>
          <w:bCs/>
          <w:sz w:val="24"/>
          <w:szCs w:val="24"/>
          <w:lang w:eastAsia="fr-FR"/>
        </w:rPr>
        <w:t xml:space="preserve">tation en vigueur. </w:t>
      </w:r>
    </w:p>
    <w:p w14:paraId="7A8CB00D" w14:textId="77777777" w:rsidR="006A7221" w:rsidRPr="004B7521" w:rsidRDefault="006A7221" w:rsidP="004B7521">
      <w:pPr>
        <w:rPr>
          <w:rFonts w:ascii="Arial Narrow" w:eastAsia="Times New Roman" w:hAnsi="Arial Narrow" w:cs="Arial"/>
          <w:bCs/>
          <w:sz w:val="24"/>
          <w:szCs w:val="24"/>
          <w:lang w:eastAsia="fr-FR"/>
        </w:rPr>
      </w:pPr>
    </w:p>
    <w:p w14:paraId="024ACDA6" w14:textId="77777777" w:rsidR="004B7521" w:rsidRPr="004B7521" w:rsidRDefault="004B7521" w:rsidP="004B7521">
      <w:pPr>
        <w:tabs>
          <w:tab w:val="num" w:pos="360"/>
        </w:tabs>
        <w:spacing w:after="0" w:line="240" w:lineRule="auto"/>
        <w:ind w:left="360" w:hanging="360"/>
        <w:jc w:val="both"/>
        <w:rPr>
          <w:rFonts w:ascii="Tahoma" w:eastAsia="Times New Roman" w:hAnsi="Tahoma" w:cs="Tahoma"/>
          <w:b/>
          <w:sz w:val="32"/>
          <w:szCs w:val="32"/>
          <w:lang w:eastAsia="fr-FR"/>
        </w:rPr>
      </w:pPr>
      <w:r w:rsidRPr="004B7521">
        <w:rPr>
          <w:rFonts w:ascii="Tahoma" w:eastAsia="Times New Roman" w:hAnsi="Tahoma" w:cs="Tahoma"/>
          <w:b/>
          <w:sz w:val="28"/>
          <w:szCs w:val="28"/>
          <w:lang w:eastAsia="fr-FR"/>
        </w:rPr>
        <w:t xml:space="preserve">                     </w:t>
      </w:r>
      <w:r w:rsidRPr="004B7521">
        <w:rPr>
          <w:rFonts w:ascii="Tahoma" w:eastAsia="Times New Roman" w:hAnsi="Tahoma" w:cs="Tahoma"/>
          <w:b/>
          <w:sz w:val="32"/>
          <w:szCs w:val="32"/>
          <w:lang w:eastAsia="fr-FR"/>
        </w:rPr>
        <w:t>CHAPITRE III- EXECUTION DES TRAVAUX</w:t>
      </w:r>
      <w:r w:rsidRPr="004B7521">
        <w:rPr>
          <w:rFonts w:ascii="Arial Narrow" w:eastAsia="Times New Roman" w:hAnsi="Arial Narrow" w:cs="Arial Narrow"/>
          <w:b/>
          <w:sz w:val="24"/>
          <w:szCs w:val="24"/>
          <w:lang w:eastAsia="fr-FR"/>
        </w:rPr>
        <w:t xml:space="preserve">                                                                                                                                                                                                                 </w:t>
      </w:r>
    </w:p>
    <w:p w14:paraId="0AC01494"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29 : DÉLAI D’EXÉCUTION DU MARCHÉ</w:t>
      </w:r>
    </w:p>
    <w:p w14:paraId="05E218E2" w14:textId="77777777" w:rsidR="004B7521" w:rsidRPr="004B7521" w:rsidRDefault="004B7521" w:rsidP="004B7521">
      <w:pPr>
        <w:spacing w:after="0" w:line="240" w:lineRule="auto"/>
        <w:ind w:firstLine="709"/>
        <w:jc w:val="both"/>
        <w:rPr>
          <w:rFonts w:ascii="Arial Narrow" w:eastAsia="Times New Roman" w:hAnsi="Arial Narrow" w:cs="Arial"/>
          <w:bCs/>
          <w:sz w:val="24"/>
          <w:szCs w:val="24"/>
          <w:lang w:eastAsia="fr-FR"/>
        </w:rPr>
      </w:pPr>
      <w:r w:rsidRPr="004B7521">
        <w:rPr>
          <w:rFonts w:ascii="Arial Narrow" w:eastAsia="Times New Roman" w:hAnsi="Arial Narrow" w:cs="Arial"/>
          <w:b/>
          <w:sz w:val="24"/>
          <w:szCs w:val="24"/>
          <w:lang w:eastAsia="fr-FR"/>
        </w:rPr>
        <w:t>29.1 –</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Cs/>
          <w:sz w:val="24"/>
          <w:szCs w:val="24"/>
          <w:lang w:eastAsia="fr-FR"/>
        </w:rPr>
        <w:t xml:space="preserve">Le délai d’exécution des travaux objets du présent Marché est de </w:t>
      </w:r>
      <w:r w:rsidRPr="004B7521">
        <w:rPr>
          <w:rFonts w:ascii="Arial Narrow" w:eastAsia="Times New Roman" w:hAnsi="Arial Narrow" w:cs="Arial"/>
          <w:b/>
          <w:bCs/>
          <w:sz w:val="24"/>
          <w:szCs w:val="24"/>
          <w:lang w:eastAsia="fr-FR"/>
        </w:rPr>
        <w:t>quatre (04) Mois.</w:t>
      </w:r>
      <w:r w:rsidRPr="004B7521">
        <w:rPr>
          <w:rFonts w:ascii="Arial Narrow" w:eastAsia="Times New Roman" w:hAnsi="Arial Narrow" w:cs="Arial"/>
          <w:bCs/>
          <w:sz w:val="24"/>
          <w:szCs w:val="24"/>
          <w:lang w:eastAsia="fr-FR"/>
        </w:rPr>
        <w:t xml:space="preserve"> </w:t>
      </w:r>
    </w:p>
    <w:p w14:paraId="4DE15987" w14:textId="77777777" w:rsidR="004B7521" w:rsidRPr="004B7521" w:rsidRDefault="004B7521" w:rsidP="004B7521">
      <w:pPr>
        <w:spacing w:after="120" w:line="240" w:lineRule="auto"/>
        <w:ind w:firstLine="709"/>
        <w:jc w:val="both"/>
        <w:rPr>
          <w:rFonts w:ascii="Arial Narrow" w:eastAsia="Times New Roman" w:hAnsi="Arial Narrow" w:cs="Arial"/>
          <w:bCs/>
          <w:sz w:val="24"/>
          <w:szCs w:val="24"/>
          <w:lang w:eastAsia="fr-FR"/>
        </w:rPr>
      </w:pPr>
      <w:r w:rsidRPr="004B7521">
        <w:rPr>
          <w:rFonts w:ascii="Arial Narrow" w:eastAsia="Times New Roman" w:hAnsi="Arial Narrow" w:cs="Arial"/>
          <w:b/>
          <w:sz w:val="24"/>
          <w:szCs w:val="24"/>
          <w:lang w:eastAsia="fr-FR"/>
        </w:rPr>
        <w:t>29.2 –</w:t>
      </w:r>
      <w:r w:rsidRPr="004B7521">
        <w:rPr>
          <w:rFonts w:ascii="Arial Narrow" w:eastAsia="Times New Roman" w:hAnsi="Arial Narrow" w:cs="Arial"/>
          <w:sz w:val="24"/>
          <w:szCs w:val="24"/>
          <w:lang w:eastAsia="fr-FR"/>
        </w:rPr>
        <w:t xml:space="preserve"> Ce délai court à compter de la date de notification de l’Ordre de Service de commencer les travaux.</w:t>
      </w:r>
    </w:p>
    <w:p w14:paraId="59346CE8" w14:textId="77777777"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lastRenderedPageBreak/>
        <w:t>ARTICLE 30 : RÔLES ET RESPONSABILITÉS DE L’ENTREPRENEUR</w:t>
      </w:r>
    </w:p>
    <w:p w14:paraId="4B42E390"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L’Entrepreneur a pour mission d’assurer l’exécution des travaux sous le contrôle de l’Ingénieur du Marché et conformément aux règles et normes en vigueur.</w:t>
      </w:r>
    </w:p>
    <w:p w14:paraId="6020D8A3"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planning détaillé et général des travaux  sera communiqué à l’Ingénieur du Marché dès notification de l’Ordre de Service et avant le début des travaux en quatre (04) exemplaires.</w:t>
      </w:r>
    </w:p>
    <w:p w14:paraId="6723D06F"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L’Entrepreneur doit maintenir l’ouvrage en bon état de fonctionnement pendant la période de garantie.  </w:t>
      </w:r>
    </w:p>
    <w:p w14:paraId="64002FC1" w14:textId="77777777" w:rsidR="004B7521" w:rsidRPr="004B7521" w:rsidRDefault="004B7521" w:rsidP="004B7521">
      <w:pPr>
        <w:spacing w:after="0" w:line="240" w:lineRule="auto"/>
        <w:ind w:firstLine="708"/>
        <w:jc w:val="both"/>
        <w:rPr>
          <w:rFonts w:ascii="Arial Narrow" w:eastAsia="Times New Roman" w:hAnsi="Arial Narrow" w:cs="Arial"/>
          <w:bCs/>
          <w:sz w:val="16"/>
          <w:szCs w:val="16"/>
          <w:lang w:eastAsia="fr-FR"/>
        </w:rPr>
      </w:pPr>
    </w:p>
    <w:p w14:paraId="7634DB7F" w14:textId="77777777" w:rsidR="000716E7" w:rsidRDefault="000716E7" w:rsidP="004B7521">
      <w:pPr>
        <w:widowControl w:val="0"/>
        <w:autoSpaceDE w:val="0"/>
        <w:autoSpaceDN w:val="0"/>
        <w:adjustRightInd w:val="0"/>
        <w:spacing w:after="0" w:line="250" w:lineRule="auto"/>
        <w:ind w:left="1361" w:right="91" w:hanging="1247"/>
        <w:jc w:val="both"/>
        <w:rPr>
          <w:rFonts w:ascii="Arial Narrow" w:eastAsia="Times New Roman" w:hAnsi="Arial Narrow" w:cs="Arial"/>
          <w:b/>
          <w:bCs/>
          <w:i/>
          <w:sz w:val="24"/>
          <w:szCs w:val="24"/>
          <w:lang w:eastAsia="fr-FR"/>
        </w:rPr>
      </w:pPr>
    </w:p>
    <w:p w14:paraId="64D595EA" w14:textId="77777777" w:rsidR="004B7521" w:rsidRPr="004B7521" w:rsidRDefault="004B7521" w:rsidP="004B7521">
      <w:pPr>
        <w:widowControl w:val="0"/>
        <w:autoSpaceDE w:val="0"/>
        <w:autoSpaceDN w:val="0"/>
        <w:adjustRightInd w:val="0"/>
        <w:spacing w:after="0" w:line="250" w:lineRule="auto"/>
        <w:ind w:left="1361" w:right="91" w:hanging="1247"/>
        <w:jc w:val="both"/>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w:t>
      </w:r>
      <w:r w:rsidRPr="004B7521">
        <w:rPr>
          <w:rFonts w:ascii="Arial Narrow" w:eastAsia="Times New Roman" w:hAnsi="Arial Narrow" w:cs="Arial"/>
          <w:b/>
          <w:bCs/>
          <w:i/>
          <w:spacing w:val="6"/>
          <w:sz w:val="24"/>
          <w:szCs w:val="24"/>
          <w:lang w:eastAsia="fr-FR"/>
        </w:rPr>
        <w:t xml:space="preserve"> 31 </w:t>
      </w:r>
      <w:r w:rsidRPr="004B7521">
        <w:rPr>
          <w:rFonts w:ascii="Arial Narrow" w:eastAsia="Times New Roman" w:hAnsi="Arial Narrow" w:cs="Arial"/>
          <w:b/>
          <w:bCs/>
          <w:i/>
          <w:sz w:val="24"/>
          <w:szCs w:val="24"/>
          <w:lang w:eastAsia="fr-FR"/>
        </w:rPr>
        <w:t>: MISE</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A</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DISPOSITION</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DES</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DOCUMENTS ET</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DU</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SITE</w:t>
      </w:r>
    </w:p>
    <w:p w14:paraId="70E518BB" w14:textId="77777777" w:rsidR="004B7521" w:rsidRPr="004B7521" w:rsidRDefault="004B7521" w:rsidP="004B7521">
      <w:pPr>
        <w:widowControl w:val="0"/>
        <w:autoSpaceDE w:val="0"/>
        <w:autoSpaceDN w:val="0"/>
        <w:adjustRightInd w:val="0"/>
        <w:spacing w:after="0" w:line="269" w:lineRule="auto"/>
        <w:ind w:left="114" w:right="-15" w:firstLine="594"/>
        <w:jc w:val="both"/>
        <w:rPr>
          <w:rFonts w:ascii="Arial Narrow" w:eastAsia="Times New Roman" w:hAnsi="Arial Narrow" w:cs="Arial"/>
          <w:iCs/>
          <w:sz w:val="24"/>
          <w:szCs w:val="24"/>
          <w:lang w:eastAsia="fr-FR"/>
        </w:rPr>
      </w:pPr>
      <w:r w:rsidRPr="004B7521">
        <w:rPr>
          <w:rFonts w:ascii="Arial Narrow" w:eastAsia="Times New Roman" w:hAnsi="Arial Narrow" w:cs="Arial"/>
          <w:sz w:val="24"/>
          <w:szCs w:val="24"/>
          <w:lang w:eastAsia="fr-FR"/>
        </w:rPr>
        <w:t>L’exemplaire reproductible des plans figurant dans le</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Dossier</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d’Appel</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d’Offres</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sera</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remis</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par</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iCs/>
          <w:sz w:val="24"/>
          <w:szCs w:val="24"/>
          <w:lang w:eastAsia="fr-FR"/>
        </w:rPr>
        <w:t>l’ingénieur le cas échéant.</w:t>
      </w:r>
    </w:p>
    <w:p w14:paraId="1FF2BF43" w14:textId="77777777" w:rsidR="004B7521" w:rsidRPr="004B7521" w:rsidRDefault="004B7521" w:rsidP="004B7521">
      <w:pPr>
        <w:widowControl w:val="0"/>
        <w:autoSpaceDE w:val="0"/>
        <w:autoSpaceDN w:val="0"/>
        <w:adjustRightInd w:val="0"/>
        <w:spacing w:after="120" w:line="269" w:lineRule="auto"/>
        <w:ind w:left="113" w:right="-17" w:firstLine="595"/>
        <w:jc w:val="both"/>
        <w:rPr>
          <w:rFonts w:ascii="Arial Narrow" w:eastAsia="Times New Roman" w:hAnsi="Arial Narrow" w:cs="Arial"/>
          <w:iCs/>
          <w:sz w:val="24"/>
          <w:szCs w:val="24"/>
          <w:lang w:eastAsia="fr-FR"/>
        </w:rPr>
      </w:pPr>
      <w:r w:rsidRPr="004B7521">
        <w:rPr>
          <w:rFonts w:ascii="Arial Narrow" w:eastAsia="Times New Roman" w:hAnsi="Arial Narrow" w:cs="Arial"/>
          <w:iCs/>
          <w:sz w:val="24"/>
          <w:szCs w:val="24"/>
          <w:lang w:eastAsia="fr-FR"/>
        </w:rPr>
        <w:t>Le site du projet sera mis à la disposition de l’Entrepreneur par le Chef de service du Marché et l’Ingénieur.</w:t>
      </w:r>
    </w:p>
    <w:p w14:paraId="3EA03499" w14:textId="77777777"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32 : ASSURANCES DES OUVRAGES ET RESPONSABILITÉS CIVILES</w:t>
      </w:r>
    </w:p>
    <w:p w14:paraId="230EA175"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 Les polices d’assurances ci-après sont requises au titre du présent Marché :</w:t>
      </w:r>
    </w:p>
    <w:p w14:paraId="0354D11C" w14:textId="77777777" w:rsidR="004B7521" w:rsidRPr="004B7521" w:rsidRDefault="004B7521" w:rsidP="00DA1B5F">
      <w:pPr>
        <w:numPr>
          <w:ilvl w:val="0"/>
          <w:numId w:val="24"/>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Assurance des risques causés à des tiers par son personnel salarié en activité au travail, par le matériel qu’il utilise, du fait des travaux ;</w:t>
      </w:r>
    </w:p>
    <w:p w14:paraId="67E6DD36" w14:textId="77777777" w:rsidR="004B7521" w:rsidRPr="004B7521" w:rsidRDefault="004B7521" w:rsidP="00DA1B5F">
      <w:pPr>
        <w:numPr>
          <w:ilvl w:val="0"/>
          <w:numId w:val="24"/>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Assurance « tous risques chantier » ;</w:t>
      </w:r>
    </w:p>
    <w:p w14:paraId="1EC149BF" w14:textId="77777777" w:rsidR="004B7521" w:rsidRPr="004B7521" w:rsidRDefault="004B7521" w:rsidP="004B7521">
      <w:pPr>
        <w:spacing w:after="120" w:line="240" w:lineRule="auto"/>
        <w:ind w:firstLine="709"/>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Cette police d’assurance sera soumise à l’approbation de l’Ingénieur et devra couvrir toute la durée du Marché.</w:t>
      </w:r>
    </w:p>
    <w:p w14:paraId="7836E8CB"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b/>
          <w:i/>
          <w:sz w:val="24"/>
          <w:szCs w:val="24"/>
          <w:lang w:eastAsia="fr-FR"/>
        </w:rPr>
      </w:pPr>
      <w:r w:rsidRPr="004B7521">
        <w:rPr>
          <w:rFonts w:ascii="Arial Narrow" w:eastAsia="Times New Roman" w:hAnsi="Arial Narrow" w:cs="Arial Narrow"/>
          <w:b/>
          <w:i/>
          <w:sz w:val="24"/>
          <w:szCs w:val="24"/>
          <w:lang w:eastAsia="fr-FR"/>
        </w:rPr>
        <w:t>ARTICLE 33 : CONSISTANCE DES TRAVAUX</w:t>
      </w:r>
    </w:p>
    <w:p w14:paraId="6D8DADBA" w14:textId="62743D94"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travaux à réaliser au titre du présent Marché comprennent : les opérations suivantes dont la liste n’est pas exhaustive :- les travaux de terrassement ; les travaux de fondation ; l’élévation des mûrs ; la charpente et la couverture ; la peinture et l’électricité ; les travaux de VRD ; etc. …</w:t>
      </w:r>
    </w:p>
    <w:p w14:paraId="6F4EADAE" w14:textId="77777777"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34 : PIÈCES À FOURNIR PAR L’ENTREPRENEUR</w:t>
      </w:r>
    </w:p>
    <w:p w14:paraId="3869E8D1" w14:textId="77777777" w:rsidR="004B7521" w:rsidRPr="004B7521" w:rsidRDefault="004B7521" w:rsidP="004B7521">
      <w:p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lang w:eastAsia="fr-FR"/>
        </w:rPr>
        <w:t xml:space="preserve">                34.1</w:t>
      </w:r>
      <w:r w:rsidRPr="004B7521">
        <w:rPr>
          <w:rFonts w:ascii="Arial Narrow" w:eastAsia="Times New Roman" w:hAnsi="Arial Narrow" w:cs="Arial"/>
          <w:bCs/>
          <w:sz w:val="24"/>
          <w:szCs w:val="24"/>
          <w:lang w:eastAsia="fr-FR"/>
        </w:rPr>
        <w:t xml:space="preserve"> Dans un délai de quinze (15) jours à compter de la notification de l’Ordre de Service de commencer les travaux, l’Entrepreneur soumettra en cinq (05) exemplaires, à l’approbation de l’Ingénieur :</w:t>
      </w:r>
    </w:p>
    <w:p w14:paraId="52157676" w14:textId="77777777" w:rsidR="004B7521" w:rsidRPr="004B7521" w:rsidRDefault="004B7521" w:rsidP="00DA1B5F">
      <w:pPr>
        <w:numPr>
          <w:ilvl w:val="0"/>
          <w:numId w:val="27"/>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Le projet  d’exécution des travaux, </w:t>
      </w:r>
    </w:p>
    <w:p w14:paraId="1C6E7339" w14:textId="77777777" w:rsidR="004B7521" w:rsidRPr="004B7521" w:rsidRDefault="004B7521" w:rsidP="00DA1B5F">
      <w:pPr>
        <w:numPr>
          <w:ilvl w:val="0"/>
          <w:numId w:val="27"/>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Son calendrier d’approvisionnement, </w:t>
      </w:r>
    </w:p>
    <w:p w14:paraId="544709D4" w14:textId="77777777" w:rsidR="004B7521" w:rsidRPr="004B7521" w:rsidRDefault="004B7521" w:rsidP="00DA1B5F">
      <w:pPr>
        <w:numPr>
          <w:ilvl w:val="0"/>
          <w:numId w:val="27"/>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Plan et situation de la base de l’entreprise</w:t>
      </w:r>
    </w:p>
    <w:p w14:paraId="4450E5BA" w14:textId="77777777" w:rsidR="004B7521" w:rsidRPr="004B7521" w:rsidRDefault="004B7521" w:rsidP="00DA1B5F">
      <w:pPr>
        <w:numPr>
          <w:ilvl w:val="0"/>
          <w:numId w:val="27"/>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La lettre désignant le représentant de l’Entrepreneur</w:t>
      </w:r>
    </w:p>
    <w:p w14:paraId="6E89F6FF"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Un (01) exemplaire de ces pièces lui sera retourné dans un délai de huit (08) jours à partir de leur réception avec : </w:t>
      </w:r>
    </w:p>
    <w:p w14:paraId="3DD57A17" w14:textId="77777777" w:rsidR="004B7521" w:rsidRPr="004B7521" w:rsidRDefault="004B7521" w:rsidP="00DA1B5F">
      <w:pPr>
        <w:numPr>
          <w:ilvl w:val="0"/>
          <w:numId w:val="25"/>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Soit la mention d’approbation : « BON POUR EXECUTION »</w:t>
      </w:r>
    </w:p>
    <w:p w14:paraId="41B99C19" w14:textId="77777777" w:rsidR="004B7521" w:rsidRPr="004B7521" w:rsidRDefault="004B7521" w:rsidP="00DA1B5F">
      <w:pPr>
        <w:numPr>
          <w:ilvl w:val="0"/>
          <w:numId w:val="25"/>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Soit la mention de leur rejet accompagnée des motifs dudit rejet.  L’Entrepreneur disposera alors de huit (08) jours pour présenter un nouveau document.  L’Ingénieur du marché disposera alors d’un délai de cinq (05) jours pour donner son approbation.</w:t>
      </w:r>
    </w:p>
    <w:p w14:paraId="08A63976" w14:textId="77777777" w:rsidR="004B7521" w:rsidRPr="004B7521" w:rsidRDefault="004B7521" w:rsidP="004B7521">
      <w:p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lang w:eastAsia="fr-FR"/>
        </w:rPr>
        <w:t xml:space="preserve">               34.2</w:t>
      </w:r>
      <w:r w:rsidRPr="004B7521">
        <w:rPr>
          <w:rFonts w:ascii="Arial Narrow" w:eastAsia="Times New Roman" w:hAnsi="Arial Narrow" w:cs="Arial"/>
          <w:bCs/>
          <w:sz w:val="24"/>
          <w:szCs w:val="24"/>
          <w:lang w:eastAsia="fr-FR"/>
        </w:rPr>
        <w:t xml:space="preserve"> En cas de rejet, l’ingénieur doit convoquer les parties prenantes, leur expliquer les motifs du rejet et donner les orientations à suivre afin d’éviter un autre rejet.</w:t>
      </w:r>
    </w:p>
    <w:p w14:paraId="6BF71731"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L’approbation donnée par l’Ingénieur du Marché n’atténuera en rien la responsabilité de l’Entrepreneur. Cependant les travaux exécutés avant l’approbation du programme ne seront ni constatés ni rémunérés. Le planning actualisé et approuvé deviendra le planning contractuel. </w:t>
      </w:r>
    </w:p>
    <w:p w14:paraId="01419CE7" w14:textId="77777777" w:rsidR="004B7521" w:rsidRPr="004B7521" w:rsidRDefault="004B7521" w:rsidP="004B7521">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modifications importantes ne pourront être apportées au programme contractuel qu’après avoir reçu l’accord de l’Ingénieur.</w:t>
      </w:r>
    </w:p>
    <w:p w14:paraId="4D2D0530" w14:textId="77777777" w:rsidR="004B7521" w:rsidRPr="004B7521" w:rsidRDefault="004B7521" w:rsidP="0005579E">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Plan de Gestion Environnemental fera ressortir les conditions de remise en état des sites de travaux et d’ins</w:t>
      </w:r>
      <w:r w:rsidR="0005579E">
        <w:rPr>
          <w:rFonts w:ascii="Arial Narrow" w:eastAsia="Times New Roman" w:hAnsi="Arial Narrow" w:cs="Arial"/>
          <w:bCs/>
          <w:sz w:val="24"/>
          <w:szCs w:val="24"/>
          <w:lang w:eastAsia="fr-FR"/>
        </w:rPr>
        <w:t>tallation à la fin du chantier.</w:t>
      </w:r>
    </w:p>
    <w:p w14:paraId="532CCFEA" w14:textId="77777777" w:rsidR="004B7521" w:rsidRPr="004B7521" w:rsidRDefault="004B7521" w:rsidP="004B7521">
      <w:pPr>
        <w:spacing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35 : ORGANISATION ET SÉCURITÉ DE CHANTIER</w:t>
      </w:r>
    </w:p>
    <w:p w14:paraId="79312244" w14:textId="77777777" w:rsidR="004B7521" w:rsidRPr="004B7521" w:rsidRDefault="004B7521" w:rsidP="004B7521">
      <w:p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r>
      <w:r w:rsidRPr="004B7521">
        <w:rPr>
          <w:rFonts w:ascii="Arial Narrow" w:eastAsia="Times New Roman" w:hAnsi="Arial Narrow" w:cs="Arial"/>
          <w:b/>
          <w:bCs/>
          <w:sz w:val="24"/>
          <w:szCs w:val="24"/>
          <w:lang w:eastAsia="fr-FR"/>
        </w:rPr>
        <w:t>35</w:t>
      </w:r>
      <w:r w:rsidRPr="004B7521">
        <w:rPr>
          <w:rFonts w:ascii="Arial Narrow" w:eastAsia="Times New Roman" w:hAnsi="Arial Narrow" w:cs="Arial"/>
          <w:b/>
          <w:sz w:val="24"/>
          <w:szCs w:val="24"/>
          <w:lang w:eastAsia="fr-FR"/>
        </w:rPr>
        <w:t>.1 –</w:t>
      </w:r>
      <w:r w:rsidRPr="004B7521">
        <w:rPr>
          <w:rFonts w:ascii="Arial Narrow" w:eastAsia="Times New Roman" w:hAnsi="Arial Narrow" w:cs="Arial"/>
          <w:sz w:val="24"/>
          <w:szCs w:val="24"/>
          <w:lang w:eastAsia="fr-FR"/>
        </w:rPr>
        <w:t xml:space="preserve"> Un panneau d’indication des termes du contrat  doit être mis à l’entrée du chantier  dans un délai de sept (07) jours  après notification de l’Ordre de Service de commencer les travaux. L’Entrepreneur doit se rapprocher de l’ingénieur pour les spécifications dudit panneau.</w:t>
      </w:r>
    </w:p>
    <w:p w14:paraId="6CFC77DF" w14:textId="77777777" w:rsidR="004B7521" w:rsidRPr="004B7521" w:rsidRDefault="004B7521" w:rsidP="004B7521">
      <w:pPr>
        <w:spacing w:after="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bCs/>
          <w:sz w:val="24"/>
          <w:szCs w:val="24"/>
          <w:lang w:eastAsia="fr-FR"/>
        </w:rPr>
        <w:lastRenderedPageBreak/>
        <w:t>35.2 -</w:t>
      </w:r>
      <w:r w:rsidRPr="004B7521">
        <w:rPr>
          <w:rFonts w:ascii="Arial Narrow" w:eastAsia="Times New Roman" w:hAnsi="Arial Narrow" w:cs="Arial"/>
          <w:bCs/>
          <w:sz w:val="24"/>
          <w:szCs w:val="24"/>
          <w:lang w:eastAsia="fr-FR"/>
        </w:rPr>
        <w:t xml:space="preserve">  </w:t>
      </w:r>
      <w:r w:rsidRPr="004B7521">
        <w:rPr>
          <w:rFonts w:ascii="Arial Narrow" w:eastAsia="Times New Roman" w:hAnsi="Arial Narrow" w:cs="Arial"/>
          <w:sz w:val="24"/>
          <w:szCs w:val="24"/>
          <w:lang w:eastAsia="fr-FR"/>
        </w:rPr>
        <w:t>Les exigences suivantes seront de rigueur durant toute la durée des travaux :</w:t>
      </w:r>
    </w:p>
    <w:p w14:paraId="2C8F98E1"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 port obligatoire des casques et chaussures de sécurité dans le chantier tant par le personnel que par les visiteurs à condition que ces derniers soient autorisés d’y pénétrer ;</w:t>
      </w:r>
    </w:p>
    <w:p w14:paraId="1BE8B4C0"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Disposer à l’entrée du chantier un panneau sur lequel il sera indiqué : « Port obligatoire de casque et des chaussures de sécurité » ;</w:t>
      </w:r>
    </w:p>
    <w:p w14:paraId="496AE864"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Mettre à la disposition du personnel une boîte à pharmacie de première nécessité ;</w:t>
      </w:r>
    </w:p>
    <w:p w14:paraId="25621879"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Faire un balisage du chantier en rouge – blanc ;</w:t>
      </w:r>
    </w:p>
    <w:p w14:paraId="3F51B31F"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Réglementation des entrées et sortie du chantier ;</w:t>
      </w:r>
    </w:p>
    <w:p w14:paraId="3C518BF2"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Mise à la disposition du Chef de Chantier du Numéro  de téléphone du Médecin local.</w:t>
      </w:r>
    </w:p>
    <w:p w14:paraId="1F729B08" w14:textId="77777777" w:rsidR="004B7521" w:rsidRPr="004B7521" w:rsidRDefault="004B7521" w:rsidP="004B7521">
      <w:pPr>
        <w:spacing w:after="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Avant la réception des travaux, il sera procédé à un nettoyage systématique du chantier et à la remise  en état des lieux.</w:t>
      </w:r>
    </w:p>
    <w:p w14:paraId="0AB24CC3" w14:textId="77777777" w:rsidR="004B7521" w:rsidRPr="004B7521" w:rsidRDefault="004B7521" w:rsidP="004B7521">
      <w:pPr>
        <w:spacing w:after="0" w:line="240" w:lineRule="auto"/>
        <w:ind w:firstLine="708"/>
        <w:jc w:val="both"/>
        <w:rPr>
          <w:rFonts w:ascii="Arial Narrow" w:eastAsia="Times New Roman" w:hAnsi="Arial Narrow" w:cs="Arial"/>
          <w:sz w:val="16"/>
          <w:szCs w:val="16"/>
          <w:lang w:eastAsia="fr-FR"/>
        </w:rPr>
      </w:pPr>
    </w:p>
    <w:p w14:paraId="753799EC" w14:textId="77777777" w:rsidR="004B7521" w:rsidRPr="004B7521" w:rsidRDefault="004B7521" w:rsidP="004B7521">
      <w:pPr>
        <w:widowControl w:val="0"/>
        <w:autoSpaceDE w:val="0"/>
        <w:autoSpaceDN w:val="0"/>
        <w:adjustRightInd w:val="0"/>
        <w:spacing w:after="0" w:line="240" w:lineRule="auto"/>
        <w:ind w:left="114" w:right="-20"/>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w:t>
      </w:r>
      <w:r w:rsidRPr="004B7521">
        <w:rPr>
          <w:rFonts w:ascii="Arial Narrow" w:eastAsia="Times New Roman" w:hAnsi="Arial Narrow" w:cs="Arial"/>
          <w:b/>
          <w:bCs/>
          <w:i/>
          <w:spacing w:val="6"/>
          <w:sz w:val="24"/>
          <w:szCs w:val="24"/>
          <w:lang w:eastAsia="fr-FR"/>
        </w:rPr>
        <w:t xml:space="preserve"> 36 </w:t>
      </w:r>
      <w:r w:rsidRPr="004B7521">
        <w:rPr>
          <w:rFonts w:ascii="Arial Narrow" w:eastAsia="Times New Roman" w:hAnsi="Arial Narrow" w:cs="Arial"/>
          <w:b/>
          <w:bCs/>
          <w:i/>
          <w:sz w:val="24"/>
          <w:szCs w:val="24"/>
          <w:lang w:eastAsia="fr-FR"/>
        </w:rPr>
        <w:t>: IMPLANTATION</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DES</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OUVRAGES</w:t>
      </w:r>
    </w:p>
    <w:p w14:paraId="7118DEB4" w14:textId="6B35B345" w:rsidR="004B7521" w:rsidRPr="004B7521" w:rsidRDefault="004B7521" w:rsidP="004B7521">
      <w:pPr>
        <w:widowControl w:val="0"/>
        <w:autoSpaceDE w:val="0"/>
        <w:autoSpaceDN w:val="0"/>
        <w:adjustRightInd w:val="0"/>
        <w:spacing w:after="0" w:line="240" w:lineRule="auto"/>
        <w:ind w:left="114" w:right="-144" w:firstLine="594"/>
        <w:jc w:val="both"/>
        <w:rPr>
          <w:rFonts w:ascii="Arial Narrow" w:eastAsia="Times New Roman" w:hAnsi="Arial Narrow" w:cs="Arial"/>
          <w:sz w:val="16"/>
          <w:szCs w:val="16"/>
          <w:lang w:eastAsia="fr-FR"/>
        </w:rPr>
      </w:pPr>
      <w:r w:rsidRPr="004B7521">
        <w:rPr>
          <w:rFonts w:ascii="Arial Narrow" w:eastAsia="Times New Roman" w:hAnsi="Arial Narrow" w:cs="Arial"/>
          <w:spacing w:val="1"/>
          <w:sz w:val="24"/>
          <w:szCs w:val="24"/>
          <w:lang w:eastAsia="fr-FR"/>
        </w:rPr>
        <w:t>L’Ingénieur ou le Maître d’œuvre</w:t>
      </w:r>
      <w:r w:rsidRPr="004B7521">
        <w:rPr>
          <w:rFonts w:ascii="Arial Narrow" w:eastAsia="Times New Roman" w:hAnsi="Arial Narrow" w:cs="Arial"/>
          <w:spacing w:val="-29"/>
          <w:sz w:val="24"/>
          <w:szCs w:val="24"/>
          <w:lang w:eastAsia="fr-FR"/>
        </w:rPr>
        <w:t xml:space="preserve"> </w:t>
      </w:r>
      <w:r w:rsidR="00615182" w:rsidRPr="004B7521">
        <w:rPr>
          <w:rFonts w:ascii="Arial Narrow" w:eastAsia="Times New Roman" w:hAnsi="Arial Narrow" w:cs="Arial"/>
          <w:spacing w:val="1"/>
          <w:sz w:val="24"/>
          <w:szCs w:val="24"/>
          <w:lang w:eastAsia="fr-FR"/>
        </w:rPr>
        <w:t>notifier</w:t>
      </w:r>
      <w:r w:rsidR="00615182" w:rsidRPr="004B7521">
        <w:rPr>
          <w:rFonts w:ascii="Arial Narrow" w:eastAsia="Times New Roman" w:hAnsi="Arial Narrow" w:cs="Arial"/>
          <w:sz w:val="24"/>
          <w:szCs w:val="24"/>
          <w:lang w:eastAsia="fr-FR"/>
        </w:rPr>
        <w:t xml:space="preserve">a </w:t>
      </w:r>
      <w:r w:rsidR="00615182" w:rsidRPr="004B7521">
        <w:rPr>
          <w:rFonts w:ascii="Arial Narrow" w:eastAsia="Times New Roman" w:hAnsi="Arial Narrow" w:cs="Arial"/>
          <w:spacing w:val="-29"/>
          <w:sz w:val="24"/>
          <w:szCs w:val="24"/>
          <w:lang w:eastAsia="fr-FR"/>
        </w:rPr>
        <w:t>dans</w:t>
      </w:r>
      <w:r w:rsidR="00615182" w:rsidRPr="004B7521">
        <w:rPr>
          <w:rFonts w:ascii="Arial Narrow" w:eastAsia="Times New Roman" w:hAnsi="Arial Narrow" w:cs="Arial"/>
          <w:sz w:val="24"/>
          <w:szCs w:val="24"/>
          <w:lang w:eastAsia="fr-FR"/>
        </w:rPr>
        <w:t xml:space="preserve"> </w:t>
      </w:r>
      <w:r w:rsidR="00615182" w:rsidRPr="004B7521">
        <w:rPr>
          <w:rFonts w:ascii="Arial Narrow" w:eastAsia="Times New Roman" w:hAnsi="Arial Narrow" w:cs="Arial"/>
          <w:spacing w:val="-29"/>
          <w:sz w:val="24"/>
          <w:szCs w:val="24"/>
          <w:lang w:eastAsia="fr-FR"/>
        </w:rPr>
        <w:t>un</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pacing w:val="1"/>
          <w:sz w:val="24"/>
          <w:szCs w:val="24"/>
          <w:lang w:eastAsia="fr-FR"/>
        </w:rPr>
        <w:t>déla</w:t>
      </w:r>
      <w:r w:rsidRPr="004B7521">
        <w:rPr>
          <w:rFonts w:ascii="Arial Narrow" w:eastAsia="Times New Roman" w:hAnsi="Arial Narrow" w:cs="Arial"/>
          <w:sz w:val="24"/>
          <w:szCs w:val="24"/>
          <w:lang w:eastAsia="fr-FR"/>
        </w:rPr>
        <w:t xml:space="preserve">i </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pacing w:val="1"/>
          <w:sz w:val="24"/>
          <w:szCs w:val="24"/>
          <w:lang w:eastAsia="fr-FR"/>
        </w:rPr>
        <w:t>de</w:t>
      </w:r>
      <w:r w:rsidRPr="004B7521">
        <w:rPr>
          <w:rFonts w:ascii="Arial Narrow" w:eastAsia="Times New Roman" w:hAnsi="Arial Narrow" w:cs="Arial"/>
          <w:sz w:val="24"/>
          <w:szCs w:val="24"/>
          <w:lang w:eastAsia="fr-FR"/>
        </w:rPr>
        <w:t xml:space="preserve"> 15 (Quinze)</w:t>
      </w:r>
      <w:r w:rsidRPr="004B7521">
        <w:rPr>
          <w:rFonts w:ascii="Arial Narrow" w:eastAsia="Times New Roman" w:hAnsi="Arial Narrow" w:cs="Arial"/>
          <w:i/>
          <w:iCs/>
          <w:sz w:val="24"/>
          <w:szCs w:val="24"/>
          <w:lang w:eastAsia="fr-FR"/>
        </w:rPr>
        <w:t xml:space="preserve"> </w:t>
      </w:r>
      <w:r w:rsidRPr="004B7521">
        <w:rPr>
          <w:rFonts w:ascii="Arial Narrow" w:eastAsia="Times New Roman" w:hAnsi="Arial Narrow" w:cs="Arial"/>
          <w:sz w:val="24"/>
          <w:szCs w:val="24"/>
          <w:lang w:eastAsia="fr-FR"/>
        </w:rPr>
        <w:t>jours suivant la date de notification de l’Ordre de Service de commencer les travaux, les points</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et</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niveaux</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base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du</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projet.</w:t>
      </w:r>
    </w:p>
    <w:p w14:paraId="622495DA" w14:textId="77777777" w:rsidR="004B7521" w:rsidRPr="004B7521" w:rsidRDefault="004B7521" w:rsidP="004B7521">
      <w:pPr>
        <w:widowControl w:val="0"/>
        <w:autoSpaceDE w:val="0"/>
        <w:autoSpaceDN w:val="0"/>
        <w:adjustRightInd w:val="0"/>
        <w:spacing w:after="0" w:line="240" w:lineRule="auto"/>
        <w:ind w:right="-144"/>
        <w:jc w:val="both"/>
        <w:rPr>
          <w:rFonts w:ascii="Arial Narrow" w:eastAsia="Times New Roman" w:hAnsi="Arial Narrow" w:cs="Arial"/>
          <w:sz w:val="16"/>
          <w:szCs w:val="16"/>
          <w:lang w:eastAsia="fr-FR"/>
        </w:rPr>
      </w:pPr>
    </w:p>
    <w:p w14:paraId="3095ACC7" w14:textId="77777777" w:rsidR="004B7521" w:rsidRPr="004B7521" w:rsidRDefault="004B7521" w:rsidP="004B7521">
      <w:pPr>
        <w:widowControl w:val="0"/>
        <w:autoSpaceDE w:val="0"/>
        <w:autoSpaceDN w:val="0"/>
        <w:adjustRightInd w:val="0"/>
        <w:spacing w:after="0" w:line="240" w:lineRule="auto"/>
        <w:ind w:right="-144"/>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37 : SOUS-TRAITANCE</w:t>
      </w:r>
    </w:p>
    <w:p w14:paraId="79122D4D" w14:textId="77777777" w:rsidR="004B7521" w:rsidRPr="004B7521" w:rsidRDefault="004B7521" w:rsidP="004B7521">
      <w:pPr>
        <w:spacing w:after="120" w:line="240" w:lineRule="auto"/>
        <w:ind w:firstLine="709"/>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SANS OBJET.</w:t>
      </w:r>
    </w:p>
    <w:p w14:paraId="4960C91A" w14:textId="77777777" w:rsidR="004B7521" w:rsidRPr="004B7521" w:rsidRDefault="004B7521" w:rsidP="004B7521">
      <w:pPr>
        <w:spacing w:before="120" w:after="12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 xml:space="preserve">ARTICLE 38 : LABORATOIRE DE CHANTIER ET ESSAIS </w:t>
      </w:r>
    </w:p>
    <w:p w14:paraId="210FB41A" w14:textId="77777777" w:rsidR="004B7521" w:rsidRPr="004B7521" w:rsidRDefault="004B7521" w:rsidP="004B7521">
      <w:pPr>
        <w:spacing w:after="120" w:line="240" w:lineRule="auto"/>
        <w:ind w:left="567" w:right="282"/>
        <w:rPr>
          <w:rFonts w:ascii="Tahoma" w:eastAsia="Times New Roman" w:hAnsi="Tahoma" w:cs="Tahoma"/>
          <w:lang w:eastAsia="fr-FR"/>
        </w:rPr>
      </w:pPr>
      <w:r w:rsidRPr="004B7521">
        <w:rPr>
          <w:rFonts w:ascii="Tahoma" w:eastAsia="Times New Roman" w:hAnsi="Tahoma" w:cs="Tahoma"/>
          <w:lang w:eastAsia="fr-FR"/>
        </w:rPr>
        <w:t>SANS OBJET.</w:t>
      </w:r>
    </w:p>
    <w:p w14:paraId="727D121F" w14:textId="77777777" w:rsidR="004B7521" w:rsidRPr="004B7521" w:rsidRDefault="004B7521" w:rsidP="004B7521">
      <w:pPr>
        <w:spacing w:before="120" w:after="12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39 : JOURNAL DE CHANTIER</w:t>
      </w:r>
    </w:p>
    <w:p w14:paraId="432D36CF" w14:textId="4693286B" w:rsidR="004B7521" w:rsidRPr="004B7521" w:rsidRDefault="004B7521" w:rsidP="004B7521">
      <w:p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bCs/>
          <w:sz w:val="24"/>
          <w:szCs w:val="24"/>
          <w:lang w:eastAsia="fr-FR"/>
        </w:rPr>
        <w:tab/>
      </w:r>
      <w:r w:rsidRPr="004B7521">
        <w:rPr>
          <w:rFonts w:ascii="Arial Narrow" w:eastAsia="Times New Roman" w:hAnsi="Arial Narrow" w:cs="Arial"/>
          <w:b/>
          <w:sz w:val="24"/>
          <w:szCs w:val="24"/>
          <w:lang w:eastAsia="fr-FR"/>
        </w:rPr>
        <w:t>39.1 –</w:t>
      </w:r>
      <w:r w:rsidRPr="004B7521">
        <w:rPr>
          <w:rFonts w:ascii="Arial Narrow" w:eastAsia="Times New Roman" w:hAnsi="Arial Narrow" w:cs="Arial"/>
          <w:sz w:val="24"/>
          <w:szCs w:val="24"/>
          <w:lang w:eastAsia="fr-FR"/>
        </w:rPr>
        <w:t xml:space="preserve"> le journal de chantier sera rempli et signé </w:t>
      </w:r>
      <w:r w:rsidR="00615182" w:rsidRPr="004B7521">
        <w:rPr>
          <w:rFonts w:ascii="Arial Narrow" w:eastAsia="Times New Roman" w:hAnsi="Arial Narrow" w:cs="Arial"/>
          <w:sz w:val="24"/>
          <w:szCs w:val="24"/>
          <w:lang w:eastAsia="fr-FR"/>
        </w:rPr>
        <w:t>conjointement par</w:t>
      </w:r>
      <w:r w:rsidRPr="004B7521">
        <w:rPr>
          <w:rFonts w:ascii="Arial Narrow" w:eastAsia="Times New Roman" w:hAnsi="Arial Narrow" w:cs="Arial"/>
          <w:sz w:val="24"/>
          <w:szCs w:val="24"/>
          <w:lang w:eastAsia="fr-FR"/>
        </w:rPr>
        <w:t xml:space="preserve"> le Maître d’œuvre et le représentant de l’Entrepreneur. Ce journal doit être disponible à tout moment dans la baraque du chantier  pour consultation par tout membre de l’équipe du projet.</w:t>
      </w:r>
    </w:p>
    <w:p w14:paraId="389C6D4E" w14:textId="77777777" w:rsidR="004B7521" w:rsidRPr="004B7521" w:rsidRDefault="004B7521" w:rsidP="004B7521">
      <w:p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b/>
      </w:r>
      <w:r w:rsidRPr="004B7521">
        <w:rPr>
          <w:rFonts w:ascii="Arial Narrow" w:eastAsia="Times New Roman" w:hAnsi="Arial Narrow" w:cs="Arial"/>
          <w:b/>
          <w:sz w:val="24"/>
          <w:szCs w:val="24"/>
          <w:lang w:eastAsia="fr-FR"/>
        </w:rPr>
        <w:t xml:space="preserve">39.2 – </w:t>
      </w:r>
      <w:r w:rsidRPr="004B7521">
        <w:rPr>
          <w:rFonts w:ascii="Arial Narrow" w:eastAsia="Times New Roman" w:hAnsi="Arial Narrow" w:cs="Arial"/>
          <w:sz w:val="24"/>
          <w:szCs w:val="24"/>
          <w:lang w:eastAsia="fr-FR"/>
        </w:rPr>
        <w:t>C’est un document contradictoire unique. Ses pages sont numérotées et visées. Aucune page ne doit être enlevée. Les parties raturées ou annulées sont signalées en marge pour validation.</w:t>
      </w:r>
    </w:p>
    <w:p w14:paraId="641A1576" w14:textId="77777777" w:rsidR="004B7521" w:rsidRPr="004B7521" w:rsidRDefault="004B7521" w:rsidP="004B7521">
      <w:pPr>
        <w:widowControl w:val="0"/>
        <w:autoSpaceDE w:val="0"/>
        <w:autoSpaceDN w:val="0"/>
        <w:adjustRightInd w:val="0"/>
        <w:spacing w:after="0" w:line="240" w:lineRule="auto"/>
        <w:ind w:right="-20"/>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40</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w:t>
      </w:r>
      <w:r w:rsidRPr="004B7521">
        <w:rPr>
          <w:rFonts w:ascii="Arial Narrow" w:eastAsia="Times New Roman" w:hAnsi="Arial Narrow" w:cs="Arial"/>
          <w:b/>
          <w:bCs/>
          <w:i/>
          <w:spacing w:val="-8"/>
          <w:sz w:val="24"/>
          <w:szCs w:val="24"/>
          <w:lang w:eastAsia="fr-FR"/>
        </w:rPr>
        <w:t xml:space="preserve"> </w:t>
      </w:r>
      <w:r w:rsidRPr="004B7521">
        <w:rPr>
          <w:rFonts w:ascii="Arial Narrow" w:eastAsia="Times New Roman" w:hAnsi="Arial Narrow" w:cs="Arial"/>
          <w:b/>
          <w:bCs/>
          <w:i/>
          <w:sz w:val="24"/>
          <w:szCs w:val="24"/>
          <w:lang w:eastAsia="fr-FR"/>
        </w:rPr>
        <w:t>UTILISATION</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DES</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EXPLOSIFS</w:t>
      </w:r>
    </w:p>
    <w:p w14:paraId="57B63EAF" w14:textId="77777777" w:rsidR="004B7521" w:rsidRPr="004B7521" w:rsidRDefault="004B7521" w:rsidP="004B7521">
      <w:p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Les explosifs ne pourront être utilisés que lorsqu’aucune autre solution technique ne peut permettre la poursuite des travaux.</w:t>
      </w:r>
    </w:p>
    <w:p w14:paraId="058FB238" w14:textId="77777777" w:rsidR="004B7521" w:rsidRPr="004B7521" w:rsidRDefault="004B7521" w:rsidP="004B7521">
      <w:p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Le Préfet pourra alors donner l’autorisation à l’entrepreneur d’utiliser les explosifs après avis technique de l’Ingénieur.</w:t>
      </w:r>
    </w:p>
    <w:p w14:paraId="74B4BE5F" w14:textId="77777777" w:rsidR="004B7521" w:rsidRPr="004B7521" w:rsidRDefault="004B7521" w:rsidP="004B7521">
      <w:pPr>
        <w:spacing w:after="0" w:line="240" w:lineRule="auto"/>
        <w:rPr>
          <w:rFonts w:ascii="Arial Narrow" w:eastAsia="Times New Roman" w:hAnsi="Arial Narrow" w:cs="Arial"/>
          <w:bCs/>
          <w:sz w:val="24"/>
          <w:szCs w:val="24"/>
          <w:lang w:eastAsia="fr-FR"/>
        </w:rPr>
      </w:pPr>
    </w:p>
    <w:p w14:paraId="54F82CE9" w14:textId="77777777" w:rsidR="004B7521" w:rsidRPr="004B7521" w:rsidRDefault="004B7521" w:rsidP="004B7521">
      <w:pPr>
        <w:spacing w:before="120" w:after="120" w:line="240" w:lineRule="auto"/>
        <w:ind w:firstLine="708"/>
        <w:jc w:val="center"/>
        <w:rPr>
          <w:rFonts w:ascii="Tahoma" w:eastAsia="Times New Roman" w:hAnsi="Tahoma" w:cs="Tahoma"/>
          <w:sz w:val="32"/>
          <w:szCs w:val="32"/>
          <w:lang w:eastAsia="fr-FR"/>
        </w:rPr>
      </w:pPr>
      <w:r w:rsidRPr="004B7521">
        <w:rPr>
          <w:rFonts w:ascii="Tahoma" w:eastAsia="Times New Roman" w:hAnsi="Tahoma" w:cs="Tahoma"/>
          <w:b/>
          <w:bCs/>
          <w:sz w:val="32"/>
          <w:szCs w:val="32"/>
          <w:lang w:eastAsia="fr-FR"/>
        </w:rPr>
        <w:t>CHAPITRE IV : DE LA RÉCEPTION</w:t>
      </w:r>
    </w:p>
    <w:p w14:paraId="4FDFBDC9"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41: RÉCEPTION PROVISOIRE</w:t>
      </w:r>
    </w:p>
    <w:p w14:paraId="5580AB60" w14:textId="77777777" w:rsidR="004B7521" w:rsidRPr="004B7521" w:rsidRDefault="004B7521" w:rsidP="004B7521">
      <w:pPr>
        <w:tabs>
          <w:tab w:val="left" w:pos="3800"/>
        </w:tabs>
        <w:spacing w:after="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b/>
          <w:bCs/>
          <w:sz w:val="24"/>
          <w:szCs w:val="24"/>
          <w:lang w:eastAsia="fr-FR"/>
        </w:rPr>
        <w:t>41.1</w:t>
      </w:r>
      <w:r w:rsidRPr="004B7521">
        <w:rPr>
          <w:rFonts w:ascii="Arial Narrow" w:eastAsia="Times New Roman" w:hAnsi="Arial Narrow" w:cs="Arial"/>
          <w:bCs/>
          <w:sz w:val="24"/>
          <w:szCs w:val="24"/>
          <w:lang w:eastAsia="fr-FR"/>
        </w:rPr>
        <w:t xml:space="preserve"> </w:t>
      </w:r>
      <w:r w:rsidRPr="004B7521">
        <w:rPr>
          <w:rFonts w:ascii="Arial Narrow" w:eastAsia="Times New Roman" w:hAnsi="Arial Narrow" w:cs="Arial"/>
          <w:sz w:val="24"/>
          <w:szCs w:val="24"/>
          <w:lang w:eastAsia="fr-FR"/>
        </w:rPr>
        <w:t xml:space="preserve">Avant la réception des travaux, l’Entrepreneur demande par écrit à l’Ingénieur sous couvert du Maître d’œuvre  avec copie au Chef de service du Marché et à l’Autorité Contractante </w:t>
      </w:r>
      <w:r w:rsidRPr="004B7521">
        <w:rPr>
          <w:rFonts w:ascii="Arial Narrow" w:eastAsia="Times New Roman" w:hAnsi="Arial Narrow" w:cs="Arial"/>
          <w:bCs/>
          <w:sz w:val="24"/>
          <w:szCs w:val="24"/>
          <w:lang w:eastAsia="fr-FR"/>
        </w:rPr>
        <w:t>au moins sept (07) jours avant la fin des travaux,</w:t>
      </w:r>
      <w:r w:rsidRPr="004B7521">
        <w:rPr>
          <w:rFonts w:ascii="Arial Narrow" w:eastAsia="Times New Roman" w:hAnsi="Arial Narrow" w:cs="Arial"/>
          <w:sz w:val="24"/>
          <w:szCs w:val="24"/>
          <w:lang w:eastAsia="fr-FR"/>
        </w:rPr>
        <w:t xml:space="preserve"> l’organisation d’une visite technique préalable à la réception.</w:t>
      </w:r>
    </w:p>
    <w:p w14:paraId="443B562B" w14:textId="77777777" w:rsidR="004B7521" w:rsidRPr="004B7521" w:rsidRDefault="004B7521" w:rsidP="004B7521">
      <w:pPr>
        <w:spacing w:after="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41.2</w:t>
      </w:r>
      <w:r w:rsidRPr="004B7521">
        <w:rPr>
          <w:rFonts w:ascii="Arial Narrow" w:eastAsia="Times New Roman" w:hAnsi="Arial Narrow" w:cs="Arial"/>
          <w:sz w:val="24"/>
          <w:szCs w:val="24"/>
          <w:lang w:eastAsia="fr-FR"/>
        </w:rPr>
        <w:t xml:space="preserve"> La Commission de réception technique sera composée des membres suivants :</w:t>
      </w:r>
    </w:p>
    <w:p w14:paraId="336596B9" w14:textId="77777777" w:rsidR="004B7521" w:rsidRPr="004B7521" w:rsidRDefault="004B7521" w:rsidP="00DA1B5F">
      <w:pPr>
        <w:numPr>
          <w:ilvl w:val="0"/>
          <w:numId w:val="31"/>
        </w:num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L’Ingénieur du Marché (Président) ;</w:t>
      </w:r>
    </w:p>
    <w:p w14:paraId="5B540EA6" w14:textId="77777777" w:rsidR="004B7521" w:rsidRDefault="004B7521" w:rsidP="00DA1B5F">
      <w:pPr>
        <w:numPr>
          <w:ilvl w:val="0"/>
          <w:numId w:val="31"/>
        </w:num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Maître d’œuvre  (Rapporteur) ;</w:t>
      </w:r>
    </w:p>
    <w:p w14:paraId="42C2CF2B" w14:textId="77777777" w:rsidR="006A7221" w:rsidRPr="004B7521" w:rsidRDefault="006A7221" w:rsidP="00DA1B5F">
      <w:pPr>
        <w:numPr>
          <w:ilvl w:val="0"/>
          <w:numId w:val="31"/>
        </w:numPr>
        <w:spacing w:after="0" w:line="240" w:lineRule="auto"/>
        <w:rPr>
          <w:rFonts w:ascii="Arial Narrow" w:eastAsia="Times New Roman" w:hAnsi="Arial Narrow" w:cs="Arial"/>
          <w:bCs/>
          <w:sz w:val="24"/>
          <w:szCs w:val="24"/>
          <w:lang w:eastAsia="fr-FR"/>
        </w:rPr>
      </w:pPr>
      <w:r>
        <w:rPr>
          <w:rFonts w:ascii="Arial Narrow" w:eastAsia="Times New Roman" w:hAnsi="Arial Narrow" w:cs="Arial"/>
          <w:bCs/>
          <w:sz w:val="24"/>
          <w:szCs w:val="24"/>
          <w:lang w:eastAsia="fr-FR"/>
        </w:rPr>
        <w:t xml:space="preserve">Le Chef de Brigade de contrôle et de l’exécution des Marchés publics pour la Kadey ou son </w:t>
      </w:r>
      <w:r w:rsidR="00362A8E">
        <w:rPr>
          <w:rFonts w:ascii="Arial Narrow" w:eastAsia="Times New Roman" w:hAnsi="Arial Narrow" w:cs="Arial"/>
          <w:bCs/>
          <w:sz w:val="24"/>
          <w:szCs w:val="24"/>
          <w:lang w:eastAsia="fr-FR"/>
        </w:rPr>
        <w:t>représentant (membre)</w:t>
      </w:r>
    </w:p>
    <w:p w14:paraId="46928ECB" w14:textId="77777777" w:rsidR="004B7521" w:rsidRPr="004B7521" w:rsidRDefault="004B7521" w:rsidP="00DA1B5F">
      <w:pPr>
        <w:numPr>
          <w:ilvl w:val="0"/>
          <w:numId w:val="31"/>
        </w:num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Le Cocontractant ou son représentant (membre). </w:t>
      </w:r>
    </w:p>
    <w:p w14:paraId="7F7CEA58"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La visite de réception technique fera l’objet d’un procès-verbal de réception technique  signé sur le site du projet par les membres de la commission.</w:t>
      </w:r>
    </w:p>
    <w:p w14:paraId="763721AF" w14:textId="77777777" w:rsidR="004B7521" w:rsidRPr="004B7521" w:rsidRDefault="00416680" w:rsidP="004B7521">
      <w:pPr>
        <w:spacing w:before="120" w:after="120" w:line="240" w:lineRule="auto"/>
        <w:ind w:firstLine="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 xml:space="preserve">41.3  </w:t>
      </w:r>
      <w:r w:rsidRPr="00416680">
        <w:rPr>
          <w:rFonts w:ascii="Arial Narrow" w:eastAsia="Times New Roman" w:hAnsi="Arial Narrow" w:cs="Arial"/>
          <w:sz w:val="24"/>
          <w:szCs w:val="24"/>
          <w:lang w:eastAsia="fr-FR"/>
        </w:rPr>
        <w:t>L</w:t>
      </w:r>
      <w:r w:rsidR="004B7521" w:rsidRPr="004B7521">
        <w:rPr>
          <w:rFonts w:ascii="Arial Narrow" w:eastAsia="Times New Roman" w:hAnsi="Arial Narrow" w:cs="Arial"/>
          <w:sz w:val="24"/>
          <w:szCs w:val="24"/>
          <w:lang w:eastAsia="fr-FR"/>
        </w:rPr>
        <w:t>a pré-réception est prononcée lorsque :</w:t>
      </w:r>
    </w:p>
    <w:p w14:paraId="3C14302F" w14:textId="77777777" w:rsidR="004B7521" w:rsidRPr="004B7521" w:rsidRDefault="004B7521" w:rsidP="00DA1B5F">
      <w:pPr>
        <w:numPr>
          <w:ilvl w:val="1"/>
          <w:numId w:val="33"/>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Les travaux seront achevés conformément aux spécifications du présent Marché et aux règles de l’art ;</w:t>
      </w:r>
    </w:p>
    <w:p w14:paraId="6D894D6B" w14:textId="77777777" w:rsidR="004B7521" w:rsidRPr="004B7521" w:rsidRDefault="004B7521" w:rsidP="00DA1B5F">
      <w:pPr>
        <w:numPr>
          <w:ilvl w:val="1"/>
          <w:numId w:val="33"/>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lastRenderedPageBreak/>
        <w:t xml:space="preserve">Les installations répondront aux prescriptions normatives en vigueur ; </w:t>
      </w:r>
    </w:p>
    <w:p w14:paraId="476BF39D" w14:textId="77777777" w:rsidR="004B7521" w:rsidRPr="004B7521" w:rsidRDefault="004B7521" w:rsidP="00DA1B5F">
      <w:pPr>
        <w:numPr>
          <w:ilvl w:val="1"/>
          <w:numId w:val="33"/>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Les installations auront subi avec satisfaction les essais et les épreuves spécifiques le cas échéant ;</w:t>
      </w:r>
    </w:p>
    <w:p w14:paraId="136D9DB0" w14:textId="77777777" w:rsidR="004B7521" w:rsidRPr="004B7521" w:rsidRDefault="004B7521" w:rsidP="004B7521">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Si les épreuves n’ont pas satisfait les critères techniques d’acceptabilité des prestations, l’Entrepreneur est tenu de les reprendre sans délai et à ses frais. A la fin, une nouvelle réception technique est organisée au frais de l’Entrepreneur, dans les mêmes procédures que ci-dessus.  </w:t>
      </w:r>
    </w:p>
    <w:p w14:paraId="6F471FA2" w14:textId="77777777" w:rsidR="004B7521" w:rsidRPr="004B7521" w:rsidRDefault="004B7521" w:rsidP="004B7521">
      <w:pPr>
        <w:spacing w:before="120" w:after="12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u w:val="single"/>
          <w:lang w:eastAsia="fr-FR"/>
        </w:rPr>
        <w:t>Remarque</w:t>
      </w:r>
      <w:r w:rsidRPr="004B7521">
        <w:rPr>
          <w:rFonts w:ascii="Arial Narrow" w:eastAsia="Times New Roman" w:hAnsi="Arial Narrow" w:cs="Arial"/>
          <w:bCs/>
          <w:sz w:val="24"/>
          <w:szCs w:val="24"/>
          <w:lang w:eastAsia="fr-FR"/>
        </w:rPr>
        <w:t> : le décompte des délais du contrat est arrêté à la date de réception technique sans réserve ou à la date de la levée des réserves (PV de levée de réserve) relatives à la réception technique.</w:t>
      </w:r>
    </w:p>
    <w:p w14:paraId="16957A9F" w14:textId="77777777" w:rsidR="004B7521" w:rsidRPr="004B7521" w:rsidRDefault="004B7521" w:rsidP="004B7521">
      <w:pPr>
        <w:spacing w:after="120" w:line="240" w:lineRule="auto"/>
        <w:ind w:firstLine="708"/>
        <w:jc w:val="both"/>
        <w:rPr>
          <w:rFonts w:ascii="Arial Narrow" w:eastAsia="Times New Roman" w:hAnsi="Arial Narrow" w:cs="Tahoma"/>
          <w:sz w:val="24"/>
          <w:szCs w:val="24"/>
          <w:lang w:eastAsia="fr-FR"/>
        </w:rPr>
      </w:pPr>
      <w:r w:rsidRPr="004B7521">
        <w:rPr>
          <w:rFonts w:ascii="Arial Narrow" w:eastAsia="Times New Roman" w:hAnsi="Arial Narrow" w:cs="Arial"/>
          <w:b/>
          <w:sz w:val="24"/>
          <w:szCs w:val="24"/>
          <w:lang w:eastAsia="fr-FR"/>
        </w:rPr>
        <w:t>41.4 –</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Tahoma"/>
          <w:sz w:val="24"/>
          <w:szCs w:val="24"/>
          <w:lang w:eastAsia="fr-FR"/>
        </w:rPr>
        <w:t xml:space="preserve">La réception </w:t>
      </w:r>
      <w:r w:rsidRPr="004B7521">
        <w:rPr>
          <w:rFonts w:ascii="Arial Narrow" w:eastAsia="Times New Roman" w:hAnsi="Arial Narrow" w:cs="Tahoma"/>
          <w:bCs/>
          <w:sz w:val="24"/>
          <w:szCs w:val="24"/>
          <w:lang w:eastAsia="fr-FR"/>
        </w:rPr>
        <w:t>provisoire</w:t>
      </w:r>
      <w:r w:rsidRPr="004B7521">
        <w:rPr>
          <w:rFonts w:ascii="Arial Narrow" w:eastAsia="Times New Roman" w:hAnsi="Arial Narrow" w:cs="Tahoma"/>
          <w:sz w:val="24"/>
          <w:szCs w:val="24"/>
          <w:lang w:eastAsia="fr-FR"/>
        </w:rPr>
        <w:t xml:space="preserve"> aura lieu après la réception technique sans réserves ou après la levée des réserves émises lors de la réception technique. </w:t>
      </w:r>
    </w:p>
    <w:p w14:paraId="7F8DE778"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Arial"/>
          <w:bCs/>
          <w:sz w:val="24"/>
          <w:szCs w:val="24"/>
          <w:lang w:eastAsia="fr-FR"/>
        </w:rPr>
        <w:t xml:space="preserve">La Commission de réception provisoire est convoquée par le Maitre d’Ouvrage : </w:t>
      </w:r>
      <w:r w:rsidRPr="0005579E">
        <w:rPr>
          <w:rFonts w:ascii="Arial Narrow" w:eastAsia="Times New Roman" w:hAnsi="Arial Narrow" w:cs="Arial"/>
          <w:b/>
          <w:bCs/>
          <w:sz w:val="24"/>
          <w:szCs w:val="24"/>
          <w:lang w:eastAsia="fr-FR"/>
        </w:rPr>
        <w:t xml:space="preserve">le Maire de </w:t>
      </w:r>
      <w:r w:rsidR="005F44A8">
        <w:rPr>
          <w:rFonts w:ascii="Arial Narrow" w:eastAsia="Times New Roman" w:hAnsi="Arial Narrow" w:cs="Arial"/>
          <w:b/>
          <w:bCs/>
          <w:sz w:val="24"/>
          <w:szCs w:val="24"/>
          <w:lang w:eastAsia="fr-FR"/>
        </w:rPr>
        <w:t>KENTZOU</w:t>
      </w:r>
      <w:r w:rsidRPr="004B7521">
        <w:rPr>
          <w:rFonts w:ascii="Arial Narrow" w:eastAsia="Times New Roman" w:hAnsi="Arial Narrow" w:cs="Arial"/>
          <w:bCs/>
          <w:sz w:val="24"/>
          <w:szCs w:val="24"/>
          <w:lang w:eastAsia="fr-FR"/>
        </w:rPr>
        <w:t>, Elle est composée de :</w:t>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r>
    </w:p>
    <w:p w14:paraId="01F5F244" w14:textId="77777777" w:rsidR="004B7521" w:rsidRPr="004B7521" w:rsidRDefault="004B7521" w:rsidP="00DA1B5F">
      <w:pPr>
        <w:numPr>
          <w:ilvl w:val="0"/>
          <w:numId w:val="34"/>
        </w:numPr>
        <w:spacing w:before="120" w:after="0" w:line="240" w:lineRule="auto"/>
        <w:ind w:left="1637"/>
        <w:jc w:val="both"/>
        <w:rPr>
          <w:rFonts w:ascii="Arial Narrow" w:eastAsia="Times New Roman" w:hAnsi="Arial Narrow" w:cs="Tahoma"/>
          <w:bCs/>
          <w:sz w:val="24"/>
          <w:szCs w:val="24"/>
          <w:lang w:eastAsia="fr-FR"/>
        </w:rPr>
      </w:pPr>
      <w:r w:rsidRPr="004B7521">
        <w:rPr>
          <w:rFonts w:ascii="Arial Narrow" w:eastAsia="Times New Roman" w:hAnsi="Arial Narrow" w:cs="Tahoma"/>
          <w:b/>
          <w:bCs/>
          <w:sz w:val="24"/>
          <w:szCs w:val="24"/>
          <w:lang w:eastAsia="fr-FR"/>
        </w:rPr>
        <w:t>Président</w:t>
      </w:r>
      <w:r w:rsidRPr="004B7521">
        <w:rPr>
          <w:rFonts w:ascii="Arial Narrow" w:eastAsia="Times New Roman" w:hAnsi="Arial Narrow" w:cs="Tahoma"/>
          <w:bCs/>
          <w:sz w:val="24"/>
          <w:szCs w:val="24"/>
          <w:lang w:eastAsia="fr-FR"/>
        </w:rPr>
        <w:t> : le maitre d’ouvrage ou son représentant ;</w:t>
      </w:r>
    </w:p>
    <w:p w14:paraId="535BBDFE" w14:textId="77777777" w:rsidR="004B7521" w:rsidRPr="004B7521" w:rsidRDefault="004B7521" w:rsidP="00DA1B5F">
      <w:pPr>
        <w:numPr>
          <w:ilvl w:val="0"/>
          <w:numId w:val="34"/>
        </w:numPr>
        <w:spacing w:after="0" w:line="240" w:lineRule="auto"/>
        <w:ind w:left="1637"/>
        <w:contextualSpacing/>
        <w:jc w:val="both"/>
        <w:rPr>
          <w:rFonts w:ascii="Arial Narrow" w:eastAsia="Times New Roman" w:hAnsi="Arial Narrow" w:cs="Tahoma"/>
          <w:sz w:val="24"/>
          <w:szCs w:val="24"/>
          <w:lang w:eastAsia="fr-FR"/>
        </w:rPr>
      </w:pPr>
      <w:r w:rsidRPr="004B7521">
        <w:rPr>
          <w:rFonts w:ascii="Arial Narrow" w:eastAsia="Times New Roman" w:hAnsi="Arial Narrow" w:cs="Tahoma"/>
          <w:b/>
          <w:sz w:val="24"/>
          <w:szCs w:val="24"/>
          <w:lang w:eastAsia="fr-FR"/>
        </w:rPr>
        <w:t>Rapporteur </w:t>
      </w:r>
      <w:r w:rsidRPr="004B7521">
        <w:rPr>
          <w:rFonts w:ascii="Arial Narrow" w:eastAsia="Times New Roman" w:hAnsi="Arial Narrow" w:cs="Tahoma"/>
          <w:sz w:val="24"/>
          <w:szCs w:val="24"/>
          <w:lang w:eastAsia="fr-FR"/>
        </w:rPr>
        <w:t xml:space="preserve">: L’ingénieur du marché </w:t>
      </w:r>
      <w:r w:rsidR="00707F2A">
        <w:rPr>
          <w:rFonts w:ascii="Arial Narrow" w:eastAsia="Times New Roman" w:hAnsi="Arial Narrow" w:cs="Tahoma"/>
          <w:sz w:val="24"/>
          <w:szCs w:val="24"/>
          <w:lang w:eastAsia="fr-FR"/>
        </w:rPr>
        <w:t xml:space="preserve">ou son représentant </w:t>
      </w:r>
      <w:r w:rsidRPr="004B7521">
        <w:rPr>
          <w:rFonts w:ascii="Arial Narrow" w:eastAsia="Times New Roman" w:hAnsi="Arial Narrow" w:cs="Tahoma"/>
          <w:sz w:val="24"/>
          <w:szCs w:val="24"/>
          <w:lang w:eastAsia="fr-FR"/>
        </w:rPr>
        <w:t>;</w:t>
      </w:r>
    </w:p>
    <w:p w14:paraId="0194A853" w14:textId="77777777" w:rsidR="004B7521" w:rsidRPr="00692BA8" w:rsidRDefault="004B7521" w:rsidP="00692BA8">
      <w:pPr>
        <w:numPr>
          <w:ilvl w:val="0"/>
          <w:numId w:val="34"/>
        </w:numPr>
        <w:spacing w:after="0" w:line="240" w:lineRule="auto"/>
        <w:ind w:left="1637"/>
        <w:contextualSpacing/>
        <w:jc w:val="both"/>
        <w:rPr>
          <w:rFonts w:ascii="Arial Narrow" w:eastAsia="Times New Roman" w:hAnsi="Arial Narrow" w:cs="Tahoma"/>
          <w:sz w:val="24"/>
          <w:szCs w:val="24"/>
          <w:lang w:eastAsia="fr-FR"/>
        </w:rPr>
      </w:pPr>
      <w:r w:rsidRPr="004B7521">
        <w:rPr>
          <w:rFonts w:ascii="Arial Narrow" w:eastAsia="Times New Roman" w:hAnsi="Arial Narrow" w:cs="Tahoma"/>
          <w:b/>
          <w:sz w:val="24"/>
          <w:szCs w:val="24"/>
          <w:lang w:eastAsia="fr-FR"/>
        </w:rPr>
        <w:t xml:space="preserve">Membres </w:t>
      </w:r>
      <w:r w:rsidRPr="004B7521">
        <w:rPr>
          <w:rFonts w:ascii="Arial Narrow" w:eastAsia="Times New Roman" w:hAnsi="Arial Narrow" w:cs="Tahoma"/>
          <w:sz w:val="24"/>
          <w:szCs w:val="24"/>
          <w:lang w:eastAsia="fr-FR"/>
        </w:rPr>
        <w:t xml:space="preserve">: </w:t>
      </w:r>
    </w:p>
    <w:p w14:paraId="3F0A239C" w14:textId="77777777"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Chef service du marché ;</w:t>
      </w:r>
    </w:p>
    <w:p w14:paraId="0304FF01" w14:textId="77777777"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-le </w:t>
      </w:r>
      <w:r w:rsidR="000733F6">
        <w:rPr>
          <w:rFonts w:ascii="Arial Narrow" w:eastAsia="Times New Roman" w:hAnsi="Arial Narrow" w:cs="Tahoma"/>
          <w:sz w:val="24"/>
          <w:szCs w:val="24"/>
          <w:lang w:eastAsia="fr-FR"/>
        </w:rPr>
        <w:t>DDMAP/KADEY</w:t>
      </w:r>
      <w:r w:rsidRPr="004B7521">
        <w:rPr>
          <w:rFonts w:ascii="Arial Narrow" w:eastAsia="Times New Roman" w:hAnsi="Arial Narrow" w:cs="Tahoma"/>
          <w:sz w:val="24"/>
          <w:szCs w:val="24"/>
          <w:lang w:eastAsia="fr-FR"/>
        </w:rPr>
        <w:t xml:space="preserve"> ou son représentant (observateur) ;</w:t>
      </w:r>
    </w:p>
    <w:p w14:paraId="71B77472" w14:textId="77777777"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maitre d’œuvre le cas échéant ;</w:t>
      </w:r>
    </w:p>
    <w:p w14:paraId="25FB2444" w14:textId="77777777"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comptable matières ;</w:t>
      </w:r>
    </w:p>
    <w:p w14:paraId="2EAB1002" w14:textId="77777777"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-tout autre membre désigné à l’initiative du maitre d’ouvrage en raison de son expertise ;</w:t>
      </w:r>
    </w:p>
    <w:p w14:paraId="7391E541" w14:textId="77777777" w:rsidR="004B7521" w:rsidRPr="00692BA8" w:rsidRDefault="004B7521" w:rsidP="00692BA8">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fournis</w:t>
      </w:r>
      <w:r w:rsidR="00692BA8">
        <w:rPr>
          <w:rFonts w:ascii="Arial Narrow" w:eastAsia="Times New Roman" w:hAnsi="Arial Narrow" w:cs="Tahoma"/>
          <w:sz w:val="24"/>
          <w:szCs w:val="24"/>
          <w:lang w:eastAsia="fr-FR"/>
        </w:rPr>
        <w:t>seur ou prestataire de service.</w:t>
      </w:r>
    </w:p>
    <w:p w14:paraId="3F14E839"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lang w:eastAsia="fr-FR"/>
        </w:rPr>
        <w:t>41.</w:t>
      </w:r>
      <w:r w:rsidR="00692BA8">
        <w:rPr>
          <w:rFonts w:ascii="Arial Narrow" w:eastAsia="Times New Roman" w:hAnsi="Arial Narrow" w:cs="Arial"/>
          <w:b/>
          <w:bCs/>
          <w:sz w:val="24"/>
          <w:szCs w:val="24"/>
          <w:lang w:eastAsia="fr-FR"/>
        </w:rPr>
        <w:t>5</w:t>
      </w:r>
      <w:r w:rsidRPr="004B7521">
        <w:rPr>
          <w:rFonts w:ascii="Arial Narrow" w:eastAsia="Times New Roman" w:hAnsi="Arial Narrow" w:cs="Arial"/>
          <w:bCs/>
          <w:sz w:val="24"/>
          <w:szCs w:val="24"/>
          <w:lang w:eastAsia="fr-FR"/>
        </w:rPr>
        <w:t xml:space="preserve"> - Après la réception technique effective, L’Entrepreneur est convoqué à la réception par courrier au moins cinq (05) jours avant la date de la réception. Il est tenu d’y assister ou de s’y faire représenter ; Son absence équivaut à l’acceptation sans réserve des conclusions de la commission de réception technique.</w:t>
      </w:r>
    </w:p>
    <w:p w14:paraId="201DA50E"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Il assiste à la réception en qualité d’observateur. Son absence équivaut à l’acceptation sans réserve des conclusions de la commission de réception.</w:t>
      </w:r>
    </w:p>
    <w:p w14:paraId="2C51D577"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La Commission après visite du chantier examine le procès-verbal des opérations préalables à la réception et procède à la réception provisoire des travaux s’il y a lieu.</w:t>
      </w:r>
    </w:p>
    <w:p w14:paraId="5A7705BA"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La visite de réception fera l’objet d’un procès-verbal de réception provisoire signé sur le site du projet par les membres de la commission.</w:t>
      </w:r>
    </w:p>
    <w:p w14:paraId="2323A60F"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lang w:eastAsia="fr-FR"/>
        </w:rPr>
        <w:t>41.</w:t>
      </w:r>
      <w:r w:rsidR="00692BA8">
        <w:rPr>
          <w:rFonts w:ascii="Arial Narrow" w:eastAsia="Times New Roman" w:hAnsi="Arial Narrow" w:cs="Arial"/>
          <w:b/>
          <w:bCs/>
          <w:sz w:val="24"/>
          <w:szCs w:val="24"/>
          <w:lang w:eastAsia="fr-FR"/>
        </w:rPr>
        <w:t>6</w:t>
      </w:r>
      <w:r w:rsidRPr="004B7521">
        <w:rPr>
          <w:rFonts w:ascii="Arial Narrow" w:eastAsia="Times New Roman" w:hAnsi="Arial Narrow" w:cs="Arial"/>
          <w:bCs/>
          <w:sz w:val="24"/>
          <w:szCs w:val="24"/>
          <w:lang w:eastAsia="fr-FR"/>
        </w:rPr>
        <w:t xml:space="preserve"> - La période de garantie commence à courir à compter de la date de la réception provisoire.</w:t>
      </w:r>
    </w:p>
    <w:p w14:paraId="29A66019" w14:textId="77777777" w:rsidR="004B7521" w:rsidRPr="004B7521" w:rsidRDefault="004B7521" w:rsidP="004B7521">
      <w:pPr>
        <w:spacing w:before="120"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42 : DOCUMENTS À FOURNIR APRÈS EXÉCUTION</w:t>
      </w:r>
    </w:p>
    <w:p w14:paraId="6EC15FF8" w14:textId="77777777" w:rsidR="004B7521" w:rsidRPr="004B7521" w:rsidRDefault="004B7521" w:rsidP="004B7521">
      <w:pPr>
        <w:spacing w:before="120" w:after="12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 A la fin des travaux et dans un délai de quinze (15) jours. L’Entrepreneur devra mettre à la disposition du Chef de service du Marché et de l’Autorité Contractante, le dossier de recollement approuvé par l’Ingénieur du Marché contenant éventuellement les photos retraçant l’évolution des travaux. </w:t>
      </w:r>
    </w:p>
    <w:p w14:paraId="0B8B927A" w14:textId="77777777" w:rsidR="004B7521" w:rsidRPr="004B7521" w:rsidRDefault="004B7521" w:rsidP="004B7521">
      <w:pPr>
        <w:widowControl w:val="0"/>
        <w:autoSpaceDE w:val="0"/>
        <w:autoSpaceDN w:val="0"/>
        <w:adjustRightInd w:val="0"/>
        <w:spacing w:after="0" w:line="240" w:lineRule="auto"/>
        <w:ind w:right="-23"/>
        <w:jc w:val="both"/>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43</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DELAI</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DE</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GARANTIE</w:t>
      </w:r>
      <w:r w:rsidRPr="004B7521">
        <w:rPr>
          <w:rFonts w:ascii="Arial Narrow" w:eastAsia="Times New Roman" w:hAnsi="Arial Narrow" w:cs="Arial"/>
          <w:b/>
          <w:bCs/>
          <w:i/>
          <w:spacing w:val="6"/>
          <w:sz w:val="24"/>
          <w:szCs w:val="24"/>
          <w:lang w:eastAsia="fr-FR"/>
        </w:rPr>
        <w:t xml:space="preserve"> </w:t>
      </w:r>
    </w:p>
    <w:p w14:paraId="047EFCA9" w14:textId="77777777" w:rsidR="004B7521" w:rsidRPr="004B7521" w:rsidRDefault="004B7521" w:rsidP="004B7521">
      <w:pPr>
        <w:widowControl w:val="0"/>
        <w:autoSpaceDE w:val="0"/>
        <w:autoSpaceDN w:val="0"/>
        <w:adjustRightInd w:val="0"/>
        <w:spacing w:after="120" w:line="250" w:lineRule="auto"/>
        <w:ind w:right="-45" w:firstLine="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La</w:t>
      </w:r>
      <w:r w:rsidRPr="004B7521">
        <w:rPr>
          <w:rFonts w:ascii="Arial Narrow" w:eastAsia="Times New Roman" w:hAnsi="Arial Narrow" w:cs="Arial"/>
          <w:spacing w:val="8"/>
          <w:sz w:val="24"/>
          <w:szCs w:val="24"/>
          <w:lang w:eastAsia="fr-FR"/>
        </w:rPr>
        <w:t xml:space="preserve"> </w:t>
      </w:r>
      <w:r w:rsidRPr="004B7521">
        <w:rPr>
          <w:rFonts w:ascii="Arial Narrow" w:eastAsia="Times New Roman" w:hAnsi="Arial Narrow" w:cs="Arial"/>
          <w:sz w:val="24"/>
          <w:szCs w:val="24"/>
          <w:lang w:eastAsia="fr-FR"/>
        </w:rPr>
        <w:t>durée</w:t>
      </w:r>
      <w:r w:rsidRPr="004B7521">
        <w:rPr>
          <w:rFonts w:ascii="Arial Narrow" w:eastAsia="Times New Roman" w:hAnsi="Arial Narrow" w:cs="Arial"/>
          <w:spacing w:val="8"/>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8"/>
          <w:sz w:val="24"/>
          <w:szCs w:val="24"/>
          <w:lang w:eastAsia="fr-FR"/>
        </w:rPr>
        <w:t xml:space="preserve"> </w:t>
      </w:r>
      <w:r w:rsidRPr="004B7521">
        <w:rPr>
          <w:rFonts w:ascii="Arial Narrow" w:eastAsia="Times New Roman" w:hAnsi="Arial Narrow" w:cs="Arial"/>
          <w:sz w:val="24"/>
          <w:szCs w:val="24"/>
          <w:lang w:eastAsia="fr-FR"/>
        </w:rPr>
        <w:t>garantie</w:t>
      </w:r>
      <w:r w:rsidRPr="004B7521">
        <w:rPr>
          <w:rFonts w:ascii="Arial Narrow" w:eastAsia="Times New Roman" w:hAnsi="Arial Narrow" w:cs="Arial"/>
          <w:spacing w:val="8"/>
          <w:sz w:val="24"/>
          <w:szCs w:val="24"/>
          <w:lang w:eastAsia="fr-FR"/>
        </w:rPr>
        <w:t xml:space="preserve"> </w:t>
      </w:r>
      <w:r w:rsidRPr="004B7521">
        <w:rPr>
          <w:rFonts w:ascii="Arial Narrow" w:eastAsia="Times New Roman" w:hAnsi="Arial Narrow" w:cs="Arial"/>
          <w:sz w:val="24"/>
          <w:szCs w:val="24"/>
          <w:lang w:eastAsia="fr-FR"/>
        </w:rPr>
        <w:t>est</w:t>
      </w:r>
      <w:r w:rsidRPr="004B7521">
        <w:rPr>
          <w:rFonts w:ascii="Arial Narrow" w:eastAsia="Times New Roman" w:hAnsi="Arial Narrow" w:cs="Arial"/>
          <w:spacing w:val="8"/>
          <w:sz w:val="24"/>
          <w:szCs w:val="24"/>
          <w:lang w:eastAsia="fr-FR"/>
        </w:rPr>
        <w:t xml:space="preserve"> </w:t>
      </w:r>
      <w:r w:rsidRPr="00E86190">
        <w:rPr>
          <w:rFonts w:ascii="Arial Narrow" w:eastAsia="Times New Roman" w:hAnsi="Arial Narrow" w:cs="Arial"/>
          <w:b/>
          <w:sz w:val="24"/>
          <w:szCs w:val="24"/>
          <w:lang w:eastAsia="fr-FR"/>
        </w:rPr>
        <w:t>d’</w:t>
      </w:r>
      <w:r w:rsidRPr="00E86190">
        <w:rPr>
          <w:rFonts w:ascii="Arial Narrow" w:eastAsia="Times New Roman" w:hAnsi="Arial Narrow" w:cs="Arial"/>
          <w:b/>
          <w:spacing w:val="8"/>
          <w:sz w:val="24"/>
          <w:szCs w:val="24"/>
          <w:lang w:eastAsia="fr-FR"/>
        </w:rPr>
        <w:t>un (01) an</w:t>
      </w:r>
      <w:r w:rsidRPr="004B7521">
        <w:rPr>
          <w:rFonts w:ascii="Arial Narrow" w:eastAsia="Times New Roman" w:hAnsi="Arial Narrow" w:cs="Arial"/>
          <w:spacing w:val="8"/>
          <w:sz w:val="24"/>
          <w:szCs w:val="24"/>
          <w:lang w:eastAsia="fr-FR"/>
        </w:rPr>
        <w:t xml:space="preserve"> </w:t>
      </w:r>
      <w:r w:rsidRPr="004B7521">
        <w:rPr>
          <w:rFonts w:ascii="Arial Narrow" w:eastAsia="Times New Roman" w:hAnsi="Arial Narrow" w:cs="Arial"/>
          <w:sz w:val="24"/>
          <w:szCs w:val="24"/>
          <w:lang w:eastAsia="fr-FR"/>
        </w:rPr>
        <w:t>à</w:t>
      </w:r>
      <w:r w:rsidRPr="004B7521">
        <w:rPr>
          <w:rFonts w:ascii="Arial Narrow" w:eastAsia="Times New Roman" w:hAnsi="Arial Narrow" w:cs="Arial"/>
          <w:spacing w:val="8"/>
          <w:sz w:val="24"/>
          <w:szCs w:val="24"/>
          <w:lang w:eastAsia="fr-FR"/>
        </w:rPr>
        <w:t xml:space="preserve"> </w:t>
      </w:r>
      <w:r w:rsidRPr="004B7521">
        <w:rPr>
          <w:rFonts w:ascii="Arial Narrow" w:eastAsia="Times New Roman" w:hAnsi="Arial Narrow" w:cs="Arial"/>
          <w:sz w:val="24"/>
          <w:szCs w:val="24"/>
          <w:lang w:eastAsia="fr-FR"/>
        </w:rPr>
        <w:t>compter</w:t>
      </w:r>
      <w:r w:rsidRPr="004B7521">
        <w:rPr>
          <w:rFonts w:ascii="Arial Narrow" w:eastAsia="Times New Roman" w:hAnsi="Arial Narrow" w:cs="Arial"/>
          <w:spacing w:val="8"/>
          <w:sz w:val="24"/>
          <w:szCs w:val="24"/>
          <w:lang w:eastAsia="fr-FR"/>
        </w:rPr>
        <w:t xml:space="preserve"> </w:t>
      </w:r>
      <w:r w:rsidRPr="004B7521">
        <w:rPr>
          <w:rFonts w:ascii="Arial Narrow" w:eastAsia="Times New Roman" w:hAnsi="Arial Narrow" w:cs="Arial"/>
          <w:sz w:val="24"/>
          <w:szCs w:val="24"/>
          <w:lang w:eastAsia="fr-FR"/>
        </w:rPr>
        <w:t>de la</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date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réception</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provisoire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des</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travaux.</w:t>
      </w:r>
    </w:p>
    <w:p w14:paraId="16AF8490" w14:textId="77777777" w:rsidR="004B7521" w:rsidRPr="004B7521" w:rsidRDefault="004B7521" w:rsidP="004B7521">
      <w:pPr>
        <w:widowControl w:val="0"/>
        <w:autoSpaceDE w:val="0"/>
        <w:autoSpaceDN w:val="0"/>
        <w:adjustRightInd w:val="0"/>
        <w:spacing w:after="0" w:line="240" w:lineRule="auto"/>
        <w:ind w:right="-45"/>
        <w:jc w:val="both"/>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 xml:space="preserve">ARTICLE 44 : RECEPTION DEFINITIVE </w:t>
      </w:r>
    </w:p>
    <w:p w14:paraId="667D3F62" w14:textId="77777777" w:rsidR="004B7521" w:rsidRPr="004B7521" w:rsidRDefault="004B7521" w:rsidP="004B7521">
      <w:pPr>
        <w:widowControl w:val="0"/>
        <w:autoSpaceDE w:val="0"/>
        <w:autoSpaceDN w:val="0"/>
        <w:adjustRightInd w:val="0"/>
        <w:spacing w:after="0" w:line="250" w:lineRule="auto"/>
        <w:ind w:left="624" w:right="82"/>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44.1. La réception définitive s’effectuera dans un délai</w:t>
      </w:r>
      <w:r w:rsidRPr="004B7521">
        <w:rPr>
          <w:rFonts w:ascii="Arial Narrow" w:eastAsia="Times New Roman" w:hAnsi="Arial Narrow" w:cs="Arial"/>
          <w:spacing w:val="2"/>
          <w:sz w:val="24"/>
          <w:szCs w:val="24"/>
          <w:lang w:eastAsia="fr-FR"/>
        </w:rPr>
        <w:t xml:space="preserve"> </w:t>
      </w:r>
      <w:r w:rsidRPr="004B7521">
        <w:rPr>
          <w:rFonts w:ascii="Arial Narrow" w:eastAsia="Times New Roman" w:hAnsi="Arial Narrow" w:cs="Arial"/>
          <w:sz w:val="24"/>
          <w:szCs w:val="24"/>
          <w:lang w:eastAsia="fr-FR"/>
        </w:rPr>
        <w:t>maximal</w:t>
      </w:r>
      <w:r w:rsidRPr="004B7521">
        <w:rPr>
          <w:rFonts w:ascii="Arial Narrow" w:eastAsia="Times New Roman" w:hAnsi="Arial Narrow" w:cs="Arial"/>
          <w:spacing w:val="3"/>
          <w:sz w:val="24"/>
          <w:szCs w:val="24"/>
          <w:lang w:eastAsia="fr-FR"/>
        </w:rPr>
        <w:t xml:space="preserve"> </w:t>
      </w:r>
      <w:r w:rsidRPr="004B7521">
        <w:rPr>
          <w:rFonts w:ascii="Arial Narrow" w:eastAsia="Times New Roman" w:hAnsi="Arial Narrow" w:cs="Arial"/>
          <w:iCs/>
          <w:sz w:val="24"/>
          <w:szCs w:val="24"/>
          <w:lang w:eastAsia="fr-FR"/>
        </w:rPr>
        <w:t>de</w:t>
      </w:r>
      <w:r w:rsidRPr="004B7521">
        <w:rPr>
          <w:rFonts w:ascii="Arial Narrow" w:eastAsia="Times New Roman" w:hAnsi="Arial Narrow" w:cs="Arial"/>
          <w:iCs/>
          <w:spacing w:val="2"/>
          <w:sz w:val="24"/>
          <w:szCs w:val="24"/>
          <w:lang w:eastAsia="fr-FR"/>
        </w:rPr>
        <w:t xml:space="preserve"> </w:t>
      </w:r>
      <w:r w:rsidRPr="004B7521">
        <w:rPr>
          <w:rFonts w:ascii="Arial Narrow" w:eastAsia="Times New Roman" w:hAnsi="Arial Narrow" w:cs="Arial"/>
          <w:iCs/>
          <w:sz w:val="24"/>
          <w:szCs w:val="24"/>
          <w:lang w:eastAsia="fr-FR"/>
        </w:rPr>
        <w:t>quinze</w:t>
      </w:r>
      <w:r w:rsidRPr="004B7521">
        <w:rPr>
          <w:rFonts w:ascii="Arial Narrow" w:eastAsia="Times New Roman" w:hAnsi="Arial Narrow" w:cs="Arial"/>
          <w:iCs/>
          <w:spacing w:val="2"/>
          <w:sz w:val="24"/>
          <w:szCs w:val="24"/>
          <w:lang w:eastAsia="fr-FR"/>
        </w:rPr>
        <w:t xml:space="preserve"> </w:t>
      </w:r>
      <w:r w:rsidRPr="004B7521">
        <w:rPr>
          <w:rFonts w:ascii="Arial Narrow" w:eastAsia="Times New Roman" w:hAnsi="Arial Narrow" w:cs="Arial"/>
          <w:iCs/>
          <w:sz w:val="24"/>
          <w:szCs w:val="24"/>
          <w:lang w:eastAsia="fr-FR"/>
        </w:rPr>
        <w:t>(15)</w:t>
      </w:r>
      <w:r w:rsidRPr="004B7521">
        <w:rPr>
          <w:rFonts w:ascii="Arial Narrow" w:eastAsia="Times New Roman" w:hAnsi="Arial Narrow" w:cs="Arial"/>
          <w:iCs/>
          <w:spacing w:val="2"/>
          <w:sz w:val="24"/>
          <w:szCs w:val="24"/>
          <w:lang w:eastAsia="fr-FR"/>
        </w:rPr>
        <w:t xml:space="preserve"> </w:t>
      </w:r>
      <w:r w:rsidRPr="004B7521">
        <w:rPr>
          <w:rFonts w:ascii="Arial Narrow" w:eastAsia="Times New Roman" w:hAnsi="Arial Narrow" w:cs="Arial"/>
          <w:iCs/>
          <w:sz w:val="24"/>
          <w:szCs w:val="24"/>
          <w:lang w:eastAsia="fr-FR"/>
        </w:rPr>
        <w:t>jours</w:t>
      </w:r>
      <w:r w:rsidRPr="004B7521">
        <w:rPr>
          <w:rFonts w:ascii="Arial Narrow" w:eastAsia="Times New Roman" w:hAnsi="Arial Narrow" w:cs="Arial"/>
          <w:i/>
          <w:iCs/>
          <w:spacing w:val="14"/>
          <w:sz w:val="24"/>
          <w:szCs w:val="24"/>
          <w:lang w:eastAsia="fr-FR"/>
        </w:rPr>
        <w:t xml:space="preserve"> </w:t>
      </w:r>
      <w:r w:rsidRPr="004B7521">
        <w:rPr>
          <w:rFonts w:ascii="Arial Narrow" w:eastAsia="Times New Roman" w:hAnsi="Arial Narrow" w:cs="Arial"/>
          <w:sz w:val="24"/>
          <w:szCs w:val="24"/>
          <w:lang w:eastAsia="fr-FR"/>
        </w:rPr>
        <w:t>à</w:t>
      </w:r>
      <w:r w:rsidRPr="004B7521">
        <w:rPr>
          <w:rFonts w:ascii="Arial Narrow" w:eastAsia="Times New Roman" w:hAnsi="Arial Narrow" w:cs="Arial"/>
          <w:spacing w:val="2"/>
          <w:sz w:val="24"/>
          <w:szCs w:val="24"/>
          <w:lang w:eastAsia="fr-FR"/>
        </w:rPr>
        <w:t xml:space="preserve"> </w:t>
      </w:r>
      <w:r w:rsidRPr="004B7521">
        <w:rPr>
          <w:rFonts w:ascii="Arial Narrow" w:eastAsia="Times New Roman" w:hAnsi="Arial Narrow" w:cs="Arial"/>
          <w:sz w:val="24"/>
          <w:szCs w:val="24"/>
          <w:lang w:eastAsia="fr-FR"/>
        </w:rPr>
        <w:t>compter</w:t>
      </w:r>
      <w:r w:rsidRPr="004B7521">
        <w:rPr>
          <w:rFonts w:ascii="Arial Narrow" w:eastAsia="Times New Roman" w:hAnsi="Arial Narrow" w:cs="Arial"/>
          <w:spacing w:val="2"/>
          <w:sz w:val="24"/>
          <w:szCs w:val="24"/>
          <w:lang w:eastAsia="fr-FR"/>
        </w:rPr>
        <w:t xml:space="preserve"> </w:t>
      </w:r>
      <w:r w:rsidRPr="004B7521">
        <w:rPr>
          <w:rFonts w:ascii="Arial Narrow" w:eastAsia="Times New Roman" w:hAnsi="Arial Narrow" w:cs="Arial"/>
          <w:sz w:val="24"/>
          <w:szCs w:val="24"/>
          <w:lang w:eastAsia="fr-FR"/>
        </w:rPr>
        <w:t>de l’expiration</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du</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délai</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garantie.</w:t>
      </w:r>
    </w:p>
    <w:p w14:paraId="6DF57FD8" w14:textId="77777777" w:rsidR="007C38FD" w:rsidRDefault="004B7521"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44.2. La</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z w:val="24"/>
          <w:szCs w:val="24"/>
          <w:lang w:eastAsia="fr-FR"/>
        </w:rPr>
        <w:t>procédure</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z w:val="24"/>
          <w:szCs w:val="24"/>
          <w:lang w:eastAsia="fr-FR"/>
        </w:rPr>
        <w:t>réception définitive est la</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z w:val="24"/>
          <w:szCs w:val="24"/>
          <w:lang w:eastAsia="fr-FR"/>
        </w:rPr>
        <w:t>même</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z w:val="24"/>
          <w:szCs w:val="24"/>
          <w:lang w:eastAsia="fr-FR"/>
        </w:rPr>
        <w:t>que celle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la</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réception</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provisoire.</w:t>
      </w:r>
    </w:p>
    <w:p w14:paraId="1D17844C" w14:textId="77777777" w:rsidR="0067172C" w:rsidRDefault="0067172C"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p>
    <w:p w14:paraId="2A3B0F82" w14:textId="77777777" w:rsidR="0067172C" w:rsidRDefault="0067172C"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p>
    <w:p w14:paraId="36CEB509" w14:textId="77777777" w:rsidR="0067172C" w:rsidRDefault="0067172C"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p>
    <w:p w14:paraId="3303E6B3" w14:textId="77777777" w:rsidR="0067172C" w:rsidRDefault="0067172C"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p>
    <w:p w14:paraId="7E367B39" w14:textId="77777777" w:rsidR="005211E9" w:rsidRPr="00504746" w:rsidRDefault="005211E9" w:rsidP="00707F2A">
      <w:pPr>
        <w:widowControl w:val="0"/>
        <w:autoSpaceDE w:val="0"/>
        <w:autoSpaceDN w:val="0"/>
        <w:adjustRightInd w:val="0"/>
        <w:spacing w:after="0" w:line="250" w:lineRule="auto"/>
        <w:ind w:right="-47"/>
        <w:jc w:val="both"/>
        <w:rPr>
          <w:rFonts w:ascii="Arial Narrow" w:eastAsia="Times New Roman" w:hAnsi="Arial Narrow" w:cs="Arial"/>
          <w:sz w:val="24"/>
          <w:szCs w:val="24"/>
          <w:lang w:eastAsia="fr-FR"/>
        </w:rPr>
      </w:pPr>
    </w:p>
    <w:p w14:paraId="0B22405B" w14:textId="77777777" w:rsidR="004B7521" w:rsidRPr="004B7521" w:rsidRDefault="004B7521" w:rsidP="004B7521">
      <w:pPr>
        <w:spacing w:before="120" w:after="0" w:line="240" w:lineRule="auto"/>
        <w:jc w:val="center"/>
        <w:rPr>
          <w:rFonts w:ascii="Tahoma" w:eastAsia="Times New Roman" w:hAnsi="Tahoma" w:cs="Tahoma"/>
          <w:sz w:val="32"/>
          <w:szCs w:val="32"/>
          <w:lang w:eastAsia="fr-FR"/>
        </w:rPr>
      </w:pPr>
      <w:r w:rsidRPr="004B7521">
        <w:rPr>
          <w:rFonts w:ascii="Tahoma" w:eastAsia="Times New Roman" w:hAnsi="Tahoma" w:cs="Tahoma"/>
          <w:b/>
          <w:bCs/>
          <w:sz w:val="32"/>
          <w:szCs w:val="32"/>
          <w:lang w:eastAsia="fr-FR"/>
        </w:rPr>
        <w:lastRenderedPageBreak/>
        <w:t>CHAPITRE V : DISPOSITION DIVERSES</w:t>
      </w:r>
    </w:p>
    <w:p w14:paraId="3C0BA645" w14:textId="77777777" w:rsidR="004B7521" w:rsidRPr="004B7521" w:rsidRDefault="004B7521" w:rsidP="004B7521">
      <w:pPr>
        <w:spacing w:before="120"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45 : RÉSILIATION DU MARCHÉ</w:t>
      </w:r>
    </w:p>
    <w:p w14:paraId="25F67C49"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Marché peut être résilié comme prévu à la Section III Titre IV du décret n° 2018/366 du 20 juin 2018 et également dans les conditions stipulées aux articles 74, 75, et 76 du CCAG, notamment dans l’un des cas de :</w:t>
      </w:r>
    </w:p>
    <w:p w14:paraId="7C0AC07A" w14:textId="77777777" w:rsidR="004B7521" w:rsidRPr="004B7521" w:rsidRDefault="004B7521" w:rsidP="00DA1B5F">
      <w:pPr>
        <w:numPr>
          <w:ilvl w:val="0"/>
          <w:numId w:val="30"/>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Retard de plus de quinze (15) jours calendaires dans l’exécution d’un ordre de service ou arrêt injustifié des travaux de plus de sept (07) jours calendaires ;</w:t>
      </w:r>
    </w:p>
    <w:p w14:paraId="4386FEDB" w14:textId="77777777" w:rsidR="004B7521" w:rsidRPr="004B7521" w:rsidRDefault="004B7521" w:rsidP="00DA1B5F">
      <w:pPr>
        <w:numPr>
          <w:ilvl w:val="0"/>
          <w:numId w:val="30"/>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Retard dans les travaux entraînant des pénalités au-delà de 10% du montant du montant du marché ;</w:t>
      </w:r>
    </w:p>
    <w:p w14:paraId="2CEBFF30" w14:textId="77777777" w:rsidR="004B7521" w:rsidRPr="004B7521" w:rsidRDefault="004B7521" w:rsidP="00DA1B5F">
      <w:pPr>
        <w:numPr>
          <w:ilvl w:val="0"/>
          <w:numId w:val="30"/>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Refus de la reprise des travaux mal exécutés ;</w:t>
      </w:r>
    </w:p>
    <w:p w14:paraId="74A98FED" w14:textId="77777777" w:rsidR="004B7521" w:rsidRPr="004B7521" w:rsidRDefault="004B7521" w:rsidP="00DA1B5F">
      <w:pPr>
        <w:numPr>
          <w:ilvl w:val="0"/>
          <w:numId w:val="30"/>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Défaillance de l’Entrepreneur ;</w:t>
      </w:r>
    </w:p>
    <w:p w14:paraId="28037FD8" w14:textId="77777777" w:rsidR="004B7521" w:rsidRPr="004B7521" w:rsidRDefault="004B7521" w:rsidP="004B7521">
      <w:pPr>
        <w:spacing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46 : CAS DE FORCE MAJEURE</w:t>
      </w:r>
    </w:p>
    <w:p w14:paraId="294C47FA" w14:textId="77777777" w:rsidR="000A2014" w:rsidRDefault="004B7521" w:rsidP="000A2014">
      <w:pPr>
        <w:spacing w:before="120"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46.1 –</w:t>
      </w:r>
      <w:r w:rsidRPr="004B7521">
        <w:rPr>
          <w:rFonts w:ascii="Arial Narrow" w:eastAsia="Times New Roman" w:hAnsi="Arial Narrow" w:cs="Arial"/>
          <w:sz w:val="24"/>
          <w:szCs w:val="24"/>
          <w:lang w:eastAsia="fr-FR"/>
        </w:rPr>
        <w:t xml:space="preserve"> </w:t>
      </w:r>
      <w:r w:rsidR="000A2014" w:rsidRPr="000A2014">
        <w:rPr>
          <w:rFonts w:ascii="Arial Narrow" w:eastAsia="Times New Roman" w:hAnsi="Arial Narrow" w:cs="Arial"/>
          <w:sz w:val="24"/>
          <w:szCs w:val="24"/>
          <w:lang w:eastAsia="fr-FR"/>
        </w:rPr>
        <w:t xml:space="preserve">En cas de force majeure, le Cocontractant notifiera rapidement par écrit au Maître d’Ouvrage l’existence de la force majeure et ses motifs. Sauf s’il reçoit des instructions contraires à l’Autorité Contractante, le Cocontractant continuera à exécuter les obligations qui sont les siennes dans le cadre de la Lettre-commande, et s’efforcera de trouver tout autre moyen raisonnable d’exécuter les obligations </w:t>
      </w:r>
      <w:r w:rsidR="000A2014">
        <w:rPr>
          <w:rFonts w:ascii="Arial Narrow" w:eastAsia="Times New Roman" w:hAnsi="Arial Narrow" w:cs="Arial"/>
          <w:sz w:val="24"/>
          <w:szCs w:val="24"/>
          <w:lang w:eastAsia="fr-FR"/>
        </w:rPr>
        <w:t>entravées par la force majeure.</w:t>
      </w:r>
    </w:p>
    <w:p w14:paraId="6E7218BC" w14:textId="77777777" w:rsidR="004B7521" w:rsidRPr="004B7521" w:rsidRDefault="004B7521" w:rsidP="004B7521">
      <w:pPr>
        <w:spacing w:before="120" w:after="0" w:line="240" w:lineRule="auto"/>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Dans le cas où l’entrepreneur invoquerait le cas de force majeure, les seuils en deçà desquels aucune réclamation ne sera admise sont :</w:t>
      </w:r>
    </w:p>
    <w:p w14:paraId="2A2BD91D" w14:textId="77777777" w:rsidR="004B7521" w:rsidRPr="004B7521" w:rsidRDefault="004B7521" w:rsidP="00DA1B5F">
      <w:pPr>
        <w:numPr>
          <w:ilvl w:val="0"/>
          <w:numId w:val="32"/>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Pluies de deux cents (200) millimètres ou plus en 24 heures ;</w:t>
      </w:r>
    </w:p>
    <w:p w14:paraId="6F34E7E7" w14:textId="77777777" w:rsidR="004B7521" w:rsidRPr="004B7521" w:rsidRDefault="004B7521" w:rsidP="00DA1B5F">
      <w:pPr>
        <w:numPr>
          <w:ilvl w:val="0"/>
          <w:numId w:val="32"/>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Vent de quarante (40) mètres ou plus par seconde ;</w:t>
      </w:r>
    </w:p>
    <w:p w14:paraId="5BB175DD" w14:textId="77777777" w:rsidR="004B7521" w:rsidRPr="004B7521" w:rsidRDefault="004B7521" w:rsidP="00DA1B5F">
      <w:pPr>
        <w:numPr>
          <w:ilvl w:val="0"/>
          <w:numId w:val="32"/>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Crue : la crue de fréquence décennale</w:t>
      </w:r>
    </w:p>
    <w:p w14:paraId="42037D52" w14:textId="77777777" w:rsidR="000A2014" w:rsidRDefault="004B7521" w:rsidP="004B7521">
      <w:p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46.2 –</w:t>
      </w:r>
      <w:r w:rsidRPr="004B7521">
        <w:rPr>
          <w:rFonts w:ascii="Arial Narrow" w:eastAsia="Times New Roman" w:hAnsi="Arial Narrow" w:cs="Arial"/>
          <w:sz w:val="24"/>
          <w:szCs w:val="24"/>
          <w:lang w:eastAsia="fr-FR"/>
        </w:rPr>
        <w:t xml:space="preserve"> </w:t>
      </w:r>
      <w:r w:rsidR="000A2014" w:rsidRPr="000A2014">
        <w:rPr>
          <w:rFonts w:ascii="Arial Narrow" w:eastAsia="Times New Roman" w:hAnsi="Arial Narrow" w:cs="Arial"/>
          <w:sz w:val="24"/>
          <w:szCs w:val="24"/>
          <w:lang w:eastAsia="fr-FR"/>
        </w:rPr>
        <w:t xml:space="preserve">En cas de force majeure, le Cocontractant ne verra sa responsabilité dégagée que s’il a averti par écrit à l’Autorité Contractante de son intention d’évoquer cette force majeure et ce, avant la fin du </w:t>
      </w:r>
      <w:r w:rsidR="000632B7">
        <w:rPr>
          <w:rFonts w:ascii="Arial Narrow" w:eastAsia="Times New Roman" w:hAnsi="Arial Narrow" w:cs="Arial"/>
          <w:sz w:val="24"/>
          <w:szCs w:val="24"/>
          <w:lang w:eastAsia="fr-FR"/>
        </w:rPr>
        <w:t>hui</w:t>
      </w:r>
      <w:r w:rsidR="000A2014" w:rsidRPr="000A2014">
        <w:rPr>
          <w:rFonts w:ascii="Arial Narrow" w:eastAsia="Times New Roman" w:hAnsi="Arial Narrow" w:cs="Arial"/>
          <w:sz w:val="24"/>
          <w:szCs w:val="24"/>
          <w:lang w:eastAsia="fr-FR"/>
        </w:rPr>
        <w:t>tième jour qui a succédé à l’événement. En tout état de cause, il appartient à l’Autorité Contractante d’apprécier cette force majeure et les preuves fournies</w:t>
      </w:r>
      <w:r w:rsidR="000A2014">
        <w:rPr>
          <w:rFonts w:ascii="Arial Narrow" w:eastAsia="Times New Roman" w:hAnsi="Arial Narrow" w:cs="Arial"/>
          <w:sz w:val="24"/>
          <w:szCs w:val="24"/>
          <w:lang w:eastAsia="fr-FR"/>
        </w:rPr>
        <w:t>.</w:t>
      </w:r>
    </w:p>
    <w:p w14:paraId="1AEB8B0F" w14:textId="77777777" w:rsidR="004B7521" w:rsidRPr="004B7521" w:rsidRDefault="000632B7" w:rsidP="004B7521">
      <w:p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L’Entrepreneur</w:t>
      </w:r>
      <w:r w:rsidR="004B7521" w:rsidRPr="004B7521">
        <w:rPr>
          <w:rFonts w:ascii="Arial Narrow" w:eastAsia="Times New Roman" w:hAnsi="Arial Narrow" w:cs="Arial"/>
          <w:sz w:val="24"/>
          <w:szCs w:val="24"/>
          <w:lang w:eastAsia="fr-FR"/>
        </w:rPr>
        <w:t xml:space="preserve"> ne verra sa responsabilité dégagée que s’il avertit par écrit le Maire de la Commune de </w:t>
      </w:r>
      <w:r w:rsidR="005F44A8">
        <w:rPr>
          <w:rFonts w:ascii="Arial Narrow" w:eastAsia="Times New Roman" w:hAnsi="Arial Narrow" w:cs="Arial"/>
          <w:sz w:val="24"/>
          <w:szCs w:val="24"/>
          <w:lang w:eastAsia="fr-FR"/>
        </w:rPr>
        <w:t>KENTZOU</w:t>
      </w:r>
      <w:r w:rsidR="004B7521" w:rsidRPr="004B7521">
        <w:rPr>
          <w:rFonts w:ascii="Arial Narrow" w:eastAsia="Times New Roman" w:hAnsi="Arial Narrow" w:cs="Arial"/>
          <w:sz w:val="24"/>
          <w:szCs w:val="24"/>
          <w:lang w:eastAsia="fr-FR"/>
        </w:rPr>
        <w:t xml:space="preserve"> de son intention d’invoquer cette force majeure et ce avant la fin du huitième (8</w:t>
      </w:r>
      <w:r w:rsidR="004B7521" w:rsidRPr="004B7521">
        <w:rPr>
          <w:rFonts w:ascii="Arial Narrow" w:eastAsia="Times New Roman" w:hAnsi="Arial Narrow" w:cs="Arial"/>
          <w:sz w:val="24"/>
          <w:szCs w:val="24"/>
          <w:vertAlign w:val="superscript"/>
          <w:lang w:eastAsia="fr-FR"/>
        </w:rPr>
        <w:t>ièmè</w:t>
      </w:r>
      <w:r w:rsidR="004B7521" w:rsidRPr="004B7521">
        <w:rPr>
          <w:rFonts w:ascii="Arial Narrow" w:eastAsia="Times New Roman" w:hAnsi="Arial Narrow" w:cs="Arial"/>
          <w:sz w:val="24"/>
          <w:szCs w:val="24"/>
          <w:lang w:eastAsia="fr-FR"/>
        </w:rPr>
        <w:t>) jour qui a succédé à l’événement.</w:t>
      </w:r>
    </w:p>
    <w:p w14:paraId="594270E0" w14:textId="77777777" w:rsidR="004B7521" w:rsidRPr="004B7521" w:rsidRDefault="004B7521" w:rsidP="004B7521">
      <w:pPr>
        <w:spacing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b/>
        <w:t xml:space="preserve">En tout état de cause, il appartient au Maire de la commune de </w:t>
      </w:r>
      <w:r w:rsidR="005F44A8">
        <w:rPr>
          <w:rFonts w:ascii="Arial Narrow" w:eastAsia="Times New Roman" w:hAnsi="Arial Narrow" w:cs="Arial"/>
          <w:sz w:val="24"/>
          <w:szCs w:val="24"/>
          <w:lang w:eastAsia="fr-FR"/>
        </w:rPr>
        <w:t>KENTZOU</w:t>
      </w:r>
      <w:r w:rsidRPr="004B7521">
        <w:rPr>
          <w:rFonts w:ascii="Arial Narrow" w:eastAsia="Times New Roman" w:hAnsi="Arial Narrow" w:cs="Arial"/>
          <w:sz w:val="24"/>
          <w:szCs w:val="24"/>
          <w:lang w:eastAsia="fr-FR"/>
        </w:rPr>
        <w:t xml:space="preserve"> d’apprécier le cas de force majeure qui doit être mentionné dans le journal de chantier.</w:t>
      </w:r>
    </w:p>
    <w:p w14:paraId="64F12494" w14:textId="77777777" w:rsidR="004B7521" w:rsidRPr="004B7521" w:rsidRDefault="004B7521" w:rsidP="004B7521">
      <w:pPr>
        <w:tabs>
          <w:tab w:val="left" w:pos="4140"/>
        </w:tabs>
        <w:spacing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47 : DIFFÉRENDS ET LITIGES</w:t>
      </w:r>
      <w:r w:rsidRPr="004B7521">
        <w:rPr>
          <w:rFonts w:ascii="Arial Narrow" w:eastAsia="Times New Roman" w:hAnsi="Arial Narrow" w:cs="Arial"/>
          <w:b/>
          <w:bCs/>
          <w:i/>
          <w:sz w:val="24"/>
          <w:szCs w:val="24"/>
          <w:lang w:eastAsia="fr-FR"/>
        </w:rPr>
        <w:tab/>
      </w:r>
    </w:p>
    <w:p w14:paraId="12152E7D"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Lorsqu’aucune solution amiable ne peut être apportée au différend. Celui-ci est porté devant la juridiction camerounaise compétente.</w:t>
      </w:r>
    </w:p>
    <w:p w14:paraId="51A53A64" w14:textId="77777777" w:rsidR="004B7521" w:rsidRPr="004B7521" w:rsidRDefault="004B7521" w:rsidP="004B7521">
      <w:pPr>
        <w:spacing w:before="120"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48 : ÉDITION ET DIFFUSION DU PRÉSENT MARCHÉ</w:t>
      </w:r>
    </w:p>
    <w:p w14:paraId="4ABDE505" w14:textId="77777777" w:rsidR="004B7521" w:rsidRPr="004B7521" w:rsidRDefault="00692BA8" w:rsidP="004B7521">
      <w:pPr>
        <w:spacing w:before="120" w:after="120" w:line="240" w:lineRule="auto"/>
        <w:ind w:firstLine="708"/>
        <w:jc w:val="both"/>
        <w:rPr>
          <w:rFonts w:ascii="Arial Narrow" w:eastAsia="Times New Roman" w:hAnsi="Arial Narrow" w:cs="Arial"/>
          <w:sz w:val="24"/>
          <w:szCs w:val="24"/>
          <w:lang w:eastAsia="fr-FR"/>
        </w:rPr>
      </w:pPr>
      <w:r>
        <w:rPr>
          <w:rFonts w:ascii="Arial Narrow" w:eastAsia="Times New Roman" w:hAnsi="Arial Narrow" w:cs="Arial"/>
          <w:bCs/>
          <w:sz w:val="24"/>
          <w:szCs w:val="24"/>
          <w:lang w:eastAsia="fr-FR"/>
        </w:rPr>
        <w:t>Quinze</w:t>
      </w:r>
      <w:r w:rsidR="004B7521" w:rsidRPr="004B7521">
        <w:rPr>
          <w:rFonts w:ascii="Arial Narrow" w:eastAsia="Times New Roman" w:hAnsi="Arial Narrow" w:cs="Arial"/>
          <w:bCs/>
          <w:sz w:val="24"/>
          <w:szCs w:val="24"/>
          <w:lang w:eastAsia="fr-FR"/>
        </w:rPr>
        <w:t xml:space="preserve"> (</w:t>
      </w:r>
      <w:r>
        <w:rPr>
          <w:rFonts w:ascii="Arial Narrow" w:eastAsia="Times New Roman" w:hAnsi="Arial Narrow" w:cs="Arial"/>
          <w:bCs/>
          <w:sz w:val="24"/>
          <w:szCs w:val="24"/>
          <w:lang w:eastAsia="fr-FR"/>
        </w:rPr>
        <w:t>15</w:t>
      </w:r>
      <w:r w:rsidR="004B7521" w:rsidRPr="004B7521">
        <w:rPr>
          <w:rFonts w:ascii="Arial Narrow" w:eastAsia="Times New Roman" w:hAnsi="Arial Narrow" w:cs="Arial"/>
          <w:bCs/>
          <w:sz w:val="24"/>
          <w:szCs w:val="24"/>
          <w:lang w:eastAsia="fr-FR"/>
        </w:rPr>
        <w:t xml:space="preserve">) exemplaires du présent contrat  seront édités par les soins de l’entrepreneur et fournis au SG de la Mairie sous la supervision du Maire de la Commune de </w:t>
      </w:r>
      <w:r w:rsidR="005F44A8">
        <w:rPr>
          <w:rFonts w:ascii="Arial Narrow" w:eastAsia="Times New Roman" w:hAnsi="Arial Narrow" w:cs="Arial"/>
          <w:bCs/>
          <w:sz w:val="24"/>
          <w:szCs w:val="24"/>
          <w:lang w:eastAsia="fr-FR"/>
        </w:rPr>
        <w:t>KENTZOU</w:t>
      </w:r>
      <w:r w:rsidR="004B7521" w:rsidRPr="004B7521">
        <w:rPr>
          <w:rFonts w:ascii="Arial Narrow" w:eastAsia="Times New Roman" w:hAnsi="Arial Narrow" w:cs="Arial"/>
          <w:bCs/>
          <w:sz w:val="24"/>
          <w:szCs w:val="24"/>
          <w:lang w:eastAsia="fr-FR"/>
        </w:rPr>
        <w:t xml:space="preserve"> </w:t>
      </w:r>
      <w:r w:rsidR="004B7521" w:rsidRPr="004B7521">
        <w:rPr>
          <w:rFonts w:ascii="Arial Narrow" w:eastAsia="Times New Roman" w:hAnsi="Arial Narrow" w:cs="Arial"/>
          <w:sz w:val="24"/>
          <w:szCs w:val="24"/>
          <w:lang w:eastAsia="fr-FR"/>
        </w:rPr>
        <w:t>pour ventilation.</w:t>
      </w:r>
    </w:p>
    <w:p w14:paraId="7207D0B9" w14:textId="77777777" w:rsidR="004B7521" w:rsidRPr="004B7521" w:rsidRDefault="004B7521" w:rsidP="004B7521">
      <w:pPr>
        <w:spacing w:before="120" w:after="0" w:line="240" w:lineRule="auto"/>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lang w:eastAsia="fr-FR"/>
        </w:rPr>
        <w:t>A</w:t>
      </w:r>
      <w:r w:rsidRPr="004B7521">
        <w:rPr>
          <w:rFonts w:ascii="Arial Narrow" w:eastAsia="Times New Roman" w:hAnsi="Arial Narrow" w:cs="Arial"/>
          <w:b/>
          <w:bCs/>
          <w:i/>
          <w:sz w:val="24"/>
          <w:szCs w:val="24"/>
          <w:lang w:eastAsia="fr-FR"/>
        </w:rPr>
        <w:t>RTICLE 49 ET DERNIER : ENTRÉE EN VIGUEUR DU MARCHÉ</w:t>
      </w:r>
    </w:p>
    <w:p w14:paraId="30DF363B" w14:textId="77777777" w:rsidR="004B7521" w:rsidRPr="004B7521" w:rsidRDefault="004B7521" w:rsidP="0005579E">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Le présent Marché ne deviendra valide et définitif qu’après sa signature par le </w:t>
      </w:r>
      <w:r w:rsidRPr="004B7521">
        <w:rPr>
          <w:rFonts w:ascii="Arial Narrow" w:eastAsia="Times New Roman" w:hAnsi="Arial Narrow" w:cs="Arial"/>
          <w:sz w:val="24"/>
          <w:szCs w:val="24"/>
          <w:lang w:eastAsia="fr-FR"/>
        </w:rPr>
        <w:t xml:space="preserve">Maire de la commune de </w:t>
      </w:r>
      <w:r w:rsidR="005F44A8">
        <w:rPr>
          <w:rFonts w:ascii="Arial Narrow" w:eastAsia="Times New Roman" w:hAnsi="Arial Narrow" w:cs="Arial"/>
          <w:sz w:val="24"/>
          <w:szCs w:val="24"/>
          <w:lang w:eastAsia="fr-FR"/>
        </w:rPr>
        <w:t>KENTZOU</w:t>
      </w:r>
      <w:r w:rsidRPr="004B7521">
        <w:rPr>
          <w:rFonts w:ascii="Arial Narrow" w:eastAsia="Times New Roman" w:hAnsi="Arial Narrow" w:cs="Arial"/>
          <w:bCs/>
          <w:sz w:val="24"/>
          <w:szCs w:val="24"/>
          <w:lang w:eastAsia="fr-FR"/>
        </w:rPr>
        <w:t>. Il entrera en vigueur dès sa notification à</w:t>
      </w:r>
      <w:r w:rsidR="0005579E">
        <w:rPr>
          <w:rFonts w:ascii="Arial Narrow" w:eastAsia="Times New Roman" w:hAnsi="Arial Narrow" w:cs="Arial"/>
          <w:bCs/>
          <w:sz w:val="24"/>
          <w:szCs w:val="24"/>
          <w:lang w:eastAsia="fr-FR"/>
        </w:rPr>
        <w:t xml:space="preserve"> l’Entrepreneur par ce dernier.</w:t>
      </w:r>
    </w:p>
    <w:p w14:paraId="7E3033FF"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p>
    <w:p w14:paraId="1A47B12E" w14:textId="77777777" w:rsid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p>
    <w:p w14:paraId="4B64E8C8" w14:textId="77777777" w:rsidR="001F2BBB" w:rsidRDefault="001F2BBB" w:rsidP="004B7521">
      <w:pPr>
        <w:spacing w:before="120" w:after="0" w:line="240" w:lineRule="auto"/>
        <w:ind w:firstLine="708"/>
        <w:jc w:val="both"/>
        <w:rPr>
          <w:rFonts w:ascii="Arial Narrow" w:eastAsia="Times New Roman" w:hAnsi="Arial Narrow" w:cs="Arial"/>
          <w:bCs/>
          <w:sz w:val="24"/>
          <w:szCs w:val="24"/>
          <w:lang w:eastAsia="fr-FR"/>
        </w:rPr>
      </w:pPr>
    </w:p>
    <w:p w14:paraId="79432DE6" w14:textId="77777777" w:rsidR="001F2BBB" w:rsidRDefault="001F2BBB" w:rsidP="004B7521">
      <w:pPr>
        <w:spacing w:before="120" w:after="0" w:line="240" w:lineRule="auto"/>
        <w:ind w:firstLine="708"/>
        <w:jc w:val="both"/>
        <w:rPr>
          <w:rFonts w:ascii="Arial Narrow" w:eastAsia="Times New Roman" w:hAnsi="Arial Narrow" w:cs="Arial"/>
          <w:bCs/>
          <w:sz w:val="24"/>
          <w:szCs w:val="24"/>
          <w:lang w:eastAsia="fr-FR"/>
        </w:rPr>
      </w:pPr>
    </w:p>
    <w:p w14:paraId="2144CA51" w14:textId="77777777" w:rsidR="001F2BBB" w:rsidRDefault="001F2BBB" w:rsidP="004B7521">
      <w:pPr>
        <w:spacing w:before="120" w:after="0" w:line="240" w:lineRule="auto"/>
        <w:ind w:firstLine="708"/>
        <w:jc w:val="both"/>
        <w:rPr>
          <w:rFonts w:ascii="Arial Narrow" w:eastAsia="Times New Roman" w:hAnsi="Arial Narrow" w:cs="Arial"/>
          <w:bCs/>
          <w:sz w:val="24"/>
          <w:szCs w:val="24"/>
          <w:lang w:eastAsia="fr-FR"/>
        </w:rPr>
      </w:pPr>
    </w:p>
    <w:p w14:paraId="67123F58" w14:textId="77777777" w:rsidR="001F2BBB" w:rsidRDefault="001F2BBB" w:rsidP="004B7521">
      <w:pPr>
        <w:spacing w:before="120" w:after="0" w:line="240" w:lineRule="auto"/>
        <w:ind w:firstLine="708"/>
        <w:jc w:val="both"/>
        <w:rPr>
          <w:rFonts w:ascii="Arial Narrow" w:eastAsia="Times New Roman" w:hAnsi="Arial Narrow" w:cs="Arial"/>
          <w:bCs/>
          <w:sz w:val="24"/>
          <w:szCs w:val="24"/>
          <w:lang w:eastAsia="fr-FR"/>
        </w:rPr>
      </w:pPr>
    </w:p>
    <w:p w14:paraId="4214FC78" w14:textId="77777777" w:rsidR="001F2BBB" w:rsidRDefault="001F2BBB" w:rsidP="004B7521">
      <w:pPr>
        <w:spacing w:before="120" w:after="0" w:line="240" w:lineRule="auto"/>
        <w:ind w:firstLine="708"/>
        <w:jc w:val="both"/>
        <w:rPr>
          <w:rFonts w:ascii="Arial Narrow" w:eastAsia="Times New Roman" w:hAnsi="Arial Narrow" w:cs="Arial"/>
          <w:bCs/>
          <w:sz w:val="24"/>
          <w:szCs w:val="24"/>
          <w:lang w:eastAsia="fr-FR"/>
        </w:rPr>
      </w:pPr>
    </w:p>
    <w:p w14:paraId="1453F885" w14:textId="77777777" w:rsidR="001F2BBB" w:rsidRDefault="001F2BBB" w:rsidP="0049512B">
      <w:pPr>
        <w:spacing w:before="120" w:after="0" w:line="240" w:lineRule="auto"/>
        <w:jc w:val="both"/>
        <w:rPr>
          <w:rFonts w:ascii="Arial Narrow" w:eastAsia="Times New Roman" w:hAnsi="Arial Narrow" w:cs="Arial"/>
          <w:bCs/>
          <w:sz w:val="24"/>
          <w:szCs w:val="24"/>
          <w:lang w:eastAsia="fr-FR"/>
        </w:rPr>
      </w:pPr>
    </w:p>
    <w:p w14:paraId="7471CDB8" w14:textId="77777777" w:rsidR="001F2BBB" w:rsidRDefault="001F2BBB" w:rsidP="004B7521">
      <w:pPr>
        <w:spacing w:before="120" w:after="0" w:line="240" w:lineRule="auto"/>
        <w:ind w:firstLine="708"/>
        <w:jc w:val="both"/>
        <w:rPr>
          <w:rFonts w:ascii="Arial Narrow" w:eastAsia="Times New Roman" w:hAnsi="Arial Narrow" w:cs="Arial"/>
          <w:bCs/>
          <w:sz w:val="24"/>
          <w:szCs w:val="24"/>
          <w:lang w:eastAsia="fr-FR"/>
        </w:rPr>
      </w:pPr>
    </w:p>
    <w:p w14:paraId="4CEE1004" w14:textId="77777777" w:rsidR="004B7521" w:rsidRPr="004B7521" w:rsidRDefault="004B7521" w:rsidP="0049512B">
      <w:pPr>
        <w:spacing w:after="0" w:line="240" w:lineRule="auto"/>
        <w:jc w:val="center"/>
        <w:rPr>
          <w:rFonts w:ascii="Tahoma" w:eastAsia="Times New Roman" w:hAnsi="Tahoma" w:cs="Tahoma"/>
          <w:b/>
          <w:bCs/>
          <w:sz w:val="26"/>
          <w:szCs w:val="26"/>
          <w:lang w:eastAsia="fr-FR"/>
        </w:rPr>
      </w:pP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14:paraId="3C518F0D" w14:textId="77777777" w:rsidTr="00E93234">
        <w:trPr>
          <w:trHeight w:hRule="exact" w:val="170"/>
        </w:trPr>
        <w:tc>
          <w:tcPr>
            <w:tcW w:w="3787" w:type="dxa"/>
            <w:tcMar>
              <w:left w:w="28" w:type="dxa"/>
              <w:right w:w="28" w:type="dxa"/>
            </w:tcMar>
            <w:vAlign w:val="center"/>
          </w:tcPr>
          <w:p w14:paraId="63E9532D" w14:textId="77777777" w:rsidR="0005579E" w:rsidRPr="004B7521" w:rsidRDefault="0005579E" w:rsidP="0049512B">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REPUBLIQUE DU CAMEROUN</w:t>
            </w:r>
          </w:p>
        </w:tc>
        <w:tc>
          <w:tcPr>
            <w:tcW w:w="2247" w:type="dxa"/>
            <w:tcMar>
              <w:left w:w="28" w:type="dxa"/>
              <w:right w:w="28" w:type="dxa"/>
            </w:tcMar>
            <w:vAlign w:val="center"/>
          </w:tcPr>
          <w:p w14:paraId="0928CA81" w14:textId="77777777" w:rsidR="0005579E" w:rsidRPr="004B7521" w:rsidRDefault="0005579E" w:rsidP="0049512B">
            <w:pPr>
              <w:spacing w:after="0" w:line="192" w:lineRule="auto"/>
              <w:ind w:right="181"/>
              <w:jc w:val="center"/>
              <w:rPr>
                <w:rFonts w:ascii="Tahoma" w:eastAsia="Times New Roman" w:hAnsi="Tahoma" w:cs="Tahoma"/>
                <w:sz w:val="18"/>
                <w:szCs w:val="20"/>
                <w:lang w:eastAsia="fr-FR"/>
              </w:rPr>
            </w:pPr>
          </w:p>
        </w:tc>
        <w:tc>
          <w:tcPr>
            <w:tcW w:w="3917" w:type="dxa"/>
            <w:tcMar>
              <w:left w:w="28" w:type="dxa"/>
              <w:right w:w="28" w:type="dxa"/>
            </w:tcMar>
            <w:vAlign w:val="center"/>
          </w:tcPr>
          <w:p w14:paraId="7CED7294" w14:textId="77777777" w:rsidR="0005579E" w:rsidRPr="004B7521" w:rsidRDefault="0005579E" w:rsidP="0049512B">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14:paraId="59520B41" w14:textId="77777777" w:rsidTr="00E93234">
        <w:trPr>
          <w:trHeight w:hRule="exact" w:val="401"/>
        </w:trPr>
        <w:tc>
          <w:tcPr>
            <w:tcW w:w="3787" w:type="dxa"/>
            <w:tcMar>
              <w:left w:w="28" w:type="dxa"/>
              <w:right w:w="28" w:type="dxa"/>
            </w:tcMar>
            <w:vAlign w:val="center"/>
          </w:tcPr>
          <w:p w14:paraId="1FE9C628" w14:textId="77777777" w:rsidR="0005579E" w:rsidRPr="004B7521" w:rsidRDefault="0005579E" w:rsidP="0049512B">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14:paraId="6663BD9A" w14:textId="77777777" w:rsidR="0005579E" w:rsidRPr="004B7521" w:rsidRDefault="0005579E" w:rsidP="0049512B">
            <w:pPr>
              <w:spacing w:after="0" w:line="192" w:lineRule="auto"/>
              <w:ind w:right="181"/>
              <w:jc w:val="center"/>
              <w:rPr>
                <w:rFonts w:ascii="Tahoma" w:eastAsia="Times New Roman" w:hAnsi="Tahoma" w:cs="Tahoma"/>
                <w:sz w:val="18"/>
                <w:szCs w:val="20"/>
                <w:lang w:eastAsia="fr-FR"/>
              </w:rPr>
            </w:pPr>
          </w:p>
        </w:tc>
        <w:tc>
          <w:tcPr>
            <w:tcW w:w="3917" w:type="dxa"/>
            <w:tcMar>
              <w:left w:w="28" w:type="dxa"/>
              <w:right w:w="28" w:type="dxa"/>
            </w:tcMar>
            <w:vAlign w:val="center"/>
          </w:tcPr>
          <w:p w14:paraId="1B6DAB51" w14:textId="77777777" w:rsidR="0005579E" w:rsidRPr="004B7521" w:rsidRDefault="0005579E" w:rsidP="0049512B">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14:paraId="3F9DC574" w14:textId="77777777" w:rsidTr="00E93234">
        <w:trPr>
          <w:trHeight w:hRule="exact" w:val="170"/>
        </w:trPr>
        <w:tc>
          <w:tcPr>
            <w:tcW w:w="3787" w:type="dxa"/>
            <w:tcMar>
              <w:left w:w="28" w:type="dxa"/>
              <w:right w:w="28" w:type="dxa"/>
            </w:tcMar>
            <w:vAlign w:val="center"/>
          </w:tcPr>
          <w:p w14:paraId="3B86ABBC" w14:textId="77777777" w:rsidR="0005579E" w:rsidRPr="004B7521" w:rsidRDefault="0005579E" w:rsidP="0049512B">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38770D16" w14:textId="77777777" w:rsidR="0005579E" w:rsidRPr="004B7521" w:rsidRDefault="0005579E" w:rsidP="0049512B">
            <w:pPr>
              <w:spacing w:after="0" w:line="192" w:lineRule="auto"/>
              <w:ind w:right="181"/>
              <w:jc w:val="center"/>
              <w:rPr>
                <w:rFonts w:ascii="Tahoma" w:eastAsia="Times New Roman" w:hAnsi="Tahoma" w:cs="Tahoma"/>
                <w:sz w:val="18"/>
                <w:szCs w:val="20"/>
                <w:lang w:eastAsia="fr-FR"/>
              </w:rPr>
            </w:pPr>
          </w:p>
        </w:tc>
        <w:tc>
          <w:tcPr>
            <w:tcW w:w="3917" w:type="dxa"/>
            <w:tcMar>
              <w:left w:w="28" w:type="dxa"/>
              <w:right w:w="28" w:type="dxa"/>
            </w:tcMar>
            <w:vAlign w:val="center"/>
          </w:tcPr>
          <w:p w14:paraId="4A3DCAE6" w14:textId="77777777" w:rsidR="0005579E" w:rsidRPr="004B7521" w:rsidRDefault="0005579E" w:rsidP="0049512B">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57CC2715" w14:textId="77777777" w:rsidTr="00E93234">
        <w:trPr>
          <w:trHeight w:hRule="exact" w:val="349"/>
        </w:trPr>
        <w:tc>
          <w:tcPr>
            <w:tcW w:w="3787" w:type="dxa"/>
            <w:tcMar>
              <w:left w:w="28" w:type="dxa"/>
              <w:right w:w="28" w:type="dxa"/>
            </w:tcMar>
            <w:vAlign w:val="center"/>
          </w:tcPr>
          <w:p w14:paraId="22ACBC33" w14:textId="77777777" w:rsidR="0005579E" w:rsidRPr="004B7521" w:rsidRDefault="005F44A8" w:rsidP="0049512B">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14:paraId="57BCA7D3" w14:textId="77777777" w:rsidR="0005579E" w:rsidRPr="004B7521" w:rsidRDefault="0005579E" w:rsidP="0049512B">
            <w:pPr>
              <w:spacing w:after="0" w:line="192" w:lineRule="auto"/>
              <w:ind w:right="181"/>
              <w:jc w:val="center"/>
              <w:rPr>
                <w:rFonts w:ascii="Tahoma" w:eastAsia="Times New Roman" w:hAnsi="Tahoma" w:cs="Tahoma"/>
                <w:sz w:val="18"/>
                <w:szCs w:val="20"/>
                <w:lang w:eastAsia="fr-FR"/>
              </w:rPr>
            </w:pPr>
          </w:p>
        </w:tc>
        <w:tc>
          <w:tcPr>
            <w:tcW w:w="3917" w:type="dxa"/>
            <w:tcMar>
              <w:left w:w="28" w:type="dxa"/>
              <w:right w:w="28" w:type="dxa"/>
            </w:tcMar>
            <w:vAlign w:val="center"/>
          </w:tcPr>
          <w:p w14:paraId="7B7F2570" w14:textId="77777777" w:rsidR="0005579E" w:rsidRPr="004B7521" w:rsidRDefault="005F44A8" w:rsidP="0049512B">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14:paraId="08272439" w14:textId="77777777" w:rsidTr="00E93234">
        <w:trPr>
          <w:trHeight w:hRule="exact" w:val="170"/>
        </w:trPr>
        <w:tc>
          <w:tcPr>
            <w:tcW w:w="3787" w:type="dxa"/>
            <w:tcMar>
              <w:left w:w="28" w:type="dxa"/>
              <w:right w:w="28" w:type="dxa"/>
            </w:tcMar>
            <w:vAlign w:val="center"/>
          </w:tcPr>
          <w:p w14:paraId="4E0431F6" w14:textId="77777777" w:rsidR="0005579E" w:rsidRPr="004B7521" w:rsidRDefault="0005579E" w:rsidP="0049512B">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11FD8256" w14:textId="77777777" w:rsidR="0005579E" w:rsidRPr="004B7521" w:rsidRDefault="0005579E" w:rsidP="0049512B">
            <w:pPr>
              <w:spacing w:after="0" w:line="192" w:lineRule="auto"/>
              <w:ind w:right="181"/>
              <w:jc w:val="center"/>
              <w:rPr>
                <w:rFonts w:ascii="Tahoma" w:eastAsia="Times New Roman" w:hAnsi="Tahoma" w:cs="Tahoma"/>
                <w:sz w:val="18"/>
                <w:szCs w:val="20"/>
                <w:lang w:eastAsia="fr-FR"/>
              </w:rPr>
            </w:pPr>
          </w:p>
        </w:tc>
        <w:tc>
          <w:tcPr>
            <w:tcW w:w="3917" w:type="dxa"/>
            <w:tcMar>
              <w:left w:w="28" w:type="dxa"/>
              <w:right w:w="28" w:type="dxa"/>
            </w:tcMar>
            <w:vAlign w:val="center"/>
          </w:tcPr>
          <w:p w14:paraId="457DDA29" w14:textId="77777777" w:rsidR="0005579E" w:rsidRPr="004B7521" w:rsidRDefault="0005579E" w:rsidP="0049512B">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4F823D8F" w14:textId="77777777" w:rsidTr="00E93234">
        <w:trPr>
          <w:trHeight w:hRule="exact" w:val="170"/>
        </w:trPr>
        <w:tc>
          <w:tcPr>
            <w:tcW w:w="3787" w:type="dxa"/>
            <w:tcMar>
              <w:left w:w="28" w:type="dxa"/>
              <w:right w:w="28" w:type="dxa"/>
            </w:tcMar>
            <w:vAlign w:val="center"/>
          </w:tcPr>
          <w:p w14:paraId="60A56391" w14:textId="77777777" w:rsidR="0005579E" w:rsidRPr="004B7521" w:rsidRDefault="005F44A8" w:rsidP="0049512B">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 DE LA KADEY</w:t>
            </w:r>
          </w:p>
        </w:tc>
        <w:tc>
          <w:tcPr>
            <w:tcW w:w="2247" w:type="dxa"/>
            <w:tcMar>
              <w:left w:w="28" w:type="dxa"/>
              <w:right w:w="28" w:type="dxa"/>
            </w:tcMar>
            <w:vAlign w:val="center"/>
          </w:tcPr>
          <w:p w14:paraId="43E988BE" w14:textId="77777777" w:rsidR="0005579E" w:rsidRPr="004B7521" w:rsidRDefault="0005579E" w:rsidP="0049512B">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712FBD68" w14:textId="77777777" w:rsidR="0005579E" w:rsidRPr="004B7521" w:rsidRDefault="005F44A8" w:rsidP="0049512B">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KADEY DIVISION</w:t>
            </w:r>
          </w:p>
        </w:tc>
      </w:tr>
      <w:tr w:rsidR="0005579E" w:rsidRPr="004B7521" w14:paraId="7091226B" w14:textId="77777777" w:rsidTr="00E93234">
        <w:trPr>
          <w:trHeight w:hRule="exact" w:val="256"/>
        </w:trPr>
        <w:tc>
          <w:tcPr>
            <w:tcW w:w="3787" w:type="dxa"/>
            <w:tcMar>
              <w:left w:w="28" w:type="dxa"/>
              <w:right w:w="28" w:type="dxa"/>
            </w:tcMar>
            <w:vAlign w:val="center"/>
          </w:tcPr>
          <w:p w14:paraId="52807DAD" w14:textId="77777777" w:rsidR="0005579E" w:rsidRPr="004B7521" w:rsidRDefault="0005579E" w:rsidP="0049512B">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266230D0" w14:textId="77777777" w:rsidR="0005579E" w:rsidRPr="004B7521" w:rsidRDefault="0005579E" w:rsidP="0049512B">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1FF762AC" w14:textId="77777777" w:rsidR="0005579E" w:rsidRPr="004B7521" w:rsidRDefault="0005579E" w:rsidP="0049512B">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5D165CA4" w14:textId="77777777" w:rsidTr="00E93234">
        <w:trPr>
          <w:trHeight w:hRule="exact" w:val="170"/>
        </w:trPr>
        <w:tc>
          <w:tcPr>
            <w:tcW w:w="3787" w:type="dxa"/>
            <w:tcMar>
              <w:left w:w="28" w:type="dxa"/>
              <w:right w:w="28" w:type="dxa"/>
            </w:tcMar>
            <w:vAlign w:val="center"/>
          </w:tcPr>
          <w:p w14:paraId="0AE25D15" w14:textId="77777777" w:rsidR="0005579E" w:rsidRPr="004B7521" w:rsidRDefault="0005579E" w:rsidP="0049512B">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5F44A8">
              <w:rPr>
                <w:rFonts w:ascii="Tahoma" w:eastAsia="Times New Roman" w:hAnsi="Tahoma" w:cs="Tahoma"/>
                <w:sz w:val="18"/>
                <w:szCs w:val="20"/>
                <w:lang w:eastAsia="fr-FR"/>
              </w:rPr>
              <w:t>KENTZOU</w:t>
            </w:r>
          </w:p>
        </w:tc>
        <w:tc>
          <w:tcPr>
            <w:tcW w:w="2247" w:type="dxa"/>
            <w:tcMar>
              <w:left w:w="28" w:type="dxa"/>
              <w:right w:w="28" w:type="dxa"/>
            </w:tcMar>
            <w:vAlign w:val="center"/>
          </w:tcPr>
          <w:p w14:paraId="2919ABFF" w14:textId="77777777" w:rsidR="0005579E" w:rsidRPr="004B7521" w:rsidRDefault="0005579E" w:rsidP="0049512B">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58E82669" w14:textId="77777777" w:rsidR="0005579E" w:rsidRPr="004B7521" w:rsidRDefault="005F44A8" w:rsidP="0049512B">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KENTZOU</w:t>
            </w:r>
            <w:r w:rsidR="0005579E" w:rsidRPr="004B7521">
              <w:rPr>
                <w:rFonts w:ascii="Tahoma" w:eastAsia="Times New Roman" w:hAnsi="Tahoma" w:cs="Tahoma"/>
                <w:sz w:val="18"/>
                <w:szCs w:val="20"/>
                <w:lang w:val="en-GB" w:eastAsia="fr-FR"/>
              </w:rPr>
              <w:t xml:space="preserve"> COUNCIL</w:t>
            </w:r>
          </w:p>
        </w:tc>
      </w:tr>
      <w:tr w:rsidR="0005579E" w:rsidRPr="004B7521" w14:paraId="03A0F29E" w14:textId="77777777" w:rsidTr="00E93234">
        <w:trPr>
          <w:trHeight w:hRule="exact" w:val="531"/>
        </w:trPr>
        <w:tc>
          <w:tcPr>
            <w:tcW w:w="3787" w:type="dxa"/>
            <w:tcMar>
              <w:left w:w="28" w:type="dxa"/>
              <w:right w:w="28" w:type="dxa"/>
            </w:tcMar>
            <w:vAlign w:val="center"/>
          </w:tcPr>
          <w:p w14:paraId="3DECD8E5" w14:textId="77777777" w:rsidR="0005579E" w:rsidRPr="004B7521" w:rsidRDefault="0005579E" w:rsidP="0049512B">
            <w:pPr>
              <w:spacing w:after="0" w:line="192" w:lineRule="auto"/>
              <w:ind w:right="181"/>
              <w:jc w:val="center"/>
              <w:rPr>
                <w:rFonts w:ascii="Tahoma" w:eastAsia="Times New Roman" w:hAnsi="Tahoma" w:cs="Tahoma"/>
                <w:sz w:val="18"/>
                <w:szCs w:val="20"/>
                <w:lang w:eastAsia="fr-FR"/>
              </w:rPr>
            </w:pPr>
          </w:p>
          <w:p w14:paraId="42499073" w14:textId="77777777" w:rsidR="0005579E" w:rsidRPr="004B7521" w:rsidRDefault="0005579E" w:rsidP="0049512B">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14:paraId="1B375BA7" w14:textId="77777777" w:rsidR="0005579E" w:rsidRPr="004B7521" w:rsidRDefault="0005579E" w:rsidP="0049512B">
            <w:pPr>
              <w:spacing w:after="0" w:line="192" w:lineRule="auto"/>
              <w:ind w:right="181"/>
              <w:jc w:val="center"/>
              <w:rPr>
                <w:rFonts w:ascii="Tahoma" w:eastAsia="Times New Roman" w:hAnsi="Tahoma" w:cs="Tahoma"/>
                <w:sz w:val="18"/>
                <w:szCs w:val="20"/>
                <w:lang w:eastAsia="fr-FR"/>
              </w:rPr>
            </w:pPr>
          </w:p>
          <w:p w14:paraId="35C3E146" w14:textId="77777777" w:rsidR="0005579E" w:rsidRPr="004B7521" w:rsidRDefault="0005579E" w:rsidP="0049512B">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14:paraId="36A5F879" w14:textId="77777777" w:rsidR="0005579E" w:rsidRPr="004B7521" w:rsidRDefault="0005579E" w:rsidP="0049512B">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1839FCB9" w14:textId="77777777" w:rsidR="0005579E" w:rsidRPr="004B7521" w:rsidRDefault="0005579E" w:rsidP="0049512B">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14:paraId="50884DB9" w14:textId="540C228F" w:rsidR="00EE57B4" w:rsidRPr="004B7521" w:rsidRDefault="00EE57B4" w:rsidP="0049512B">
      <w:pPr>
        <w:spacing w:after="0" w:line="240" w:lineRule="auto"/>
        <w:jc w:val="center"/>
        <w:rPr>
          <w:rFonts w:ascii="Tahoma" w:eastAsia="Times New Roman" w:hAnsi="Tahoma" w:cs="Tahoma"/>
          <w:b/>
          <w:bCs/>
          <w:sz w:val="26"/>
          <w:szCs w:val="26"/>
          <w:lang w:eastAsia="fr-FR"/>
        </w:rPr>
      </w:pP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Pr>
          <w:rFonts w:ascii="Tahoma" w:eastAsia="Times New Roman" w:hAnsi="Tahoma" w:cs="Tahoma"/>
          <w:b/>
          <w:bCs/>
          <w:sz w:val="26"/>
          <w:szCs w:val="26"/>
          <w:lang w:eastAsia="fr-FR"/>
        </w:rPr>
        <w:t>KENTZOU</w:t>
      </w:r>
    </w:p>
    <w:p w14:paraId="181A8023" w14:textId="7096A9E1" w:rsidR="00EE57B4" w:rsidRPr="004B7521" w:rsidRDefault="00EE57B4" w:rsidP="0049512B">
      <w:pPr>
        <w:spacing w:after="0" w:line="240" w:lineRule="auto"/>
        <w:jc w:val="center"/>
        <w:rPr>
          <w:rFonts w:ascii="Times New Roman" w:eastAsia="Times New Roman" w:hAnsi="Times New Roman" w:cs="Times New Roman"/>
          <w:sz w:val="24"/>
          <w:szCs w:val="24"/>
          <w:lang w:eastAsia="fr-FR"/>
        </w:rPr>
      </w:pPr>
    </w:p>
    <w:p w14:paraId="4BB26E98" w14:textId="5F000616" w:rsidR="00EE57B4" w:rsidRPr="004B7521" w:rsidRDefault="00EE57B4" w:rsidP="0049512B">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Pr>
          <w:rFonts w:ascii="Tahoma" w:eastAsia="Times New Roman" w:hAnsi="Tahoma" w:cs="Tahoma"/>
          <w:b/>
          <w:sz w:val="26"/>
          <w:szCs w:val="26"/>
          <w:lang w:eastAsia="fr-FR"/>
        </w:rPr>
        <w:t>KENTZOU</w:t>
      </w:r>
    </w:p>
    <w:p w14:paraId="174999AF" w14:textId="77777777" w:rsidR="0005579E" w:rsidRPr="004B7521" w:rsidRDefault="0005579E" w:rsidP="0049512B">
      <w:pPr>
        <w:spacing w:after="0" w:line="240" w:lineRule="auto"/>
        <w:jc w:val="center"/>
        <w:rPr>
          <w:rFonts w:ascii="Tahoma" w:eastAsia="Times New Roman" w:hAnsi="Tahoma" w:cs="Tahoma"/>
          <w:b/>
          <w:sz w:val="28"/>
          <w:szCs w:val="28"/>
          <w:lang w:eastAsia="fr-FR"/>
        </w:rPr>
      </w:pPr>
    </w:p>
    <w:p w14:paraId="7D998797" w14:textId="77777777" w:rsidR="00504746" w:rsidRDefault="00504746" w:rsidP="0049512B">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5F44A8">
        <w:rPr>
          <w:rFonts w:ascii="Tahoma" w:eastAsia="Times New Roman" w:hAnsi="Tahoma" w:cs="Tahoma"/>
          <w:b/>
          <w:sz w:val="28"/>
          <w:szCs w:val="28"/>
          <w:lang w:eastAsia="fr-FR"/>
        </w:rPr>
        <w:t>KENTZOU</w:t>
      </w:r>
    </w:p>
    <w:p w14:paraId="05F3B4D4" w14:textId="77777777" w:rsidR="0005579E" w:rsidRPr="004B7521" w:rsidRDefault="0005579E" w:rsidP="0005579E">
      <w:pPr>
        <w:spacing w:after="0" w:line="240" w:lineRule="auto"/>
        <w:rPr>
          <w:rFonts w:ascii="Arial" w:eastAsia="Times New Roman" w:hAnsi="Arial" w:cs="Arial"/>
          <w:sz w:val="24"/>
          <w:szCs w:val="24"/>
          <w:lang w:eastAsia="fr-FR"/>
        </w:rPr>
      </w:pPr>
    </w:p>
    <w:p w14:paraId="3FDD8BF7" w14:textId="77777777" w:rsidR="0049512B" w:rsidRPr="004B7521" w:rsidRDefault="0049512B" w:rsidP="0049512B">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314F682F" w14:textId="77777777" w:rsidR="0049512B" w:rsidRPr="004B7521" w:rsidRDefault="0049512B" w:rsidP="0049512B">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Pr="00C76716">
        <w:rPr>
          <w:rFonts w:ascii="Tahoma" w:eastAsia="Times New Roman" w:hAnsi="Tahoma" w:cs="Tahoma"/>
          <w:b/>
          <w:bCs/>
          <w:color w:val="FF0000"/>
          <w:lang w:eastAsia="fr-FR"/>
        </w:rPr>
        <w:t>002</w:t>
      </w:r>
      <w:r>
        <w:rPr>
          <w:rFonts w:ascii="Tahoma" w:eastAsia="Times New Roman" w:hAnsi="Tahoma" w:cs="Tahoma"/>
          <w:b/>
          <w:bCs/>
          <w:lang w:eastAsia="fr-FR"/>
        </w:rPr>
        <w:t>/AONO/R-EST/D-KADEY/C-KENTZOU/CIPM/25 DU ........ /……</w:t>
      </w:r>
      <w:proofErr w:type="gramStart"/>
      <w:r>
        <w:rPr>
          <w:rFonts w:ascii="Tahoma" w:eastAsia="Times New Roman" w:hAnsi="Tahoma" w:cs="Tahoma"/>
          <w:b/>
          <w:bCs/>
          <w:lang w:eastAsia="fr-FR"/>
        </w:rPr>
        <w:t>./</w:t>
      </w:r>
      <w:proofErr w:type="gramEnd"/>
      <w:r>
        <w:rPr>
          <w:rFonts w:ascii="Tahoma" w:eastAsia="Times New Roman" w:hAnsi="Tahoma" w:cs="Tahoma"/>
          <w:b/>
          <w:bCs/>
          <w:lang w:eastAsia="fr-FR"/>
        </w:rPr>
        <w:t xml:space="preserve"> 2025</w:t>
      </w:r>
      <w:r w:rsidRPr="004B7521">
        <w:rPr>
          <w:rFonts w:ascii="Tahoma" w:eastAsia="Times New Roman" w:hAnsi="Tahoma" w:cs="Tahoma"/>
          <w:b/>
          <w:bCs/>
          <w:lang w:eastAsia="fr-FR"/>
        </w:rPr>
        <w:t>, EN PROCEDURE D’URGENCE.</w:t>
      </w:r>
    </w:p>
    <w:p w14:paraId="4E5CAAAA" w14:textId="77777777" w:rsidR="0049512B" w:rsidRPr="004B7521" w:rsidRDefault="0049512B" w:rsidP="0049512B">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 xml:space="preserve">D’UN HANGAR D’EMBARQUEMENT A LA GARE ROUTIERE OUEST DANS LA COMMUNE DE KENTZOU,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p>
    <w:p w14:paraId="7F65FDEE" w14:textId="77777777" w:rsidR="004A5C91" w:rsidRPr="004B7521" w:rsidRDefault="004A5C91" w:rsidP="004A5C91">
      <w:pPr>
        <w:spacing w:after="0" w:line="240" w:lineRule="auto"/>
        <w:rPr>
          <w:rFonts w:ascii="Times New Roman" w:eastAsia="Times New Roman" w:hAnsi="Times New Roman" w:cs="Times New Roman"/>
          <w:sz w:val="24"/>
          <w:szCs w:val="24"/>
          <w:lang w:eastAsia="fr-FR"/>
        </w:rPr>
      </w:pPr>
    </w:p>
    <w:p w14:paraId="06CB8A9A" w14:textId="149B1D79" w:rsidR="00E72AEC" w:rsidRPr="009A3350" w:rsidRDefault="00E72AEC" w:rsidP="00E72AEC">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615182">
        <w:rPr>
          <w:rFonts w:ascii="Tahoma" w:eastAsia="Times New Roman" w:hAnsi="Tahoma" w:cs="Tahoma"/>
          <w:i/>
          <w:iCs/>
          <w:lang w:eastAsia="fr-FR"/>
        </w:rPr>
        <w:t>MINDDEVEL</w:t>
      </w:r>
      <w:r>
        <w:rPr>
          <w:rFonts w:ascii="Tahoma" w:eastAsia="Times New Roman" w:hAnsi="Tahoma" w:cs="Tahoma"/>
          <w:i/>
          <w:iCs/>
          <w:lang w:eastAsia="fr-FR"/>
        </w:rPr>
        <w:t>, EXERCICE 202</w:t>
      </w:r>
      <w:r w:rsidR="00615182">
        <w:rPr>
          <w:rFonts w:ascii="Tahoma" w:eastAsia="Times New Roman" w:hAnsi="Tahoma" w:cs="Tahoma"/>
          <w:i/>
          <w:iCs/>
          <w:lang w:eastAsia="fr-FR"/>
        </w:rPr>
        <w:t>5</w:t>
      </w:r>
    </w:p>
    <w:p w14:paraId="4990E23A" w14:textId="77777777" w:rsidR="00E72AEC" w:rsidRPr="009A3350" w:rsidRDefault="00E72AEC" w:rsidP="00E72AEC">
      <w:pPr>
        <w:spacing w:after="0"/>
        <w:jc w:val="both"/>
        <w:rPr>
          <w:rFonts w:ascii="Tahoma" w:eastAsia="Times New Roman" w:hAnsi="Tahoma" w:cs="Tahoma"/>
          <w:b/>
          <w:bCs/>
          <w:sz w:val="24"/>
          <w:szCs w:val="24"/>
          <w:lang w:eastAsia="fr-FR"/>
        </w:rPr>
      </w:pPr>
    </w:p>
    <w:p w14:paraId="5643B252" w14:textId="77777777" w:rsidR="00E72AEC" w:rsidRPr="009A3350" w:rsidRDefault="00E72AEC" w:rsidP="00E72AEC">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7E1CD92A" w14:textId="77777777" w:rsidR="00E72AEC" w:rsidRPr="0005579E" w:rsidRDefault="00E72AEC" w:rsidP="00E72AEC">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33C4173F" w14:textId="77777777" w:rsidR="004B7521" w:rsidRDefault="004B7521" w:rsidP="00C3639D">
      <w:pPr>
        <w:spacing w:after="0" w:line="240" w:lineRule="auto"/>
        <w:jc w:val="both"/>
        <w:rPr>
          <w:rFonts w:ascii="Tahoma" w:eastAsia="Times New Roman" w:hAnsi="Tahoma" w:cs="Tahoma"/>
          <w:bCs/>
          <w:i/>
          <w:sz w:val="24"/>
          <w:szCs w:val="24"/>
          <w:lang w:eastAsia="fr-FR"/>
        </w:rPr>
      </w:pPr>
    </w:p>
    <w:p w14:paraId="04BC9073" w14:textId="77777777" w:rsidR="00E72AEC" w:rsidRDefault="00E72AEC" w:rsidP="00C3639D">
      <w:pPr>
        <w:spacing w:after="0" w:line="240" w:lineRule="auto"/>
        <w:jc w:val="both"/>
        <w:rPr>
          <w:rFonts w:ascii="Tahoma" w:eastAsia="Times New Roman" w:hAnsi="Tahoma" w:cs="Tahoma"/>
          <w:bCs/>
          <w:i/>
          <w:sz w:val="24"/>
          <w:szCs w:val="24"/>
          <w:lang w:eastAsia="fr-FR"/>
        </w:rPr>
      </w:pPr>
    </w:p>
    <w:p w14:paraId="50FE46F8" w14:textId="77777777" w:rsidR="00E72AEC" w:rsidRDefault="00E72AEC" w:rsidP="00C3639D">
      <w:pPr>
        <w:spacing w:after="0" w:line="240" w:lineRule="auto"/>
        <w:jc w:val="both"/>
        <w:rPr>
          <w:rFonts w:ascii="Tahoma" w:eastAsia="Times New Roman" w:hAnsi="Tahoma" w:cs="Tahoma"/>
          <w:bCs/>
          <w:i/>
          <w:sz w:val="24"/>
          <w:szCs w:val="24"/>
          <w:lang w:eastAsia="fr-FR"/>
        </w:rPr>
      </w:pPr>
    </w:p>
    <w:p w14:paraId="45F584F7" w14:textId="77777777" w:rsidR="00DB5F4E" w:rsidRDefault="00DB5F4E" w:rsidP="00C3639D">
      <w:pPr>
        <w:spacing w:after="0" w:line="240" w:lineRule="auto"/>
        <w:jc w:val="both"/>
        <w:rPr>
          <w:rFonts w:ascii="Tahoma" w:eastAsia="Times New Roman" w:hAnsi="Tahoma" w:cs="Tahoma"/>
          <w:bCs/>
          <w:i/>
          <w:sz w:val="24"/>
          <w:szCs w:val="24"/>
          <w:lang w:eastAsia="fr-FR"/>
        </w:rPr>
      </w:pPr>
    </w:p>
    <w:p w14:paraId="76FACEA5" w14:textId="77777777" w:rsidR="00DB5F4E" w:rsidRDefault="00DB5F4E" w:rsidP="00C3639D">
      <w:pPr>
        <w:spacing w:after="0" w:line="240" w:lineRule="auto"/>
        <w:jc w:val="both"/>
        <w:rPr>
          <w:rFonts w:ascii="Tahoma" w:eastAsia="Times New Roman" w:hAnsi="Tahoma" w:cs="Tahoma"/>
          <w:bCs/>
          <w:i/>
          <w:sz w:val="24"/>
          <w:szCs w:val="24"/>
          <w:lang w:eastAsia="fr-FR"/>
        </w:rPr>
      </w:pPr>
    </w:p>
    <w:p w14:paraId="0ED684C2" w14:textId="77777777" w:rsidR="00DB5F4E" w:rsidRDefault="00DB5F4E" w:rsidP="00C3639D">
      <w:pPr>
        <w:spacing w:after="0" w:line="240" w:lineRule="auto"/>
        <w:jc w:val="both"/>
        <w:rPr>
          <w:rFonts w:ascii="Tahoma" w:eastAsia="Times New Roman" w:hAnsi="Tahoma" w:cs="Tahoma"/>
          <w:bCs/>
          <w:i/>
          <w:sz w:val="24"/>
          <w:szCs w:val="24"/>
          <w:lang w:eastAsia="fr-FR"/>
        </w:rPr>
      </w:pPr>
    </w:p>
    <w:p w14:paraId="56AFC0D8" w14:textId="77777777" w:rsidR="00DB5F4E" w:rsidRDefault="00DB5F4E" w:rsidP="00C3639D">
      <w:pPr>
        <w:spacing w:after="0" w:line="240" w:lineRule="auto"/>
        <w:jc w:val="both"/>
        <w:rPr>
          <w:rFonts w:ascii="Tahoma" w:eastAsia="Times New Roman" w:hAnsi="Tahoma" w:cs="Tahoma"/>
          <w:bCs/>
          <w:i/>
          <w:sz w:val="24"/>
          <w:szCs w:val="24"/>
          <w:lang w:eastAsia="fr-FR"/>
        </w:rPr>
      </w:pPr>
    </w:p>
    <w:p w14:paraId="2F860B6A" w14:textId="77777777" w:rsidR="00DB5F4E" w:rsidRDefault="00DB5F4E" w:rsidP="00C3639D">
      <w:pPr>
        <w:spacing w:after="0" w:line="240" w:lineRule="auto"/>
        <w:jc w:val="both"/>
        <w:rPr>
          <w:rFonts w:ascii="Tahoma" w:eastAsia="Times New Roman" w:hAnsi="Tahoma" w:cs="Tahoma"/>
          <w:bCs/>
          <w:i/>
          <w:sz w:val="24"/>
          <w:szCs w:val="24"/>
          <w:lang w:eastAsia="fr-FR"/>
        </w:rPr>
      </w:pPr>
    </w:p>
    <w:p w14:paraId="1EF662D2" w14:textId="77777777" w:rsidR="0049512B" w:rsidRDefault="0049512B" w:rsidP="00C3639D">
      <w:pPr>
        <w:spacing w:after="0" w:line="240" w:lineRule="auto"/>
        <w:jc w:val="both"/>
        <w:rPr>
          <w:rFonts w:ascii="Tahoma" w:eastAsia="Times New Roman" w:hAnsi="Tahoma" w:cs="Tahoma"/>
          <w:bCs/>
          <w:i/>
          <w:sz w:val="24"/>
          <w:szCs w:val="24"/>
          <w:lang w:eastAsia="fr-FR"/>
        </w:rPr>
      </w:pPr>
    </w:p>
    <w:p w14:paraId="6D39CA2F" w14:textId="77777777" w:rsidR="0049512B" w:rsidRDefault="0049512B" w:rsidP="00C3639D">
      <w:pPr>
        <w:spacing w:after="0" w:line="240" w:lineRule="auto"/>
        <w:jc w:val="both"/>
        <w:rPr>
          <w:rFonts w:ascii="Tahoma" w:eastAsia="Times New Roman" w:hAnsi="Tahoma" w:cs="Tahoma"/>
          <w:bCs/>
          <w:i/>
          <w:sz w:val="24"/>
          <w:szCs w:val="24"/>
          <w:lang w:eastAsia="fr-FR"/>
        </w:rPr>
      </w:pPr>
    </w:p>
    <w:p w14:paraId="5D0E5A3E" w14:textId="77777777" w:rsidR="0049512B" w:rsidRDefault="0049512B" w:rsidP="00C3639D">
      <w:pPr>
        <w:spacing w:after="0" w:line="240" w:lineRule="auto"/>
        <w:jc w:val="both"/>
        <w:rPr>
          <w:rFonts w:ascii="Tahoma" w:eastAsia="Times New Roman" w:hAnsi="Tahoma" w:cs="Tahoma"/>
          <w:bCs/>
          <w:i/>
          <w:sz w:val="24"/>
          <w:szCs w:val="24"/>
          <w:lang w:eastAsia="fr-FR"/>
        </w:rPr>
      </w:pPr>
    </w:p>
    <w:p w14:paraId="0AA8EF64" w14:textId="77777777" w:rsidR="0049512B" w:rsidRDefault="0049512B" w:rsidP="00C3639D">
      <w:pPr>
        <w:spacing w:after="0" w:line="240" w:lineRule="auto"/>
        <w:jc w:val="both"/>
        <w:rPr>
          <w:rFonts w:ascii="Tahoma" w:eastAsia="Times New Roman" w:hAnsi="Tahoma" w:cs="Tahoma"/>
          <w:bCs/>
          <w:i/>
          <w:sz w:val="24"/>
          <w:szCs w:val="24"/>
          <w:lang w:eastAsia="fr-FR"/>
        </w:rPr>
      </w:pPr>
    </w:p>
    <w:p w14:paraId="0DF49444" w14:textId="77777777" w:rsidR="0049512B" w:rsidRDefault="0049512B" w:rsidP="00C3639D">
      <w:pPr>
        <w:spacing w:after="0" w:line="240" w:lineRule="auto"/>
        <w:jc w:val="both"/>
        <w:rPr>
          <w:rFonts w:ascii="Tahoma" w:eastAsia="Times New Roman" w:hAnsi="Tahoma" w:cs="Tahoma"/>
          <w:bCs/>
          <w:i/>
          <w:sz w:val="24"/>
          <w:szCs w:val="24"/>
          <w:lang w:eastAsia="fr-FR"/>
        </w:rPr>
      </w:pPr>
    </w:p>
    <w:p w14:paraId="7AE8AC5F" w14:textId="77777777" w:rsidR="0049512B" w:rsidRDefault="0049512B" w:rsidP="00C3639D">
      <w:pPr>
        <w:spacing w:after="0" w:line="240" w:lineRule="auto"/>
        <w:jc w:val="both"/>
        <w:rPr>
          <w:rFonts w:ascii="Tahoma" w:eastAsia="Times New Roman" w:hAnsi="Tahoma" w:cs="Tahoma"/>
          <w:bCs/>
          <w:i/>
          <w:sz w:val="24"/>
          <w:szCs w:val="24"/>
          <w:lang w:eastAsia="fr-FR"/>
        </w:rPr>
      </w:pPr>
    </w:p>
    <w:p w14:paraId="4B29B724" w14:textId="77777777" w:rsidR="0049512B" w:rsidRDefault="0049512B" w:rsidP="00C3639D">
      <w:pPr>
        <w:spacing w:after="0" w:line="240" w:lineRule="auto"/>
        <w:jc w:val="both"/>
        <w:rPr>
          <w:rFonts w:ascii="Tahoma" w:eastAsia="Times New Roman" w:hAnsi="Tahoma" w:cs="Tahoma"/>
          <w:bCs/>
          <w:i/>
          <w:sz w:val="24"/>
          <w:szCs w:val="24"/>
          <w:lang w:eastAsia="fr-FR"/>
        </w:rPr>
      </w:pPr>
    </w:p>
    <w:p w14:paraId="4470BF65" w14:textId="77777777" w:rsidR="00DB5F4E" w:rsidRDefault="00DB5F4E" w:rsidP="00C3639D">
      <w:pPr>
        <w:spacing w:after="0" w:line="240" w:lineRule="auto"/>
        <w:jc w:val="both"/>
        <w:rPr>
          <w:rFonts w:ascii="Tahoma" w:eastAsia="Times New Roman" w:hAnsi="Tahoma" w:cs="Tahoma"/>
          <w:bCs/>
          <w:i/>
          <w:sz w:val="24"/>
          <w:szCs w:val="24"/>
          <w:lang w:eastAsia="fr-FR"/>
        </w:rPr>
      </w:pPr>
    </w:p>
    <w:p w14:paraId="238D287B" w14:textId="6AB8A361" w:rsidR="004B7521" w:rsidRPr="0005579E" w:rsidRDefault="0005579E" w:rsidP="00747200">
      <w:pPr>
        <w:spacing w:after="0" w:line="240" w:lineRule="auto"/>
        <w:jc w:val="center"/>
        <w:rPr>
          <w:rFonts w:ascii="Arial" w:eastAsia="Times New Roman" w:hAnsi="Arial" w:cs="Arial"/>
          <w:b/>
          <w:bCs/>
          <w:sz w:val="36"/>
          <w:szCs w:val="36"/>
          <w:lang w:eastAsia="fr-FR"/>
        </w:rPr>
      </w:pPr>
      <w:r>
        <w:rPr>
          <w:rFonts w:ascii="Arial" w:eastAsia="Times New Roman" w:hAnsi="Arial" w:cs="Arial"/>
          <w:b/>
          <w:bCs/>
          <w:sz w:val="36"/>
          <w:szCs w:val="36"/>
          <w:lang w:eastAsia="fr-FR"/>
        </w:rPr>
        <w:lastRenderedPageBreak/>
        <w:t>PIECE N° 4</w:t>
      </w:r>
    </w:p>
    <w:p w14:paraId="7956C8CD" w14:textId="77777777" w:rsidR="004B7521" w:rsidRPr="004B7521" w:rsidRDefault="004B7521" w:rsidP="004B7521">
      <w:pPr>
        <w:spacing w:after="0" w:line="240" w:lineRule="auto"/>
        <w:jc w:val="both"/>
        <w:rPr>
          <w:rFonts w:ascii="Arial" w:eastAsia="Times New Roman" w:hAnsi="Arial" w:cs="Arial"/>
          <w:b/>
          <w:bCs/>
          <w:sz w:val="18"/>
          <w:szCs w:val="18"/>
          <w:lang w:eastAsia="fr-FR"/>
        </w:rPr>
      </w:pPr>
    </w:p>
    <w:p w14:paraId="116263AD" w14:textId="77777777" w:rsidR="001F2BBB" w:rsidRDefault="001F2BBB" w:rsidP="004B7521">
      <w:pPr>
        <w:spacing w:after="0" w:line="240" w:lineRule="auto"/>
        <w:jc w:val="center"/>
        <w:rPr>
          <w:rFonts w:ascii="Arial" w:eastAsia="Times New Roman" w:hAnsi="Arial" w:cs="Arial"/>
          <w:b/>
          <w:bCs/>
          <w:sz w:val="18"/>
          <w:szCs w:val="18"/>
          <w:lang w:eastAsia="fr-FR"/>
        </w:rPr>
      </w:pPr>
    </w:p>
    <w:p w14:paraId="0696996D"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4384" behindDoc="0" locked="0" layoutInCell="1" allowOverlap="1" wp14:anchorId="079C91AF" wp14:editId="1C8D958F">
                <wp:simplePos x="0" y="0"/>
                <wp:positionH relativeFrom="column">
                  <wp:posOffset>38735</wp:posOffset>
                </wp:positionH>
                <wp:positionV relativeFrom="paragraph">
                  <wp:posOffset>165100</wp:posOffset>
                </wp:positionV>
                <wp:extent cx="6013450" cy="523240"/>
                <wp:effectExtent l="6350" t="6350" r="9525" b="13335"/>
                <wp:wrapSquare wrapText="bothSides"/>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523240"/>
                        </a:xfrm>
                        <a:prstGeom prst="rect">
                          <a:avLst/>
                        </a:prstGeom>
                        <a:solidFill>
                          <a:srgbClr val="FFFFFF"/>
                        </a:solidFill>
                        <a:ln w="9525">
                          <a:solidFill>
                            <a:srgbClr val="000000"/>
                          </a:solidFill>
                          <a:miter lim="800000"/>
                          <a:headEnd/>
                          <a:tailEnd/>
                        </a:ln>
                      </wps:spPr>
                      <wps:txbx>
                        <w:txbxContent>
                          <w:p w14:paraId="5705C235" w14:textId="77777777" w:rsidR="00773DEC" w:rsidRPr="00000289" w:rsidRDefault="00773DEC" w:rsidP="004B7521">
                            <w:pPr>
                              <w:pStyle w:val="Titre"/>
                              <w:jc w:val="left"/>
                              <w:rPr>
                                <w:rFonts w:ascii="Arial Narrow" w:hAnsi="Arial Narrow"/>
                              </w:rPr>
                            </w:pPr>
                            <w:r>
                              <w:rPr>
                                <w:rFonts w:cs="Arial"/>
                                <w:bCs/>
                                <w:kern w:val="0"/>
                                <w:sz w:val="36"/>
                                <w:szCs w:val="36"/>
                              </w:rPr>
                              <w:t xml:space="preserve">        </w:t>
                            </w:r>
                            <w:r w:rsidRPr="00000289">
                              <w:rPr>
                                <w:rFonts w:ascii="Arial Narrow" w:hAnsi="Arial Narrow"/>
                              </w:rPr>
                              <w:t>C</w:t>
                            </w:r>
                            <w:r>
                              <w:rPr>
                                <w:rFonts w:ascii="Arial Narrow" w:hAnsi="Arial Narrow"/>
                              </w:rPr>
                              <w:t>AHIER DES CLAUSES TECHNIQUES PARTICULIERES (C.C.T</w:t>
                            </w:r>
                            <w:r w:rsidRPr="00000289">
                              <w:rPr>
                                <w:rFonts w:ascii="Arial Narrow" w:hAnsi="Arial Narrow"/>
                              </w:rPr>
                              <w:t>.P.)</w:t>
                            </w:r>
                          </w:p>
                          <w:p w14:paraId="12F8520F" w14:textId="77777777" w:rsidR="00773DEC" w:rsidRDefault="00773DEC" w:rsidP="004B7521">
                            <w:pPr>
                              <w:jc w:val="center"/>
                              <w:rPr>
                                <w:rFonts w:ascii="Arial" w:hAnsi="Arial" w:cs="Arial"/>
                                <w:b/>
                                <w:bCs/>
                                <w:sz w:val="36"/>
                                <w:szCs w:val="36"/>
                              </w:rPr>
                            </w:pPr>
                          </w:p>
                          <w:p w14:paraId="5B70C504" w14:textId="77777777" w:rsidR="00773DEC" w:rsidRPr="00006977" w:rsidRDefault="00773DEC" w:rsidP="004B7521">
                            <w:pPr>
                              <w:jc w:val="center"/>
                              <w:rPr>
                                <w:rFonts w:ascii="Arial" w:hAnsi="Arial" w:cs="Arial"/>
                                <w:b/>
                                <w:bCs/>
                                <w:sz w:val="36"/>
                                <w:szCs w:val="36"/>
                              </w:rPr>
                            </w:pPr>
                          </w:p>
                          <w:p w14:paraId="104313CE" w14:textId="77777777" w:rsidR="00773DEC" w:rsidRPr="001103F4" w:rsidRDefault="00773DEC"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C91AF" id="Zone de texte 24" o:spid="_x0000_s1032" type="#_x0000_t202" style="position:absolute;left:0;text-align:left;margin-left:3.05pt;margin-top:13pt;width:473.5pt;height:4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">
                <v:textbox>
                  <w:txbxContent>
                    <w:p w14:paraId="5705C235" w14:textId="77777777" w:rsidR="00773DEC" w:rsidRPr="00000289" w:rsidRDefault="00773DEC" w:rsidP="004B7521">
                      <w:pPr>
                        <w:pStyle w:val="Titre"/>
                        <w:jc w:val="left"/>
                        <w:rPr>
                          <w:rFonts w:ascii="Arial Narrow" w:hAnsi="Arial Narrow"/>
                        </w:rPr>
                      </w:pPr>
                      <w:r>
                        <w:rPr>
                          <w:rFonts w:cs="Arial"/>
                          <w:bCs/>
                          <w:kern w:val="0"/>
                          <w:sz w:val="36"/>
                          <w:szCs w:val="36"/>
                        </w:rPr>
                        <w:t xml:space="preserve">        </w:t>
                      </w:r>
                      <w:r w:rsidRPr="00000289">
                        <w:rPr>
                          <w:rFonts w:ascii="Arial Narrow" w:hAnsi="Arial Narrow"/>
                        </w:rPr>
                        <w:t>C</w:t>
                      </w:r>
                      <w:r>
                        <w:rPr>
                          <w:rFonts w:ascii="Arial Narrow" w:hAnsi="Arial Narrow"/>
                        </w:rPr>
                        <w:t>AHIER DES CLAUSES TECHNIQUES PARTICULIERES (C.C.T</w:t>
                      </w:r>
                      <w:r w:rsidRPr="00000289">
                        <w:rPr>
                          <w:rFonts w:ascii="Arial Narrow" w:hAnsi="Arial Narrow"/>
                        </w:rPr>
                        <w:t>.P.)</w:t>
                      </w:r>
                    </w:p>
                    <w:p w14:paraId="12F8520F" w14:textId="77777777" w:rsidR="00773DEC" w:rsidRDefault="00773DEC" w:rsidP="004B7521">
                      <w:pPr>
                        <w:jc w:val="center"/>
                        <w:rPr>
                          <w:rFonts w:ascii="Arial" w:hAnsi="Arial" w:cs="Arial"/>
                          <w:b/>
                          <w:bCs/>
                          <w:sz w:val="36"/>
                          <w:szCs w:val="36"/>
                        </w:rPr>
                      </w:pPr>
                    </w:p>
                    <w:p w14:paraId="5B70C504" w14:textId="77777777" w:rsidR="00773DEC" w:rsidRPr="00006977" w:rsidRDefault="00773DEC" w:rsidP="004B7521">
                      <w:pPr>
                        <w:jc w:val="center"/>
                        <w:rPr>
                          <w:rFonts w:ascii="Arial" w:hAnsi="Arial" w:cs="Arial"/>
                          <w:b/>
                          <w:bCs/>
                          <w:sz w:val="36"/>
                          <w:szCs w:val="36"/>
                        </w:rPr>
                      </w:pPr>
                    </w:p>
                    <w:p w14:paraId="104313CE" w14:textId="77777777" w:rsidR="00773DEC" w:rsidRPr="001103F4" w:rsidRDefault="00773DEC" w:rsidP="004B7521">
                      <w:pPr>
                        <w:rPr>
                          <w:rFonts w:ascii="Arial" w:hAnsi="Arial" w:cs="Arial"/>
                          <w:b/>
                          <w:bCs/>
                          <w:sz w:val="36"/>
                          <w:szCs w:val="36"/>
                        </w:rPr>
                      </w:pPr>
                    </w:p>
                  </w:txbxContent>
                </v:textbox>
                <w10:wrap type="square"/>
              </v:shape>
            </w:pict>
          </mc:Fallback>
        </mc:AlternateContent>
      </w:r>
    </w:p>
    <w:p w14:paraId="5A889934" w14:textId="77777777" w:rsidR="001F2BBB" w:rsidRDefault="004B7521" w:rsidP="004B7521">
      <w:pPr>
        <w:tabs>
          <w:tab w:val="left" w:pos="3800"/>
        </w:tabs>
        <w:spacing w:after="0" w:line="240" w:lineRule="auto"/>
        <w:jc w:val="both"/>
        <w:rPr>
          <w:rFonts w:ascii="Arial Narrow" w:eastAsia="Times New Roman" w:hAnsi="Arial Narrow" w:cs="Times New Roman"/>
          <w:b/>
          <w:sz w:val="20"/>
          <w:szCs w:val="20"/>
          <w:lang w:eastAsia="fr-FR"/>
        </w:rPr>
      </w:pPr>
      <w:r w:rsidRPr="004B7521">
        <w:rPr>
          <w:rFonts w:ascii="Times New Roman" w:eastAsia="Times New Roman" w:hAnsi="Times New Roman" w:cs="Times New Roman"/>
          <w:lang w:eastAsia="fr-FR"/>
        </w:rPr>
        <w:t xml:space="preserve"> </w:t>
      </w:r>
      <w:r w:rsidRPr="004B7521">
        <w:rPr>
          <w:rFonts w:ascii="Arial Narrow" w:eastAsia="Times New Roman" w:hAnsi="Arial Narrow" w:cs="Times New Roman"/>
          <w:b/>
          <w:sz w:val="20"/>
          <w:szCs w:val="20"/>
          <w:lang w:eastAsia="fr-FR"/>
        </w:rPr>
        <w:t xml:space="preserve">                                                                  </w:t>
      </w:r>
    </w:p>
    <w:p w14:paraId="456A38FB" w14:textId="77777777" w:rsidR="00E72AEC" w:rsidRPr="004B7521" w:rsidRDefault="00E72AEC" w:rsidP="004B7521">
      <w:pPr>
        <w:tabs>
          <w:tab w:val="left" w:pos="3800"/>
        </w:tabs>
        <w:spacing w:after="0" w:line="240" w:lineRule="auto"/>
        <w:jc w:val="both"/>
        <w:rPr>
          <w:rFonts w:ascii="Arial Narrow" w:eastAsia="Times New Roman" w:hAnsi="Arial Narrow" w:cs="Times New Roman"/>
          <w:b/>
          <w:sz w:val="20"/>
          <w:szCs w:val="20"/>
          <w:lang w:eastAsia="fr-FR"/>
        </w:rPr>
      </w:pPr>
    </w:p>
    <w:p w14:paraId="1718CDE7" w14:textId="77777777" w:rsidR="004B7521" w:rsidRPr="004B7521" w:rsidRDefault="004B7521" w:rsidP="004B7521">
      <w:pPr>
        <w:tabs>
          <w:tab w:val="left" w:pos="3800"/>
        </w:tabs>
        <w:spacing w:after="0" w:line="240" w:lineRule="auto"/>
        <w:jc w:val="both"/>
        <w:rPr>
          <w:rFonts w:ascii="Arial Narrow" w:eastAsia="Times New Roman" w:hAnsi="Arial Narrow" w:cs="Arial"/>
          <w:lang w:eastAsia="fr-FR"/>
        </w:rPr>
      </w:pPr>
      <w:r w:rsidRPr="004B7521">
        <w:rPr>
          <w:rFonts w:ascii="Arial Narrow" w:eastAsia="Times New Roman" w:hAnsi="Arial Narrow" w:cs="Times New Roman"/>
          <w:b/>
          <w:lang w:eastAsia="fr-FR"/>
        </w:rPr>
        <w:t xml:space="preserve">                                                    CAHIER DES PRESCRIPTIONS TECHNIQUES </w:t>
      </w:r>
      <w:r w:rsidRPr="004B7521">
        <w:rPr>
          <w:rFonts w:ascii="Arial Narrow" w:eastAsia="Times New Roman" w:hAnsi="Arial Narrow" w:cs="Arial"/>
          <w:lang w:eastAsia="fr-FR"/>
        </w:rPr>
        <w:t xml:space="preserve"> </w:t>
      </w:r>
    </w:p>
    <w:p w14:paraId="2D9FCCCB" w14:textId="77777777" w:rsidR="004B7521" w:rsidRPr="004B7521" w:rsidRDefault="004B7521" w:rsidP="004B7521">
      <w:pPr>
        <w:spacing w:after="0" w:line="240" w:lineRule="auto"/>
        <w:jc w:val="both"/>
        <w:rPr>
          <w:rFonts w:ascii="Arial Narrow" w:eastAsia="Times New Roman" w:hAnsi="Arial Narrow" w:cs="Arial"/>
          <w:lang w:eastAsia="fr-FR"/>
        </w:rPr>
      </w:pPr>
    </w:p>
    <w:p w14:paraId="66805239" w14:textId="77777777" w:rsidR="004B7521" w:rsidRPr="004B7521" w:rsidRDefault="004B7521" w:rsidP="004B7521">
      <w:pPr>
        <w:spacing w:after="0" w:line="240" w:lineRule="auto"/>
        <w:jc w:val="both"/>
        <w:rPr>
          <w:rFonts w:ascii="Arial Narrow" w:eastAsia="Times New Roman" w:hAnsi="Arial Narrow" w:cs="Arial"/>
          <w:b/>
          <w:lang w:eastAsia="fr-FR"/>
        </w:rPr>
      </w:pPr>
      <w:bookmarkStart w:id="92" w:name="_Toc160596959"/>
      <w:r w:rsidRPr="004B7521">
        <w:rPr>
          <w:rFonts w:ascii="Arial Narrow" w:eastAsia="Times New Roman" w:hAnsi="Arial Narrow" w:cs="Arial"/>
          <w:b/>
          <w:lang w:eastAsia="fr-FR"/>
        </w:rPr>
        <w:t xml:space="preserve">A- </w:t>
      </w:r>
      <w:r w:rsidRPr="004B7521">
        <w:rPr>
          <w:rFonts w:ascii="Arial Narrow" w:eastAsia="Times New Roman" w:hAnsi="Arial Narrow" w:cs="Arial"/>
          <w:b/>
          <w:u w:val="single"/>
          <w:lang w:eastAsia="fr-FR"/>
        </w:rPr>
        <w:t>INTRODUCTION</w:t>
      </w:r>
      <w:bookmarkEnd w:id="92"/>
    </w:p>
    <w:p w14:paraId="63DF43AD" w14:textId="77777777" w:rsidR="004B7521" w:rsidRPr="004B7521" w:rsidRDefault="004B7521" w:rsidP="004B7521">
      <w:pPr>
        <w:spacing w:after="0" w:line="240" w:lineRule="auto"/>
        <w:jc w:val="both"/>
        <w:rPr>
          <w:rFonts w:ascii="Arial Narrow" w:eastAsia="Times New Roman" w:hAnsi="Arial Narrow" w:cs="Arial"/>
          <w:lang w:eastAsia="fr-FR"/>
        </w:rPr>
      </w:pPr>
      <w:bookmarkStart w:id="93" w:name="_Toc160522300"/>
      <w:bookmarkStart w:id="94" w:name="_Toc160596960"/>
      <w:r w:rsidRPr="004B7521">
        <w:rPr>
          <w:rFonts w:ascii="Arial Narrow" w:eastAsia="Times New Roman" w:hAnsi="Arial Narrow" w:cs="Arial"/>
          <w:lang w:eastAsia="fr-FR"/>
        </w:rPr>
        <w:t xml:space="preserve">Le présent devis descriptif technique a pour but de définir la consistance et le mode d’exécution des travaux à réaliser suivant les règles de l’art et conformément aux documents constitutifs du Marché. Cette </w:t>
      </w:r>
      <w:r w:rsidRPr="004B7521">
        <w:rPr>
          <w:rFonts w:ascii="Arial Narrow" w:eastAsia="Times New Roman" w:hAnsi="Arial Narrow" w:cs="Times New Roman"/>
          <w:lang w:eastAsia="fr-FR"/>
        </w:rPr>
        <w:t>consistance des travaux à réaliser est détaillée dans le présent CPT, au Bordereau des Prix  et au Devis Quantitatif et Estimatif.</w:t>
      </w:r>
      <w:bookmarkEnd w:id="93"/>
      <w:bookmarkEnd w:id="94"/>
    </w:p>
    <w:p w14:paraId="07341E11" w14:textId="77777777" w:rsidR="004B7521" w:rsidRPr="004B7521" w:rsidRDefault="004B7521" w:rsidP="004B7521">
      <w:pPr>
        <w:spacing w:after="0" w:line="240" w:lineRule="auto"/>
        <w:jc w:val="both"/>
        <w:rPr>
          <w:rFonts w:ascii="Arial Narrow" w:eastAsia="Times New Roman" w:hAnsi="Arial Narrow" w:cs="Arial"/>
          <w:lang w:eastAsia="fr-FR"/>
        </w:rPr>
      </w:pPr>
      <w:bookmarkStart w:id="95" w:name="_Toc160522301"/>
      <w:bookmarkStart w:id="96" w:name="_Toc160596961"/>
      <w:r w:rsidRPr="004B7521">
        <w:rPr>
          <w:rFonts w:ascii="Arial Narrow" w:eastAsia="Times New Roman" w:hAnsi="Arial Narrow" w:cs="Arial"/>
          <w:lang w:eastAsia="fr-FR"/>
        </w:rPr>
        <w:t>Il a été établi à titre indicatif pour préciser et compléter les indications du devis estimatif et des pièces graphiques nonobstant les clauses du contrat.</w:t>
      </w:r>
      <w:bookmarkEnd w:id="95"/>
      <w:bookmarkEnd w:id="96"/>
    </w:p>
    <w:p w14:paraId="757219F6" w14:textId="77777777" w:rsidR="004B7521" w:rsidRPr="004B7521" w:rsidRDefault="004B7521" w:rsidP="004B7521">
      <w:pPr>
        <w:spacing w:before="240" w:after="60" w:line="240" w:lineRule="auto"/>
        <w:jc w:val="both"/>
        <w:outlineLvl w:val="4"/>
        <w:rPr>
          <w:rFonts w:ascii="Arial Narrow" w:eastAsia="Times New Roman" w:hAnsi="Arial Narrow" w:cs="Arial"/>
          <w:b/>
          <w:bCs/>
          <w:i/>
          <w:iCs/>
          <w:lang w:eastAsia="fr-FR"/>
        </w:rPr>
      </w:pPr>
      <w:r w:rsidRPr="004B7521">
        <w:rPr>
          <w:rFonts w:ascii="Arial Narrow" w:eastAsia="Times New Roman" w:hAnsi="Arial Narrow" w:cs="Times New Roman"/>
          <w:b/>
          <w:bCs/>
          <w:i/>
          <w:iCs/>
          <w:lang w:eastAsia="fr-FR"/>
        </w:rPr>
        <w:t>B- MODE D’EXECUTION DES TRAVAUX</w:t>
      </w:r>
    </w:p>
    <w:p w14:paraId="355ADD84" w14:textId="77777777" w:rsidR="004B7521" w:rsidRPr="004B7521" w:rsidRDefault="004B7521" w:rsidP="004B7521">
      <w:pPr>
        <w:keepNext/>
        <w:spacing w:before="240" w:after="60" w:line="240" w:lineRule="auto"/>
        <w:jc w:val="both"/>
        <w:outlineLvl w:val="1"/>
        <w:rPr>
          <w:rFonts w:ascii="Arial Narrow" w:eastAsia="Times New Roman" w:hAnsi="Arial Narrow" w:cs="Times New Roman"/>
          <w:b/>
          <w:bCs/>
          <w:iCs/>
          <w:lang w:eastAsia="fr-FR"/>
        </w:rPr>
      </w:pPr>
      <w:bookmarkStart w:id="97" w:name="_Toc160522302"/>
      <w:bookmarkStart w:id="98" w:name="_Toc160596962"/>
      <w:r w:rsidRPr="004B7521">
        <w:rPr>
          <w:rFonts w:ascii="Arial Narrow" w:eastAsia="Times New Roman" w:hAnsi="Arial Narrow" w:cs="Times New Roman"/>
          <w:b/>
          <w:bCs/>
          <w:iCs/>
          <w:lang w:eastAsia="fr-FR"/>
        </w:rPr>
        <w:t>GENERALITES</w:t>
      </w:r>
      <w:r w:rsidRPr="004B7521">
        <w:rPr>
          <w:rFonts w:ascii="Arial Narrow" w:eastAsia="Times New Roman" w:hAnsi="Arial Narrow" w:cs="Times New Roman"/>
          <w:b/>
          <w:bCs/>
          <w:i/>
          <w:iCs/>
          <w:lang w:eastAsia="fr-FR"/>
        </w:rPr>
        <w:t> </w:t>
      </w:r>
      <w:r w:rsidRPr="004B7521">
        <w:rPr>
          <w:rFonts w:ascii="Arial Narrow" w:eastAsia="Times New Roman" w:hAnsi="Arial Narrow" w:cs="Times New Roman"/>
          <w:b/>
          <w:bCs/>
          <w:iCs/>
          <w:lang w:eastAsia="fr-FR"/>
        </w:rPr>
        <w:t>: Béton armé ou non – Mortiers</w:t>
      </w:r>
      <w:bookmarkEnd w:id="97"/>
      <w:bookmarkEnd w:id="98"/>
    </w:p>
    <w:p w14:paraId="79F0E133" w14:textId="77777777" w:rsidR="004B7521" w:rsidRPr="004B7521" w:rsidRDefault="004B7521" w:rsidP="004B7521">
      <w:pPr>
        <w:spacing w:after="0" w:line="240" w:lineRule="auto"/>
        <w:jc w:val="both"/>
        <w:rPr>
          <w:rFonts w:ascii="Arial Narrow" w:eastAsia="Times New Roman" w:hAnsi="Arial Narrow" w:cs="Times New Roman"/>
          <w:lang w:eastAsia="fr-FR"/>
        </w:rPr>
      </w:pPr>
      <w:bookmarkStart w:id="99" w:name="_Toc160522303"/>
      <w:bookmarkStart w:id="100" w:name="_Toc160596963"/>
      <w:r w:rsidRPr="004B7521">
        <w:rPr>
          <w:rFonts w:ascii="Arial Narrow" w:eastAsia="Times New Roman" w:hAnsi="Arial Narrow" w:cs="Times New Roman"/>
          <w:lang w:eastAsia="fr-FR"/>
        </w:rPr>
        <w:t>La fourniture de tous les matériaux incombe au Cocontractant. Ces matériaux devront être soumis à l’agrément du Maître d'œuvre dont le refus vaudra obligation au Cocontractant de rechercher de nouveaux matériaux sans que celui-ci puisse prétendre à une quelconque indemnité. Le Cocontractant ne pourra commencer à utiliser les matériaux qu’après le contrôle de qualité effectuée par le Maître d'œuvre et l’autorisation donnée par ce dernier</w:t>
      </w:r>
      <w:bookmarkEnd w:id="99"/>
      <w:bookmarkEnd w:id="100"/>
    </w:p>
    <w:p w14:paraId="28FC4FF9"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01" w:name="_Toc160522304"/>
      <w:bookmarkStart w:id="102" w:name="_Toc160596964"/>
      <w:r w:rsidRPr="004B7521">
        <w:rPr>
          <w:rFonts w:ascii="Arial Narrow" w:eastAsia="Times New Roman" w:hAnsi="Arial Narrow" w:cs="Arial"/>
          <w:lang w:eastAsia="fr-FR"/>
        </w:rPr>
        <w:t>Pour tous les travaux de maçonnerie, les composantes du béton ou mortier doivent obéir à certaines caractéristiques élémentaires ainsi qu’il suit :</w:t>
      </w:r>
      <w:bookmarkEnd w:id="101"/>
      <w:bookmarkEnd w:id="102"/>
    </w:p>
    <w:p w14:paraId="7294D367"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03" w:name="_Toc160522305"/>
      <w:bookmarkStart w:id="104" w:name="_Toc160596965"/>
      <w:r w:rsidRPr="004B7521">
        <w:rPr>
          <w:rFonts w:ascii="Arial Narrow" w:eastAsia="Times New Roman" w:hAnsi="Arial Narrow" w:cs="Arial"/>
          <w:b/>
          <w:lang w:eastAsia="fr-FR"/>
        </w:rPr>
        <w:t xml:space="preserve">1. </w:t>
      </w:r>
      <w:r w:rsidRPr="004B7521">
        <w:rPr>
          <w:rFonts w:ascii="Arial Narrow" w:eastAsia="Times New Roman" w:hAnsi="Arial Narrow" w:cs="Arial"/>
          <w:b/>
          <w:u w:val="single"/>
          <w:lang w:eastAsia="fr-FR"/>
        </w:rPr>
        <w:t>Sable</w:t>
      </w:r>
      <w:r w:rsidRPr="004B7521">
        <w:rPr>
          <w:rFonts w:ascii="Arial Narrow" w:eastAsia="Times New Roman" w:hAnsi="Arial Narrow" w:cs="Arial"/>
          <w:b/>
          <w:lang w:eastAsia="fr-FR"/>
        </w:rPr>
        <w:t> :</w:t>
      </w:r>
      <w:bookmarkEnd w:id="103"/>
      <w:bookmarkEnd w:id="104"/>
    </w:p>
    <w:p w14:paraId="527F0F5A"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05" w:name="_Toc160522306"/>
      <w:bookmarkStart w:id="106" w:name="_Toc160596966"/>
      <w:r w:rsidRPr="004B7521">
        <w:rPr>
          <w:rFonts w:ascii="Arial Narrow" w:eastAsia="Times New Roman" w:hAnsi="Arial Narrow" w:cs="Arial"/>
          <w:lang w:eastAsia="fr-FR"/>
        </w:rPr>
        <w:t>Tous les sables seront exempts d’oxydes, de matières organiques d’origine animale ou végétale.</w:t>
      </w:r>
      <w:bookmarkEnd w:id="105"/>
      <w:bookmarkEnd w:id="106"/>
    </w:p>
    <w:p w14:paraId="6F7CD020"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07" w:name="_Toc160522307"/>
      <w:bookmarkStart w:id="108" w:name="_Toc160596967"/>
      <w:r w:rsidRPr="004B7521">
        <w:rPr>
          <w:rFonts w:ascii="Arial Narrow" w:eastAsia="Times New Roman" w:hAnsi="Arial Narrow" w:cs="Arial"/>
          <w:lang w:eastAsia="fr-FR"/>
        </w:rPr>
        <w:t xml:space="preserve">La granulométrie sera comprise entre </w:t>
      </w:r>
      <w:smartTag w:uri="urn:schemas-microsoft-com:office:smarttags" w:element="metricconverter">
        <w:smartTagPr>
          <w:attr w:name="ProductID" w:val="0,08 mm"/>
        </w:smartTagPr>
        <w:r w:rsidRPr="004B7521">
          <w:rPr>
            <w:rFonts w:ascii="Arial Narrow" w:eastAsia="Times New Roman" w:hAnsi="Arial Narrow" w:cs="Arial"/>
            <w:lang w:eastAsia="fr-FR"/>
          </w:rPr>
          <w:t>0,08 mm</w:t>
        </w:r>
      </w:smartTag>
      <w:r w:rsidRPr="004B7521">
        <w:rPr>
          <w:rFonts w:ascii="Arial Narrow" w:eastAsia="Times New Roman" w:hAnsi="Arial Narrow" w:cs="Arial"/>
          <w:lang w:eastAsia="fr-FR"/>
        </w:rPr>
        <w:t xml:space="preserve"> et </w:t>
      </w:r>
      <w:smartTag w:uri="urn:schemas-microsoft-com:office:smarttags" w:element="metricconverter">
        <w:smartTagPr>
          <w:attr w:name="ProductID" w:val="2,5 mm"/>
        </w:smartTagPr>
        <w:r w:rsidRPr="004B7521">
          <w:rPr>
            <w:rFonts w:ascii="Arial Narrow" w:eastAsia="Times New Roman" w:hAnsi="Arial Narrow" w:cs="Arial"/>
            <w:lang w:eastAsia="fr-FR"/>
          </w:rPr>
          <w:t>2,5 mm</w:t>
        </w:r>
      </w:smartTag>
      <w:r w:rsidRPr="004B7521">
        <w:rPr>
          <w:rFonts w:ascii="Arial Narrow" w:eastAsia="Times New Roman" w:hAnsi="Arial Narrow" w:cs="Arial"/>
          <w:lang w:eastAsia="fr-FR"/>
        </w:rPr>
        <w:t xml:space="preserve"> pour les mortiers et chapes ; et entre </w:t>
      </w:r>
      <w:smartTag w:uri="urn:schemas-microsoft-com:office:smarttags" w:element="metricconverter">
        <w:smartTagPr>
          <w:attr w:name="ProductID" w:val="0,16 mm"/>
        </w:smartTagPr>
        <w:r w:rsidRPr="004B7521">
          <w:rPr>
            <w:rFonts w:ascii="Arial Narrow" w:eastAsia="Times New Roman" w:hAnsi="Arial Narrow" w:cs="Arial"/>
            <w:lang w:eastAsia="fr-FR"/>
          </w:rPr>
          <w:t>0,16 mm</w:t>
        </w:r>
      </w:smartTag>
      <w:r w:rsidRPr="004B7521">
        <w:rPr>
          <w:rFonts w:ascii="Arial Narrow" w:eastAsia="Times New Roman" w:hAnsi="Arial Narrow" w:cs="Arial"/>
          <w:lang w:eastAsia="fr-FR"/>
        </w:rPr>
        <w:t xml:space="preserve"> et </w:t>
      </w:r>
      <w:smartTag w:uri="urn:schemas-microsoft-com:office:smarttags" w:element="metricconverter">
        <w:smartTagPr>
          <w:attr w:name="ProductID" w:val="5 mm"/>
        </w:smartTagPr>
        <w:r w:rsidRPr="004B7521">
          <w:rPr>
            <w:rFonts w:ascii="Arial Narrow" w:eastAsia="Times New Roman" w:hAnsi="Arial Narrow" w:cs="Arial"/>
            <w:lang w:eastAsia="fr-FR"/>
          </w:rPr>
          <w:t>5 mm</w:t>
        </w:r>
      </w:smartTag>
      <w:r w:rsidRPr="004B7521">
        <w:rPr>
          <w:rFonts w:ascii="Arial Narrow" w:eastAsia="Times New Roman" w:hAnsi="Arial Narrow" w:cs="Arial"/>
          <w:lang w:eastAsia="fr-FR"/>
        </w:rPr>
        <w:t xml:space="preserve"> pour les ouvrages en béton.</w:t>
      </w:r>
      <w:bookmarkEnd w:id="107"/>
      <w:bookmarkEnd w:id="108"/>
    </w:p>
    <w:p w14:paraId="22495310"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109" w:name="_Toc160522308"/>
      <w:bookmarkStart w:id="110" w:name="_Toc160596968"/>
      <w:r w:rsidRPr="004B7521">
        <w:rPr>
          <w:rFonts w:ascii="Arial Narrow" w:eastAsia="Times New Roman" w:hAnsi="Arial Narrow" w:cs="Arial"/>
          <w:b/>
          <w:lang w:eastAsia="fr-FR"/>
        </w:rPr>
        <w:t xml:space="preserve">2. </w:t>
      </w:r>
      <w:r w:rsidRPr="004B7521">
        <w:rPr>
          <w:rFonts w:ascii="Arial Narrow" w:eastAsia="Times New Roman" w:hAnsi="Arial Narrow" w:cs="Arial"/>
          <w:b/>
          <w:u w:val="single"/>
          <w:lang w:eastAsia="fr-FR"/>
        </w:rPr>
        <w:t>Gravillons</w:t>
      </w:r>
      <w:r w:rsidRPr="004B7521">
        <w:rPr>
          <w:rFonts w:ascii="Arial Narrow" w:eastAsia="Times New Roman" w:hAnsi="Arial Narrow" w:cs="Arial"/>
          <w:lang w:eastAsia="fr-FR"/>
        </w:rPr>
        <w:t> :</w:t>
      </w:r>
      <w:bookmarkEnd w:id="109"/>
      <w:bookmarkEnd w:id="110"/>
    </w:p>
    <w:p w14:paraId="720454F7" w14:textId="77777777" w:rsidR="004B7521" w:rsidRPr="004B7521" w:rsidRDefault="004B7521" w:rsidP="004B7521">
      <w:pPr>
        <w:spacing w:after="120" w:line="240" w:lineRule="auto"/>
        <w:jc w:val="both"/>
        <w:rPr>
          <w:rFonts w:ascii="Arial Narrow" w:eastAsia="Times New Roman" w:hAnsi="Arial Narrow" w:cs="Arial"/>
          <w:lang w:eastAsia="fr-FR"/>
        </w:rPr>
      </w:pPr>
      <w:bookmarkStart w:id="111" w:name="_Toc160596969"/>
      <w:r w:rsidRPr="004B7521">
        <w:rPr>
          <w:rFonts w:ascii="Arial Narrow" w:eastAsia="Times New Roman" w:hAnsi="Arial Narrow" w:cs="Arial"/>
          <w:lang w:eastAsia="fr-FR"/>
        </w:rPr>
        <w:t>Les gravillons destinés à la confection des bétons seront des matériaux homogènes naturels ou concassés. Les graviers doivent avoir été débarrassés de leurs pellicules par soufflage ou par lavage.</w:t>
      </w:r>
      <w:bookmarkEnd w:id="111"/>
    </w:p>
    <w:p w14:paraId="2B3C84DD"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12" w:name="_Toc160522309"/>
      <w:bookmarkStart w:id="113" w:name="_Toc160596970"/>
      <w:r w:rsidRPr="004B7521">
        <w:rPr>
          <w:rFonts w:ascii="Arial Narrow" w:eastAsia="Times New Roman" w:hAnsi="Arial Narrow" w:cs="Arial"/>
          <w:b/>
          <w:lang w:eastAsia="fr-FR"/>
        </w:rPr>
        <w:t xml:space="preserve">3. </w:t>
      </w:r>
      <w:r w:rsidRPr="004B7521">
        <w:rPr>
          <w:rFonts w:ascii="Arial Narrow" w:eastAsia="Times New Roman" w:hAnsi="Arial Narrow" w:cs="Arial"/>
          <w:b/>
          <w:u w:val="single"/>
          <w:lang w:eastAsia="fr-FR"/>
        </w:rPr>
        <w:t>Eau de gâchage</w:t>
      </w:r>
      <w:bookmarkEnd w:id="112"/>
      <w:bookmarkEnd w:id="113"/>
    </w:p>
    <w:p w14:paraId="4BC1D2F3"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14" w:name="_Toc160522310"/>
      <w:bookmarkStart w:id="115" w:name="_Toc160596971"/>
      <w:r w:rsidRPr="004B7521">
        <w:rPr>
          <w:rFonts w:ascii="Arial Narrow" w:eastAsia="Times New Roman" w:hAnsi="Arial Narrow" w:cs="Arial"/>
          <w:lang w:eastAsia="fr-FR"/>
        </w:rPr>
        <w:t>Les eaux utilisées dans la confection des mortiers, bétons et au lavage des agrégats doivent être dépourvues d’impureté et sels.</w:t>
      </w:r>
      <w:bookmarkEnd w:id="114"/>
      <w:bookmarkEnd w:id="115"/>
    </w:p>
    <w:p w14:paraId="65C684C0"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16" w:name="_Toc160522311"/>
      <w:bookmarkStart w:id="117" w:name="_Toc160596972"/>
      <w:r w:rsidRPr="004B7521">
        <w:rPr>
          <w:rFonts w:ascii="Arial Narrow" w:eastAsia="Times New Roman" w:hAnsi="Arial Narrow" w:cs="Arial"/>
          <w:b/>
          <w:lang w:eastAsia="fr-FR"/>
        </w:rPr>
        <w:t xml:space="preserve">4. </w:t>
      </w:r>
      <w:r w:rsidRPr="004B7521">
        <w:rPr>
          <w:rFonts w:ascii="Arial Narrow" w:eastAsia="Times New Roman" w:hAnsi="Arial Narrow" w:cs="Arial"/>
          <w:b/>
          <w:u w:val="single"/>
          <w:lang w:eastAsia="fr-FR"/>
        </w:rPr>
        <w:t>Liants hydrauliques</w:t>
      </w:r>
      <w:bookmarkEnd w:id="116"/>
      <w:bookmarkEnd w:id="117"/>
    </w:p>
    <w:p w14:paraId="0BDF96BD" w14:textId="77777777" w:rsidR="004B7521" w:rsidRPr="004B7521" w:rsidRDefault="004B7521" w:rsidP="004B7521">
      <w:pPr>
        <w:spacing w:after="120" w:line="240" w:lineRule="auto"/>
        <w:jc w:val="both"/>
        <w:rPr>
          <w:rFonts w:ascii="Arial Narrow" w:eastAsia="Times New Roman" w:hAnsi="Arial Narrow" w:cs="Arial"/>
          <w:lang w:eastAsia="fr-FR"/>
        </w:rPr>
      </w:pPr>
      <w:bookmarkStart w:id="118" w:name="_Toc160596973"/>
      <w:r w:rsidRPr="004B7521">
        <w:rPr>
          <w:rFonts w:ascii="Arial Narrow" w:eastAsia="Times New Roman" w:hAnsi="Arial Narrow" w:cs="Arial"/>
          <w:lang w:eastAsia="fr-FR"/>
        </w:rPr>
        <w:t>Les ciments utilisés pour les bétons et mortiers doivent satisfaire aux conditions générales imposées par la réglementation en vigueur. Ils sont de type, CPJ 35 ou de type importé avec les caractéristiques au moins équivalentes au CPJ 35 et ne devront présenter aucune trace d’humidité. Le stockage sur le chantier sera à cet effet réalisé sur un plancher sec et ventilé. Tout stock qui ne présenterait pas un aspect de pulvérulence sera rebuté et évacué dans les quatre jours.</w:t>
      </w:r>
      <w:bookmarkEnd w:id="118"/>
    </w:p>
    <w:p w14:paraId="1BA69419"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19" w:name="_Toc160522312"/>
      <w:bookmarkStart w:id="120" w:name="_Toc160596974"/>
      <w:r w:rsidRPr="004B7521">
        <w:rPr>
          <w:rFonts w:ascii="Arial Narrow" w:eastAsia="Times New Roman" w:hAnsi="Arial Narrow" w:cs="Arial"/>
          <w:b/>
          <w:lang w:eastAsia="fr-FR"/>
        </w:rPr>
        <w:t xml:space="preserve">5. </w:t>
      </w:r>
      <w:r w:rsidRPr="004B7521">
        <w:rPr>
          <w:rFonts w:ascii="Arial Narrow" w:eastAsia="Times New Roman" w:hAnsi="Arial Narrow" w:cs="Arial"/>
          <w:b/>
          <w:u w:val="single"/>
          <w:lang w:eastAsia="fr-FR"/>
        </w:rPr>
        <w:t>Armatures</w:t>
      </w:r>
      <w:bookmarkEnd w:id="119"/>
      <w:bookmarkEnd w:id="120"/>
    </w:p>
    <w:p w14:paraId="608C48D7"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21" w:name="_Toc160522313"/>
      <w:bookmarkStart w:id="122" w:name="_Toc160596975"/>
      <w:r w:rsidRPr="004B7521">
        <w:rPr>
          <w:rFonts w:ascii="Arial Narrow" w:eastAsia="Times New Roman" w:hAnsi="Arial Narrow" w:cs="Arial"/>
          <w:lang w:eastAsia="fr-FR"/>
        </w:rPr>
        <w:t>Les armatures pour béton armé seront des aciers doux pour les cadres et les étriers et des aciers ‘’TOR’’ à haute adhérence pour les barres porteuses, conformes aux prescriptions des règles BAEL 93. Elles doivent être parfaitement propres, sans aucune trace de rouille, de peinture ou graisse. Elles seront façonnées et mises en œuvre conformément au plan de ferraillage soumis par l’Entrepreneur à l’approbation du Maître d’œuvre avant le début des travaux.</w:t>
      </w:r>
      <w:bookmarkEnd w:id="121"/>
      <w:bookmarkEnd w:id="122"/>
    </w:p>
    <w:p w14:paraId="00D33E12"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p>
    <w:p w14:paraId="4300E379"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23" w:name="_Toc160522314"/>
      <w:bookmarkStart w:id="124" w:name="_Toc160596976"/>
      <w:r w:rsidRPr="004B7521">
        <w:rPr>
          <w:rFonts w:ascii="Arial Narrow" w:eastAsia="Times New Roman" w:hAnsi="Arial Narrow" w:cs="Arial"/>
          <w:b/>
          <w:lang w:eastAsia="fr-FR"/>
        </w:rPr>
        <w:t xml:space="preserve">6. </w:t>
      </w:r>
      <w:r w:rsidRPr="004B7521">
        <w:rPr>
          <w:rFonts w:ascii="Arial Narrow" w:eastAsia="Times New Roman" w:hAnsi="Arial Narrow" w:cs="Arial"/>
          <w:b/>
          <w:u w:val="single"/>
          <w:lang w:eastAsia="fr-FR"/>
        </w:rPr>
        <w:t>Coffrage</w:t>
      </w:r>
      <w:bookmarkEnd w:id="123"/>
      <w:bookmarkEnd w:id="124"/>
    </w:p>
    <w:p w14:paraId="142375DF" w14:textId="77777777" w:rsidR="004B7521" w:rsidRPr="004B7521" w:rsidRDefault="004B7521" w:rsidP="004B7521">
      <w:pPr>
        <w:spacing w:after="120" w:line="240" w:lineRule="auto"/>
        <w:jc w:val="both"/>
        <w:rPr>
          <w:rFonts w:ascii="Arial Narrow" w:eastAsia="Times New Roman" w:hAnsi="Arial Narrow" w:cs="Arial"/>
          <w:lang w:eastAsia="fr-FR"/>
        </w:rPr>
      </w:pPr>
      <w:bookmarkStart w:id="125" w:name="_Toc160596977"/>
      <w:r w:rsidRPr="004B7521">
        <w:rPr>
          <w:rFonts w:ascii="Arial Narrow" w:eastAsia="Times New Roman" w:hAnsi="Arial Narrow" w:cs="Arial"/>
          <w:lang w:eastAsia="fr-FR"/>
        </w:rPr>
        <w:t>Les coffrages seront simples et robustes. Ils devront supporter sans déformation le poids et la poussée du béton, les effets de la vibration et le poids des hommes employés lors de la mise en œuvre.</w:t>
      </w:r>
      <w:bookmarkEnd w:id="125"/>
    </w:p>
    <w:p w14:paraId="2F6DB3F2"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26" w:name="_Toc160522315"/>
      <w:bookmarkStart w:id="127" w:name="_Toc160596978"/>
      <w:r w:rsidRPr="004B7521">
        <w:rPr>
          <w:rFonts w:ascii="Arial Narrow" w:eastAsia="Times New Roman" w:hAnsi="Arial Narrow" w:cs="Arial"/>
          <w:lang w:eastAsia="fr-FR"/>
        </w:rPr>
        <w:t>L’étanchéité des coffrages sera suffisante pour que l’excès d’eau ne puisse entraîner le ciment.</w:t>
      </w:r>
      <w:bookmarkEnd w:id="126"/>
      <w:bookmarkEnd w:id="127"/>
    </w:p>
    <w:p w14:paraId="1E9D0CC7" w14:textId="77777777" w:rsidR="004B7521" w:rsidRPr="004B7521" w:rsidRDefault="004B7521" w:rsidP="004B7521">
      <w:pPr>
        <w:spacing w:after="0" w:line="240" w:lineRule="auto"/>
        <w:jc w:val="both"/>
        <w:rPr>
          <w:rFonts w:ascii="Arial Narrow" w:eastAsia="Times New Roman" w:hAnsi="Arial Narrow" w:cs="Arial"/>
          <w:lang w:eastAsia="fr-FR"/>
        </w:rPr>
      </w:pPr>
    </w:p>
    <w:p w14:paraId="09FFFB2C" w14:textId="77777777" w:rsidR="004B7521" w:rsidRPr="004B7521" w:rsidRDefault="004B7521" w:rsidP="004B7521">
      <w:pPr>
        <w:spacing w:after="0" w:line="240" w:lineRule="auto"/>
        <w:jc w:val="both"/>
        <w:rPr>
          <w:rFonts w:ascii="Arial Narrow" w:eastAsia="Times New Roman" w:hAnsi="Arial Narrow" w:cs="Times New Roman"/>
          <w:b/>
          <w:i/>
          <w:lang w:eastAsia="fr-FR"/>
        </w:rPr>
      </w:pPr>
      <w:bookmarkStart w:id="128" w:name="_Toc160522316"/>
      <w:bookmarkStart w:id="129" w:name="_Toc160596979"/>
      <w:r w:rsidRPr="004B7521">
        <w:rPr>
          <w:rFonts w:ascii="Arial Narrow" w:eastAsia="Times New Roman" w:hAnsi="Arial Narrow" w:cs="Times New Roman"/>
          <w:b/>
          <w:i/>
          <w:lang w:eastAsia="fr-FR"/>
        </w:rPr>
        <w:t>CHAPITRE I : INSTALLATION DE CHANTIER</w:t>
      </w:r>
      <w:bookmarkEnd w:id="128"/>
      <w:bookmarkEnd w:id="129"/>
    </w:p>
    <w:p w14:paraId="3C538866"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30" w:name="_Toc160522317"/>
      <w:bookmarkStart w:id="131" w:name="_Toc160596980"/>
      <w:r w:rsidRPr="004B7521">
        <w:rPr>
          <w:rFonts w:ascii="Arial Narrow" w:eastAsia="Times New Roman" w:hAnsi="Arial Narrow" w:cs="Arial"/>
          <w:lang w:eastAsia="fr-FR"/>
        </w:rPr>
        <w:lastRenderedPageBreak/>
        <w:t>Les travaux d’installation de chantier seront à la charge de l’entreprise bénéficiaire du Marché et comprendront :</w:t>
      </w:r>
      <w:bookmarkEnd w:id="130"/>
      <w:bookmarkEnd w:id="131"/>
    </w:p>
    <w:p w14:paraId="6BA47A7B" w14:textId="77777777" w:rsidR="004B7521" w:rsidRPr="004B7521" w:rsidRDefault="004B7521" w:rsidP="00DA1B5F">
      <w:pPr>
        <w:numPr>
          <w:ilvl w:val="0"/>
          <w:numId w:val="15"/>
        </w:numPr>
        <w:tabs>
          <w:tab w:val="num" w:pos="709"/>
        </w:tabs>
        <w:spacing w:after="0" w:line="240" w:lineRule="auto"/>
        <w:jc w:val="both"/>
        <w:rPr>
          <w:rFonts w:ascii="Arial Narrow" w:eastAsia="Times New Roman" w:hAnsi="Arial Narrow" w:cs="Arial"/>
          <w:lang w:eastAsia="fr-FR"/>
        </w:rPr>
      </w:pPr>
      <w:bookmarkStart w:id="132" w:name="_Toc160522318"/>
      <w:bookmarkStart w:id="133" w:name="_Toc160596981"/>
      <w:r w:rsidRPr="004B7521">
        <w:rPr>
          <w:rFonts w:ascii="Arial Narrow" w:eastAsia="Times New Roman" w:hAnsi="Arial Narrow" w:cs="Arial"/>
          <w:lang w:eastAsia="fr-FR"/>
        </w:rPr>
        <w:t>la construction éventuelle d’une clôture provisoire ;</w:t>
      </w:r>
      <w:bookmarkEnd w:id="132"/>
      <w:bookmarkEnd w:id="133"/>
    </w:p>
    <w:p w14:paraId="1FFBC130"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34" w:name="_Toc160522319"/>
      <w:bookmarkStart w:id="135" w:name="_Toc160596982"/>
      <w:r w:rsidRPr="004B7521">
        <w:rPr>
          <w:rFonts w:ascii="Arial Narrow" w:eastAsia="Times New Roman" w:hAnsi="Arial Narrow" w:cs="Arial"/>
          <w:lang w:eastAsia="fr-FR"/>
        </w:rPr>
        <w:t>l’édification d’un magasin d’approvisionnement avec un bureau attenant où le cahier de chantier et les pièces graphiques seront disponibles en permanence ;</w:t>
      </w:r>
      <w:bookmarkEnd w:id="134"/>
      <w:bookmarkEnd w:id="135"/>
    </w:p>
    <w:p w14:paraId="182F15B2" w14:textId="77777777" w:rsidR="000632B7" w:rsidRPr="004058E7" w:rsidRDefault="004B7521" w:rsidP="004058E7">
      <w:pPr>
        <w:numPr>
          <w:ilvl w:val="0"/>
          <w:numId w:val="15"/>
        </w:numPr>
        <w:tabs>
          <w:tab w:val="num" w:pos="709"/>
        </w:tabs>
        <w:spacing w:after="0" w:line="240" w:lineRule="auto"/>
        <w:jc w:val="both"/>
        <w:rPr>
          <w:rFonts w:ascii="Arial Narrow" w:eastAsia="Times New Roman" w:hAnsi="Arial Narrow" w:cs="Arial"/>
          <w:lang w:eastAsia="fr-FR"/>
        </w:rPr>
      </w:pPr>
      <w:bookmarkStart w:id="136" w:name="_Toc160522320"/>
      <w:bookmarkStart w:id="137" w:name="_Toc160596983"/>
      <w:r w:rsidRPr="004B7521">
        <w:rPr>
          <w:rFonts w:ascii="Arial Narrow" w:eastAsia="Times New Roman" w:hAnsi="Arial Narrow" w:cs="Arial"/>
          <w:lang w:eastAsia="fr-FR"/>
        </w:rPr>
        <w:t>éventuellement les branchements provisoires en eau, en électricité et téléphone.</w:t>
      </w:r>
      <w:bookmarkEnd w:id="136"/>
      <w:bookmarkEnd w:id="137"/>
    </w:p>
    <w:p w14:paraId="61601D89" w14:textId="77777777" w:rsidR="004B7521" w:rsidRPr="004B7521" w:rsidRDefault="004B7521" w:rsidP="004B7521">
      <w:pPr>
        <w:spacing w:before="240" w:after="60" w:line="240" w:lineRule="auto"/>
        <w:outlineLvl w:val="6"/>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CHAPITRE II : TRAVAUX PREPARATOIRES/TERRASSEMENT</w:t>
      </w:r>
    </w:p>
    <w:p w14:paraId="3F5A02BC"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Etudes et Etablissement des plans d’exécution :</w:t>
      </w:r>
    </w:p>
    <w:p w14:paraId="7B27CAB3"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38" w:name="_Toc160522321"/>
      <w:bookmarkStart w:id="139" w:name="_Toc160596984"/>
      <w:r w:rsidRPr="004B7521">
        <w:rPr>
          <w:rFonts w:ascii="Arial Narrow" w:eastAsia="Times New Roman" w:hAnsi="Arial Narrow" w:cs="Arial"/>
          <w:lang w:eastAsia="fr-FR"/>
        </w:rPr>
        <w:t>Les études comprennent :</w:t>
      </w:r>
      <w:bookmarkEnd w:id="138"/>
      <w:bookmarkEnd w:id="139"/>
    </w:p>
    <w:p w14:paraId="40981E27" w14:textId="77777777" w:rsidR="004B7521" w:rsidRPr="004B7521" w:rsidRDefault="004B7521" w:rsidP="00DA1B5F">
      <w:pPr>
        <w:numPr>
          <w:ilvl w:val="0"/>
          <w:numId w:val="17"/>
        </w:numPr>
        <w:spacing w:after="0" w:line="240" w:lineRule="auto"/>
        <w:jc w:val="both"/>
        <w:rPr>
          <w:rFonts w:ascii="Arial Narrow" w:eastAsia="Times New Roman" w:hAnsi="Arial Narrow" w:cs="Arial"/>
          <w:lang w:eastAsia="fr-FR"/>
        </w:rPr>
      </w:pPr>
      <w:bookmarkStart w:id="140" w:name="_Toc160522322"/>
      <w:bookmarkStart w:id="141" w:name="_Toc160596985"/>
      <w:r w:rsidRPr="004B7521">
        <w:rPr>
          <w:rFonts w:ascii="Arial Narrow" w:eastAsia="Times New Roman" w:hAnsi="Arial Narrow" w:cs="Arial"/>
          <w:lang w:eastAsia="fr-FR"/>
        </w:rPr>
        <w:t>l’établissement des plans d’exécution et de détails aux échelles convenables</w:t>
      </w:r>
      <w:bookmarkEnd w:id="140"/>
      <w:bookmarkEnd w:id="141"/>
    </w:p>
    <w:p w14:paraId="26C99204" w14:textId="77777777" w:rsidR="004B7521" w:rsidRPr="004B7521" w:rsidRDefault="004B7521" w:rsidP="00DA1B5F">
      <w:pPr>
        <w:numPr>
          <w:ilvl w:val="0"/>
          <w:numId w:val="17"/>
        </w:numPr>
        <w:spacing w:after="0" w:line="240" w:lineRule="auto"/>
        <w:jc w:val="both"/>
        <w:rPr>
          <w:rFonts w:ascii="Arial Narrow" w:eastAsia="Times New Roman" w:hAnsi="Arial Narrow" w:cs="Arial"/>
          <w:lang w:eastAsia="fr-FR"/>
        </w:rPr>
      </w:pPr>
      <w:bookmarkStart w:id="142" w:name="_Toc160522323"/>
      <w:bookmarkStart w:id="143" w:name="_Toc160596986"/>
      <w:r w:rsidRPr="004B7521">
        <w:rPr>
          <w:rFonts w:ascii="Arial Narrow" w:eastAsia="Times New Roman" w:hAnsi="Arial Narrow" w:cs="Arial"/>
          <w:lang w:eastAsia="fr-FR"/>
        </w:rPr>
        <w:t>l’établissement de planning des travaux</w:t>
      </w:r>
      <w:bookmarkEnd w:id="142"/>
      <w:bookmarkEnd w:id="143"/>
    </w:p>
    <w:p w14:paraId="1DF360BF" w14:textId="77777777" w:rsidR="004B7521" w:rsidRPr="004B7521" w:rsidRDefault="004B7521" w:rsidP="00DA1B5F">
      <w:pPr>
        <w:numPr>
          <w:ilvl w:val="0"/>
          <w:numId w:val="17"/>
        </w:num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la confection et l’implantation du panneau d’indication du chantier</w:t>
      </w:r>
    </w:p>
    <w:p w14:paraId="1CD34932" w14:textId="77777777" w:rsidR="004B7521" w:rsidRPr="004B7521" w:rsidRDefault="004B7521" w:rsidP="00DA1B5F">
      <w:pPr>
        <w:numPr>
          <w:ilvl w:val="0"/>
          <w:numId w:val="17"/>
        </w:num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éventuellement les branchements provisoires en eau, électricité et téléphones</w:t>
      </w:r>
    </w:p>
    <w:p w14:paraId="70ABB36A"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44" w:name="_Toc160522324"/>
      <w:bookmarkStart w:id="145" w:name="_Toc160596987"/>
      <w:r w:rsidRPr="004B7521">
        <w:rPr>
          <w:rFonts w:ascii="Arial Narrow" w:eastAsia="Times New Roman" w:hAnsi="Arial Narrow" w:cs="Arial"/>
          <w:lang w:eastAsia="fr-FR"/>
        </w:rPr>
        <w:t>Ces plans seront remis avant le début des travaux.</w:t>
      </w:r>
      <w:bookmarkEnd w:id="144"/>
      <w:bookmarkEnd w:id="145"/>
    </w:p>
    <w:p w14:paraId="060EE8D1"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Débroussaillage</w:t>
      </w:r>
    </w:p>
    <w:p w14:paraId="05063E6B"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46" w:name="_Toc160522325"/>
      <w:bookmarkStart w:id="147" w:name="_Toc160596988"/>
      <w:r w:rsidRPr="004B7521">
        <w:rPr>
          <w:rFonts w:ascii="Arial Narrow" w:eastAsia="Times New Roman" w:hAnsi="Arial Narrow" w:cs="Arial"/>
          <w:lang w:eastAsia="fr-FR"/>
        </w:rPr>
        <w:t xml:space="preserve">Débroussaillage du terrain sur l’emplacement du bâtiment et sur une emprise de </w:t>
      </w:r>
      <w:smartTag w:uri="urn:schemas-microsoft-com:office:smarttags" w:element="metricconverter">
        <w:smartTagPr>
          <w:attr w:name="ProductID" w:val="5,0 m"/>
        </w:smartTagPr>
        <w:r w:rsidRPr="004B7521">
          <w:rPr>
            <w:rFonts w:ascii="Arial Narrow" w:eastAsia="Times New Roman" w:hAnsi="Arial Narrow" w:cs="Arial"/>
            <w:lang w:eastAsia="fr-FR"/>
          </w:rPr>
          <w:t>5,0 m</w:t>
        </w:r>
      </w:smartTag>
      <w:r w:rsidRPr="004B7521">
        <w:rPr>
          <w:rFonts w:ascii="Arial Narrow" w:eastAsia="Times New Roman" w:hAnsi="Arial Narrow" w:cs="Arial"/>
          <w:lang w:eastAsia="fr-FR"/>
        </w:rPr>
        <w:t xml:space="preserve"> tout autour de celui-ci. Ce travail comprend toutes sujétions d’abattage d’arbres et de dessouchage.</w:t>
      </w:r>
      <w:bookmarkEnd w:id="146"/>
      <w:bookmarkEnd w:id="147"/>
    </w:p>
    <w:p w14:paraId="5B9553F4"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Cs/>
          <w:lang w:eastAsia="fr-FR"/>
        </w:rPr>
      </w:pPr>
      <w:r w:rsidRPr="004B7521">
        <w:rPr>
          <w:rFonts w:ascii="Arial Narrow" w:eastAsia="Times New Roman" w:hAnsi="Arial Narrow" w:cs="Arial"/>
          <w:b/>
          <w:bCs/>
          <w:lang w:eastAsia="fr-FR"/>
        </w:rPr>
        <w:t>Démolitions </w:t>
      </w:r>
    </w:p>
    <w:p w14:paraId="0AC2A39E"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48" w:name="_Toc160522326"/>
      <w:bookmarkStart w:id="149" w:name="_Toc160596989"/>
      <w:r w:rsidRPr="004B7521">
        <w:rPr>
          <w:rFonts w:ascii="Arial Narrow" w:eastAsia="Times New Roman" w:hAnsi="Arial Narrow" w:cs="Arial"/>
          <w:lang w:eastAsia="fr-FR"/>
        </w:rPr>
        <w:t>Elles concernent tout ouvrage fondé ou non sur l’emplacement du bâtiment. Les produits démolis seront stockés dans un lieu agréé par le Maître d’œuvre.</w:t>
      </w:r>
      <w:bookmarkEnd w:id="148"/>
      <w:bookmarkEnd w:id="149"/>
    </w:p>
    <w:p w14:paraId="680B8E0E"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t>Les bois, les tôles et tous autres produits issus des démolitions devront traités avec beaucoup de soins et remis à la disposition du chef de service du Marché.</w:t>
      </w:r>
    </w:p>
    <w:p w14:paraId="1E55AEFE"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t>Certains matériaux pourront être réutilisés suivant les dispositions contractuelles ou suivant les orientations du Chef de service du Marche.</w:t>
      </w:r>
    </w:p>
    <w:p w14:paraId="5826FC12"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Décapage</w:t>
      </w:r>
    </w:p>
    <w:p w14:paraId="6AA12869"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50" w:name="_Toc160522327"/>
      <w:bookmarkStart w:id="151" w:name="_Toc160596990"/>
      <w:r w:rsidRPr="004B7521">
        <w:rPr>
          <w:rFonts w:ascii="Arial Narrow" w:eastAsia="Times New Roman" w:hAnsi="Arial Narrow" w:cs="Arial"/>
          <w:lang w:eastAsia="fr-FR"/>
        </w:rPr>
        <w:t xml:space="preserve">Consiste à enlever pour stockage, pour réemploi possible ou évacuation, la terre végétale sur l’emplacement du bâtiment et sur une emprise de 2 à </w:t>
      </w:r>
      <w:smartTag w:uri="urn:schemas-microsoft-com:office:smarttags" w:element="metricconverter">
        <w:smartTagPr>
          <w:attr w:name="ProductID" w:val="5,0 m"/>
        </w:smartTagPr>
        <w:r w:rsidRPr="004B7521">
          <w:rPr>
            <w:rFonts w:ascii="Arial Narrow" w:eastAsia="Times New Roman" w:hAnsi="Arial Narrow" w:cs="Arial"/>
            <w:lang w:eastAsia="fr-FR"/>
          </w:rPr>
          <w:t>5,0 m</w:t>
        </w:r>
      </w:smartTag>
      <w:r w:rsidRPr="004B7521">
        <w:rPr>
          <w:rFonts w:ascii="Arial Narrow" w:eastAsia="Times New Roman" w:hAnsi="Arial Narrow" w:cs="Arial"/>
          <w:lang w:eastAsia="fr-FR"/>
        </w:rPr>
        <w:t xml:space="preserve"> tout au  autour de celui-ci.</w:t>
      </w:r>
      <w:bookmarkEnd w:id="150"/>
      <w:bookmarkEnd w:id="151"/>
    </w:p>
    <w:p w14:paraId="4398373C"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Nivellement plate-forme</w:t>
      </w:r>
    </w:p>
    <w:p w14:paraId="418BD2A3"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52" w:name="_Toc160522328"/>
      <w:bookmarkStart w:id="153" w:name="_Toc160596991"/>
      <w:r w:rsidRPr="004B7521">
        <w:rPr>
          <w:rFonts w:ascii="Arial Narrow" w:eastAsia="Times New Roman" w:hAnsi="Arial Narrow" w:cs="Arial"/>
          <w:lang w:eastAsia="fr-FR"/>
        </w:rPr>
        <w:t>Nivellement d’une plate-forme sur l’emplacement du bâtiment et sur une emprise de 2 à 5 m tout autour de celui-ci.</w:t>
      </w:r>
      <w:bookmarkEnd w:id="152"/>
      <w:bookmarkEnd w:id="153"/>
    </w:p>
    <w:p w14:paraId="2C1C88E3"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Times New Roman"/>
          <w:b/>
          <w:lang w:eastAsia="fr-FR"/>
        </w:rPr>
      </w:pPr>
      <w:r w:rsidRPr="004B7521">
        <w:rPr>
          <w:rFonts w:ascii="Arial Narrow" w:eastAsia="Times New Roman" w:hAnsi="Arial Narrow" w:cs="Arial"/>
          <w:b/>
          <w:bCs/>
          <w:lang w:eastAsia="fr-FR"/>
        </w:rPr>
        <w:t>Fouilles</w:t>
      </w:r>
      <w:r w:rsidRPr="004B7521">
        <w:rPr>
          <w:rFonts w:ascii="Arial Narrow" w:eastAsia="Times New Roman" w:hAnsi="Arial Narrow" w:cs="Times New Roman"/>
          <w:b/>
          <w:bCs/>
          <w:lang w:eastAsia="fr-FR"/>
        </w:rPr>
        <w:t xml:space="preserve"> pour fondations</w:t>
      </w:r>
    </w:p>
    <w:p w14:paraId="5DBC45DA"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54" w:name="_Toc160522332"/>
      <w:bookmarkStart w:id="155" w:name="_Toc160596995"/>
      <w:r w:rsidRPr="004B7521">
        <w:rPr>
          <w:rFonts w:ascii="Arial Narrow" w:eastAsia="Times New Roman" w:hAnsi="Arial Narrow" w:cs="Arial"/>
          <w:lang w:eastAsia="fr-FR"/>
        </w:rPr>
        <w:t>Les fouilles seront descendues jusqu’au bon sol, assurant une parfaite stabilité de l’ouvrage. Dans tous les cas, la profondeur de ces fouilles ne sera inférieure à 60 cm en tous points. Les parois des fouilles seront bien dressées et les fonds parfaitement nivelés.</w:t>
      </w:r>
      <w:bookmarkEnd w:id="154"/>
      <w:bookmarkEnd w:id="155"/>
    </w:p>
    <w:p w14:paraId="1AD0B0C9"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56" w:name="_Toc160522333"/>
      <w:bookmarkStart w:id="157" w:name="_Toc160596996"/>
      <w:r w:rsidRPr="004B7521">
        <w:rPr>
          <w:rFonts w:ascii="Arial Narrow" w:eastAsia="Times New Roman" w:hAnsi="Arial Narrow" w:cs="Arial"/>
          <w:lang w:eastAsia="fr-FR"/>
        </w:rPr>
        <w:t>L’exécution de ces fouilles sera subordonnée à l’approbation de l’implantation par le Maître d’œuvre.</w:t>
      </w:r>
      <w:bookmarkEnd w:id="156"/>
      <w:bookmarkEnd w:id="157"/>
    </w:p>
    <w:p w14:paraId="531ADAC5"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Remblais</w:t>
      </w:r>
    </w:p>
    <w:p w14:paraId="4847A9E8"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58" w:name="_Toc160522334"/>
      <w:bookmarkStart w:id="159" w:name="_Toc160596997"/>
      <w:r w:rsidRPr="004B7521">
        <w:rPr>
          <w:rFonts w:ascii="Arial Narrow" w:eastAsia="Times New Roman" w:hAnsi="Arial Narrow" w:cs="Times New Roman"/>
          <w:lang w:eastAsia="fr-FR"/>
        </w:rPr>
        <w:t xml:space="preserve">Les terres provenant de ces fouilles seront sous réserve de leur bonne qualité, utilisées pour les remblais. Ceux-ci seront compactés par couches successives de </w:t>
      </w:r>
      <w:smartTag w:uri="urn:schemas-microsoft-com:office:smarttags" w:element="metricconverter">
        <w:smartTagPr>
          <w:attr w:name="ProductID" w:val="20 cm"/>
        </w:smartTagPr>
        <w:r w:rsidRPr="004B7521">
          <w:rPr>
            <w:rFonts w:ascii="Arial Narrow" w:eastAsia="Times New Roman" w:hAnsi="Arial Narrow" w:cs="Times New Roman"/>
            <w:lang w:eastAsia="fr-FR"/>
          </w:rPr>
          <w:t>20 cm</w:t>
        </w:r>
      </w:smartTag>
      <w:r w:rsidRPr="004B7521">
        <w:rPr>
          <w:rFonts w:ascii="Arial Narrow" w:eastAsia="Times New Roman" w:hAnsi="Arial Narrow" w:cs="Times New Roman"/>
          <w:lang w:eastAsia="fr-FR"/>
        </w:rPr>
        <w:t>, arrosées et compactées. Les terres excédentaires ainsi que celles de mauvaise qualité seront évacuées en un lieu agréé par le Maître d’œuvre. De toutes les manières, les remblais seront purgés de tous détritus, racines, matières végétales et gravois.</w:t>
      </w:r>
      <w:bookmarkEnd w:id="158"/>
      <w:bookmarkEnd w:id="159"/>
    </w:p>
    <w:p w14:paraId="004E0A2B" w14:textId="77777777" w:rsidR="004B7521" w:rsidRPr="004B7521" w:rsidRDefault="004B7521" w:rsidP="004B7521">
      <w:pPr>
        <w:spacing w:before="240" w:after="60" w:line="240" w:lineRule="auto"/>
        <w:outlineLvl w:val="6"/>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CHAPITRE III : FONDATIONS</w:t>
      </w:r>
    </w:p>
    <w:p w14:paraId="4CE8C1C7" w14:textId="77777777" w:rsidR="004B7521" w:rsidRPr="004B7521" w:rsidRDefault="004B7521" w:rsidP="004B7521">
      <w:pPr>
        <w:spacing w:after="0" w:line="240" w:lineRule="auto"/>
        <w:rPr>
          <w:rFonts w:ascii="Arial Narrow" w:eastAsia="Times New Roman" w:hAnsi="Arial Narrow" w:cs="Times New Roman"/>
          <w:lang w:eastAsia="fr-FR"/>
        </w:rPr>
      </w:pPr>
      <w:r w:rsidRPr="004B7521">
        <w:rPr>
          <w:rFonts w:ascii="Arial Narrow" w:eastAsia="Times New Roman" w:hAnsi="Arial Narrow" w:cs="Times New Roman"/>
          <w:lang w:eastAsia="fr-FR"/>
        </w:rPr>
        <w:t>Variante 1 : semelles isolées sous poteaux + mur de fondations en agglomérés de 20 x 20 x 40 bourrés + longrines</w:t>
      </w:r>
    </w:p>
    <w:p w14:paraId="185EC4F1" w14:textId="77777777" w:rsidR="004B7521" w:rsidRPr="004B7521" w:rsidRDefault="004B7521" w:rsidP="004B7521">
      <w:pPr>
        <w:spacing w:after="0" w:line="240" w:lineRule="auto"/>
        <w:rPr>
          <w:rFonts w:ascii="Arial Narrow" w:eastAsia="Times New Roman" w:hAnsi="Arial Narrow" w:cs="Times New Roman"/>
          <w:lang w:eastAsia="fr-FR"/>
        </w:rPr>
      </w:pPr>
      <w:r w:rsidRPr="004B7521">
        <w:rPr>
          <w:rFonts w:ascii="Arial Narrow" w:eastAsia="Times New Roman" w:hAnsi="Arial Narrow" w:cs="Times New Roman"/>
          <w:lang w:eastAsia="fr-FR"/>
        </w:rPr>
        <w:t>Variante 2 : semelles isolées sous poteaux + mur de fondations en maçonnerie de moellons + chaînage.</w:t>
      </w:r>
    </w:p>
    <w:p w14:paraId="06B604A8" w14:textId="77777777" w:rsidR="004B7521" w:rsidRPr="004B7521" w:rsidRDefault="004B7521" w:rsidP="004B7521">
      <w:pPr>
        <w:spacing w:after="0" w:line="240" w:lineRule="auto"/>
        <w:rPr>
          <w:rFonts w:ascii="Arial Narrow" w:eastAsia="Times New Roman" w:hAnsi="Arial Narrow" w:cs="Times New Roman"/>
          <w:lang w:eastAsia="fr-FR"/>
        </w:rPr>
      </w:pPr>
    </w:p>
    <w:p w14:paraId="0FDD4FDD"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Béton de propreté</w:t>
      </w:r>
    </w:p>
    <w:p w14:paraId="384D98EB"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60" w:name="_Toc160522335"/>
      <w:bookmarkStart w:id="161" w:name="_Toc160596998"/>
      <w:r w:rsidRPr="004B7521">
        <w:rPr>
          <w:rFonts w:ascii="Arial Narrow" w:eastAsia="Times New Roman" w:hAnsi="Arial Narrow" w:cs="Arial"/>
          <w:lang w:eastAsia="fr-FR"/>
        </w:rPr>
        <w:t>Un béton maigre dosé à 150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 xml:space="preserve"> de </w:t>
      </w:r>
      <w:smartTag w:uri="urn:schemas-microsoft-com:office:smarttags" w:element="metricconverter">
        <w:smartTagPr>
          <w:attr w:name="ProductID" w:val="5 cm"/>
        </w:smartTagPr>
        <w:r w:rsidRPr="004B7521">
          <w:rPr>
            <w:rFonts w:ascii="Arial Narrow" w:eastAsia="Times New Roman" w:hAnsi="Arial Narrow" w:cs="Arial"/>
            <w:lang w:eastAsia="fr-FR"/>
          </w:rPr>
          <w:t>5 cm</w:t>
        </w:r>
      </w:smartTag>
      <w:r w:rsidRPr="004B7521">
        <w:rPr>
          <w:rFonts w:ascii="Arial Narrow" w:eastAsia="Times New Roman" w:hAnsi="Arial Narrow" w:cs="Arial"/>
          <w:lang w:eastAsia="fr-FR"/>
        </w:rPr>
        <w:t xml:space="preserve"> d’épaisseur sera régalé sur les fonds de fouilles.</w:t>
      </w:r>
      <w:bookmarkEnd w:id="160"/>
      <w:bookmarkEnd w:id="161"/>
    </w:p>
    <w:p w14:paraId="13F03BBA"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lang w:eastAsia="fr-FR"/>
        </w:rPr>
      </w:pPr>
      <w:r w:rsidRPr="004B7521">
        <w:rPr>
          <w:rFonts w:ascii="Arial Narrow" w:eastAsia="Times New Roman" w:hAnsi="Arial Narrow" w:cs="Arial"/>
          <w:b/>
          <w:bCs/>
          <w:u w:val="single"/>
          <w:lang w:eastAsia="fr-FR"/>
        </w:rPr>
        <w:t>Semelles isolées sous poteaux</w:t>
      </w:r>
      <w:r w:rsidRPr="004B7521">
        <w:rPr>
          <w:rFonts w:ascii="Arial Narrow" w:eastAsia="Times New Roman" w:hAnsi="Arial Narrow" w:cs="Arial"/>
          <w:lang w:eastAsia="fr-FR"/>
        </w:rPr>
        <w:t xml:space="preserve"> : </w:t>
      </w:r>
    </w:p>
    <w:p w14:paraId="075271F5" w14:textId="058AB3C3" w:rsidR="004B7521" w:rsidRPr="004B7521" w:rsidRDefault="003330F9" w:rsidP="004B7521">
      <w:pPr>
        <w:spacing w:after="0" w:line="240" w:lineRule="auto"/>
        <w:jc w:val="both"/>
        <w:rPr>
          <w:rFonts w:ascii="Arial Narrow" w:eastAsia="Times New Roman" w:hAnsi="Arial Narrow" w:cs="Arial"/>
          <w:lang w:eastAsia="fr-FR"/>
        </w:rPr>
      </w:pPr>
      <w:r>
        <w:rPr>
          <w:rFonts w:ascii="Arial Narrow" w:eastAsia="Times New Roman" w:hAnsi="Arial Narrow" w:cs="Arial"/>
          <w:lang w:eastAsia="fr-FR"/>
        </w:rPr>
        <w:t>Les semelles seront de section 60x60 Cm et les amorces de poteaux en 30x30Cm en béton armé</w:t>
      </w:r>
    </w:p>
    <w:p w14:paraId="00EA752A"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Poteaux</w:t>
      </w:r>
    </w:p>
    <w:p w14:paraId="3D9D765C" w14:textId="6330576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62" w:name="_Toc160522342"/>
      <w:bookmarkStart w:id="163" w:name="_Toc160597006"/>
      <w:r w:rsidRPr="004B7521">
        <w:rPr>
          <w:rFonts w:ascii="Arial Narrow" w:eastAsia="Times New Roman" w:hAnsi="Arial Narrow" w:cs="Arial"/>
          <w:lang w:eastAsia="fr-FR"/>
        </w:rPr>
        <w:t xml:space="preserve">En béton armé de section </w:t>
      </w:r>
      <w:bookmarkEnd w:id="162"/>
      <w:bookmarkEnd w:id="163"/>
      <w:r w:rsidR="003330F9">
        <w:rPr>
          <w:rFonts w:ascii="Arial Narrow" w:eastAsia="Times New Roman" w:hAnsi="Arial Narrow" w:cs="Arial"/>
          <w:lang w:eastAsia="fr-FR"/>
        </w:rPr>
        <w:t>30x30Cm</w:t>
      </w:r>
    </w:p>
    <w:p w14:paraId="5CD27526"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64" w:name="_Toc160522343"/>
      <w:bookmarkStart w:id="165" w:name="_Toc160597007"/>
      <w:r w:rsidRPr="004B7521">
        <w:rPr>
          <w:rFonts w:ascii="Arial Narrow" w:eastAsia="Times New Roman" w:hAnsi="Arial Narrow" w:cs="Arial"/>
          <w:lang w:eastAsia="fr-FR"/>
        </w:rPr>
        <w:t>Béton : dosé à 350 kg/m3</w:t>
      </w:r>
      <w:bookmarkEnd w:id="164"/>
      <w:bookmarkEnd w:id="165"/>
    </w:p>
    <w:p w14:paraId="10E52D64" w14:textId="35EF040D"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66" w:name="_Toc160522344"/>
      <w:bookmarkStart w:id="167" w:name="_Toc160597008"/>
      <w:r w:rsidRPr="004B7521">
        <w:rPr>
          <w:rFonts w:ascii="Arial Narrow" w:eastAsia="Times New Roman" w:hAnsi="Arial Narrow" w:cs="Arial"/>
          <w:lang w:eastAsia="fr-FR"/>
        </w:rPr>
        <w:t xml:space="preserve">Aciers : Cadres Ø6 tous les </w:t>
      </w:r>
      <w:r w:rsidR="003330F9">
        <w:rPr>
          <w:rFonts w:ascii="Arial Narrow" w:eastAsia="Times New Roman" w:hAnsi="Arial Narrow" w:cs="Arial"/>
          <w:lang w:eastAsia="fr-FR"/>
        </w:rPr>
        <w:t>2</w:t>
      </w:r>
      <w:r w:rsidRPr="004B7521">
        <w:rPr>
          <w:rFonts w:ascii="Arial Narrow" w:eastAsia="Times New Roman" w:hAnsi="Arial Narrow" w:cs="Arial"/>
          <w:lang w:eastAsia="fr-FR"/>
        </w:rPr>
        <w:t xml:space="preserve">0 cm  + 4 filants </w:t>
      </w:r>
      <w:bookmarkEnd w:id="166"/>
      <w:bookmarkEnd w:id="167"/>
      <w:r w:rsidRPr="004B7521">
        <w:rPr>
          <w:rFonts w:ascii="Arial Narrow" w:eastAsia="Times New Roman" w:hAnsi="Arial Narrow" w:cs="Arial"/>
          <w:lang w:eastAsia="fr-FR"/>
        </w:rPr>
        <w:t>H</w:t>
      </w:r>
      <w:r w:rsidR="003330F9">
        <w:rPr>
          <w:rFonts w:ascii="Arial Narrow" w:eastAsia="Times New Roman" w:hAnsi="Arial Narrow" w:cs="Arial"/>
          <w:lang w:eastAsia="fr-FR"/>
        </w:rPr>
        <w:t>A 10</w:t>
      </w:r>
    </w:p>
    <w:p w14:paraId="430B0F19"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Cs/>
          <w:u w:val="single"/>
          <w:lang w:eastAsia="fr-FR"/>
        </w:rPr>
      </w:pPr>
      <w:r w:rsidRPr="004B7521">
        <w:rPr>
          <w:rFonts w:ascii="Arial Narrow" w:eastAsia="Times New Roman" w:hAnsi="Arial Narrow" w:cs="Arial"/>
          <w:b/>
          <w:bCs/>
          <w:u w:val="single"/>
          <w:lang w:eastAsia="fr-FR"/>
        </w:rPr>
        <w:t>Dallage du sol</w:t>
      </w:r>
    </w:p>
    <w:p w14:paraId="1A4F0DA6" w14:textId="4CF83DB2"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68" w:name="_Toc160522345"/>
      <w:bookmarkStart w:id="169" w:name="_Toc160597009"/>
      <w:r w:rsidRPr="004B7521">
        <w:rPr>
          <w:rFonts w:ascii="Arial Narrow" w:eastAsia="Times New Roman" w:hAnsi="Arial Narrow" w:cs="Arial"/>
          <w:lang w:eastAsia="fr-FR"/>
        </w:rPr>
        <w:t>Le sol recevra un dallage en béton dosé à 300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 xml:space="preserve"> de </w:t>
      </w:r>
      <w:r w:rsidR="003330F9">
        <w:rPr>
          <w:rFonts w:ascii="Arial Narrow" w:eastAsia="Times New Roman" w:hAnsi="Arial Narrow" w:cs="Arial"/>
          <w:lang w:eastAsia="fr-FR"/>
        </w:rPr>
        <w:t>10</w:t>
      </w:r>
      <w:r w:rsidRPr="004B7521">
        <w:rPr>
          <w:rFonts w:ascii="Arial Narrow" w:eastAsia="Times New Roman" w:hAnsi="Arial Narrow" w:cs="Arial"/>
          <w:lang w:eastAsia="fr-FR"/>
        </w:rPr>
        <w:t xml:space="preserve"> cm d’épaisseur sur un sol constitué de bons matériaux bien compactés. Il sera recoupé en surfaces de </w:t>
      </w:r>
      <w:smartTag w:uri="urn:schemas-microsoft-com:office:smarttags" w:element="metricconverter">
        <w:smartTagPr>
          <w:attr w:name="ProductID" w:val="16 mﾲ"/>
        </w:smartTagPr>
        <w:r w:rsidRPr="004B7521">
          <w:rPr>
            <w:rFonts w:ascii="Arial Narrow" w:eastAsia="Times New Roman" w:hAnsi="Arial Narrow" w:cs="Arial"/>
            <w:lang w:eastAsia="fr-FR"/>
          </w:rPr>
          <w:t>16 m²</w:t>
        </w:r>
      </w:smartTag>
      <w:r w:rsidRPr="004B7521">
        <w:rPr>
          <w:rFonts w:ascii="Arial Narrow" w:eastAsia="Times New Roman" w:hAnsi="Arial Narrow" w:cs="Arial"/>
          <w:lang w:eastAsia="fr-FR"/>
        </w:rPr>
        <w:t xml:space="preserve"> maximum avec des joints combinés et finition talochée.</w:t>
      </w:r>
      <w:bookmarkEnd w:id="168"/>
      <w:bookmarkEnd w:id="169"/>
    </w:p>
    <w:p w14:paraId="65CB4B6E"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lang w:eastAsia="fr-FR"/>
        </w:rPr>
      </w:pPr>
      <w:r w:rsidRPr="004B7521">
        <w:rPr>
          <w:rFonts w:ascii="Arial Narrow" w:eastAsia="Times New Roman" w:hAnsi="Arial Narrow" w:cs="Arial"/>
          <w:b/>
          <w:bCs/>
          <w:u w:val="single"/>
          <w:lang w:eastAsia="fr-FR"/>
        </w:rPr>
        <w:lastRenderedPageBreak/>
        <w:t xml:space="preserve">Semelles </w:t>
      </w:r>
    </w:p>
    <w:p w14:paraId="4319A8A8"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70" w:name="_Toc160522346"/>
      <w:bookmarkStart w:id="171" w:name="_Toc160597010"/>
      <w:r w:rsidRPr="004B7521">
        <w:rPr>
          <w:rFonts w:ascii="Arial Narrow" w:eastAsia="Times New Roman" w:hAnsi="Arial Narrow" w:cs="Arial"/>
          <w:lang w:eastAsia="fr-FR"/>
        </w:rPr>
        <w:t>Béton armé dosé à 350 kg/m</w:t>
      </w:r>
      <w:r w:rsidRPr="004B7521">
        <w:rPr>
          <w:rFonts w:ascii="Arial Narrow" w:eastAsia="Times New Roman" w:hAnsi="Arial Narrow" w:cs="Arial"/>
          <w:vertAlign w:val="superscript"/>
          <w:lang w:eastAsia="fr-FR"/>
        </w:rPr>
        <w:t>3</w:t>
      </w:r>
      <w:bookmarkEnd w:id="170"/>
      <w:bookmarkEnd w:id="171"/>
    </w:p>
    <w:p w14:paraId="4A680BDF" w14:textId="264277F0"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72" w:name="_Toc160522347"/>
      <w:bookmarkStart w:id="173" w:name="_Toc160597011"/>
      <w:r w:rsidRPr="004B7521">
        <w:rPr>
          <w:rFonts w:ascii="Arial Narrow" w:eastAsia="Times New Roman" w:hAnsi="Arial Narrow" w:cs="Arial"/>
          <w:lang w:eastAsia="fr-FR"/>
        </w:rPr>
        <w:t xml:space="preserve">Aciers : Fer HA </w:t>
      </w:r>
      <w:r w:rsidR="003330F9">
        <w:rPr>
          <w:rFonts w:ascii="Arial Narrow" w:eastAsia="Times New Roman" w:hAnsi="Arial Narrow" w:cs="Arial"/>
          <w:lang w:eastAsia="fr-FR"/>
        </w:rPr>
        <w:t>10</w:t>
      </w:r>
      <w:r w:rsidRPr="004B7521">
        <w:rPr>
          <w:rFonts w:ascii="Arial Narrow" w:eastAsia="Times New Roman" w:hAnsi="Arial Narrow" w:cs="Arial"/>
          <w:lang w:eastAsia="fr-FR"/>
        </w:rPr>
        <w:t> ; maille 15 x 15</w:t>
      </w:r>
      <w:bookmarkEnd w:id="172"/>
      <w:bookmarkEnd w:id="173"/>
      <w:r w:rsidRPr="004B7521">
        <w:rPr>
          <w:rFonts w:ascii="Arial Narrow" w:eastAsia="Times New Roman" w:hAnsi="Arial Narrow" w:cs="Arial"/>
          <w:lang w:eastAsia="fr-FR"/>
        </w:rPr>
        <w:t xml:space="preserve"> cm</w:t>
      </w:r>
    </w:p>
    <w:p w14:paraId="149C57DC"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Longrines et chaînages</w:t>
      </w:r>
    </w:p>
    <w:p w14:paraId="4CE35156" w14:textId="1CC97D86" w:rsidR="004B7521" w:rsidRPr="004B7521" w:rsidRDefault="004B7521" w:rsidP="004B7521">
      <w:pPr>
        <w:spacing w:after="0" w:line="240" w:lineRule="auto"/>
        <w:jc w:val="both"/>
        <w:rPr>
          <w:rFonts w:ascii="Arial Narrow" w:eastAsia="Times New Roman" w:hAnsi="Arial Narrow" w:cs="Arial"/>
          <w:lang w:eastAsia="fr-FR"/>
        </w:rPr>
      </w:pPr>
      <w:bookmarkStart w:id="174" w:name="_Toc160522351"/>
      <w:bookmarkStart w:id="175" w:name="_Toc160597015"/>
      <w:r w:rsidRPr="004B7521">
        <w:rPr>
          <w:rFonts w:ascii="Arial Narrow" w:eastAsia="Times New Roman" w:hAnsi="Arial Narrow" w:cs="Arial"/>
          <w:lang w:eastAsia="fr-FR"/>
        </w:rPr>
        <w:t xml:space="preserve">En béton armé de 20 x </w:t>
      </w:r>
      <w:r w:rsidR="003330F9">
        <w:rPr>
          <w:rFonts w:ascii="Arial Narrow" w:eastAsia="Times New Roman" w:hAnsi="Arial Narrow" w:cs="Arial"/>
          <w:lang w:eastAsia="fr-FR"/>
        </w:rPr>
        <w:t>3</w:t>
      </w:r>
      <w:r w:rsidRPr="004B7521">
        <w:rPr>
          <w:rFonts w:ascii="Arial Narrow" w:eastAsia="Times New Roman" w:hAnsi="Arial Narrow" w:cs="Arial"/>
          <w:lang w:eastAsia="fr-FR"/>
        </w:rPr>
        <w:t>0 cm.</w:t>
      </w:r>
      <w:bookmarkEnd w:id="174"/>
      <w:bookmarkEnd w:id="175"/>
    </w:p>
    <w:p w14:paraId="47B435D8"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76" w:name="_Toc160522352"/>
      <w:bookmarkStart w:id="177" w:name="_Toc160597016"/>
      <w:r w:rsidRPr="004B7521">
        <w:rPr>
          <w:rFonts w:ascii="Arial Narrow" w:eastAsia="Times New Roman" w:hAnsi="Arial Narrow" w:cs="Arial"/>
          <w:lang w:eastAsia="fr-FR"/>
        </w:rPr>
        <w:t>Béton : dosé à 350 kg/m</w:t>
      </w:r>
      <w:r w:rsidRPr="004B7521">
        <w:rPr>
          <w:rFonts w:ascii="Arial Narrow" w:eastAsia="Times New Roman" w:hAnsi="Arial Narrow" w:cs="Arial"/>
          <w:vertAlign w:val="superscript"/>
          <w:lang w:eastAsia="fr-FR"/>
        </w:rPr>
        <w:t>3</w:t>
      </w:r>
      <w:bookmarkEnd w:id="176"/>
      <w:bookmarkEnd w:id="177"/>
    </w:p>
    <w:p w14:paraId="678284FF" w14:textId="4F0F45C0"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78" w:name="_Toc160522353"/>
      <w:bookmarkStart w:id="179" w:name="_Toc160597017"/>
      <w:r w:rsidRPr="004B7521">
        <w:rPr>
          <w:rFonts w:ascii="Arial Narrow" w:eastAsia="Times New Roman" w:hAnsi="Arial Narrow" w:cs="Arial"/>
          <w:lang w:eastAsia="fr-FR"/>
        </w:rPr>
        <w:t xml:space="preserve">Aciers : Cadres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HA</w:t>
      </w:r>
      <w:r w:rsidR="003330F9">
        <w:rPr>
          <w:rFonts w:ascii="Arial Narrow" w:eastAsia="Times New Roman" w:hAnsi="Arial Narrow" w:cs="Arial"/>
          <w:lang w:eastAsia="fr-FR"/>
        </w:rPr>
        <w:t>10</w:t>
      </w:r>
      <w:r w:rsidRPr="004B7521">
        <w:rPr>
          <w:rFonts w:ascii="Arial Narrow" w:eastAsia="Times New Roman" w:hAnsi="Arial Narrow" w:cs="Arial"/>
          <w:lang w:eastAsia="fr-FR"/>
        </w:rPr>
        <w:t xml:space="preserve"> + équerres (chapeau) HA 8 aux angles.</w:t>
      </w:r>
      <w:bookmarkEnd w:id="178"/>
      <w:bookmarkEnd w:id="179"/>
    </w:p>
    <w:p w14:paraId="15350933" w14:textId="77777777" w:rsidR="004B7521" w:rsidRPr="004B7521" w:rsidRDefault="004B7521" w:rsidP="004B7521">
      <w:pPr>
        <w:spacing w:after="0" w:line="240" w:lineRule="auto"/>
        <w:ind w:left="510"/>
        <w:jc w:val="both"/>
        <w:rPr>
          <w:rFonts w:ascii="Arial Narrow" w:eastAsia="Times New Roman" w:hAnsi="Arial Narrow" w:cs="Arial"/>
          <w:lang w:eastAsia="fr-FR"/>
        </w:rPr>
      </w:pPr>
    </w:p>
    <w:p w14:paraId="2EAEA5D9" w14:textId="384D60D6" w:rsidR="004B7521" w:rsidRPr="004B7521" w:rsidRDefault="004B7521" w:rsidP="00DA1B5F">
      <w:pPr>
        <w:keepNext/>
        <w:numPr>
          <w:ilvl w:val="0"/>
          <w:numId w:val="16"/>
        </w:numPr>
        <w:spacing w:after="0" w:line="240" w:lineRule="auto"/>
        <w:jc w:val="both"/>
        <w:outlineLvl w:val="5"/>
        <w:rPr>
          <w:rFonts w:ascii="Arial Narrow" w:eastAsia="Times New Roman" w:hAnsi="Arial Narrow" w:cs="Times New Roman"/>
          <w:b/>
          <w:bCs/>
          <w:u w:val="single"/>
          <w:lang w:eastAsia="fr-FR"/>
        </w:rPr>
      </w:pPr>
      <w:bookmarkStart w:id="180" w:name="_Toc160522354"/>
      <w:bookmarkStart w:id="181" w:name="_Toc160597018"/>
      <w:r w:rsidRPr="004B7521">
        <w:rPr>
          <w:rFonts w:ascii="Arial Narrow" w:eastAsia="Times New Roman" w:hAnsi="Arial Narrow" w:cs="Times New Roman"/>
          <w:b/>
          <w:bCs/>
          <w:u w:val="single"/>
          <w:lang w:eastAsia="fr-FR"/>
        </w:rPr>
        <w:t>Maçonnerie de</w:t>
      </w:r>
      <w:r w:rsidR="003330F9">
        <w:rPr>
          <w:rFonts w:ascii="Arial Narrow" w:eastAsia="Times New Roman" w:hAnsi="Arial Narrow" w:cs="Times New Roman"/>
          <w:b/>
          <w:bCs/>
          <w:u w:val="single"/>
          <w:lang w:eastAsia="fr-FR"/>
        </w:rPr>
        <w:t>s Agglos</w:t>
      </w:r>
    </w:p>
    <w:p w14:paraId="7D1D31C5" w14:textId="69143CED" w:rsidR="004B7521" w:rsidRPr="004B7521" w:rsidRDefault="004B7521" w:rsidP="004B7521">
      <w:pPr>
        <w:spacing w:after="0" w:line="240" w:lineRule="auto"/>
        <w:ind w:firstLine="708"/>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Les </w:t>
      </w:r>
      <w:r w:rsidR="003330F9">
        <w:rPr>
          <w:rFonts w:ascii="Arial Narrow" w:eastAsia="Times New Roman" w:hAnsi="Arial Narrow" w:cs="Times New Roman"/>
          <w:lang w:eastAsia="fr-FR"/>
        </w:rPr>
        <w:t>agglos</w:t>
      </w:r>
      <w:r w:rsidRPr="004B7521">
        <w:rPr>
          <w:rFonts w:ascii="Arial Narrow" w:eastAsia="Times New Roman" w:hAnsi="Arial Narrow" w:cs="Times New Roman"/>
          <w:lang w:eastAsia="fr-FR"/>
        </w:rPr>
        <w:t xml:space="preserve"> doivent être propres et devront être couverts chacun dans toute sa surface d’un mortier de sable dosé à 300kg/m</w:t>
      </w:r>
      <w:r w:rsidRPr="004B7521">
        <w:rPr>
          <w:rFonts w:ascii="Arial Narrow" w:eastAsia="Times New Roman" w:hAnsi="Arial Narrow" w:cs="Times New Roman"/>
          <w:vertAlign w:val="superscript"/>
          <w:lang w:eastAsia="fr-FR"/>
        </w:rPr>
        <w:t>3</w:t>
      </w:r>
      <w:r w:rsidRPr="004B7521">
        <w:rPr>
          <w:rFonts w:ascii="Arial Narrow" w:eastAsia="Times New Roman" w:hAnsi="Arial Narrow" w:cs="Times New Roman"/>
          <w:lang w:eastAsia="fr-FR"/>
        </w:rPr>
        <w:t>. Les murs en maçonneries auront 40 cm d’épaisseur et seront coffrées sur les deux faces</w:t>
      </w:r>
    </w:p>
    <w:bookmarkEnd w:id="180"/>
    <w:bookmarkEnd w:id="181"/>
    <w:p w14:paraId="640B5EC1" w14:textId="77777777" w:rsidR="004B7521" w:rsidRPr="004B7521" w:rsidRDefault="004B7521" w:rsidP="004B7521">
      <w:pPr>
        <w:spacing w:before="240" w:after="60" w:line="240" w:lineRule="auto"/>
        <w:outlineLvl w:val="6"/>
        <w:rPr>
          <w:rFonts w:ascii="Arial Narrow" w:eastAsia="Times New Roman" w:hAnsi="Arial Narrow" w:cs="Arial"/>
          <w:b/>
          <w:i/>
          <w:lang w:eastAsia="fr-FR"/>
        </w:rPr>
      </w:pPr>
      <w:r w:rsidRPr="004B7521">
        <w:rPr>
          <w:rFonts w:ascii="Arial Narrow" w:eastAsia="Times New Roman" w:hAnsi="Arial Narrow" w:cs="Times New Roman"/>
          <w:b/>
          <w:i/>
          <w:lang w:eastAsia="fr-FR"/>
        </w:rPr>
        <w:t>CHAPITRE IV : MACONNERIE – ELEVATION</w:t>
      </w:r>
    </w:p>
    <w:p w14:paraId="233F0CA0"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 xml:space="preserve">Mur en élévation </w:t>
      </w:r>
    </w:p>
    <w:p w14:paraId="44D408ED" w14:textId="4CF57696"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182" w:name="_Toc160522363"/>
      <w:bookmarkStart w:id="183" w:name="_Toc160597027"/>
      <w:r w:rsidRPr="004B7521">
        <w:rPr>
          <w:rFonts w:ascii="Arial Narrow" w:eastAsia="Times New Roman" w:hAnsi="Arial Narrow" w:cs="Arial"/>
          <w:lang w:eastAsia="fr-FR"/>
        </w:rPr>
        <w:t xml:space="preserve">Les murs seront montés en agglomérés de ciment creux de 15 x 20 x </w:t>
      </w:r>
      <w:smartTag w:uri="urn:schemas-microsoft-com:office:smarttags" w:element="metricconverter">
        <w:smartTagPr>
          <w:attr w:name="ProductID" w:val="40 cm"/>
        </w:smartTagPr>
        <w:r w:rsidRPr="004B7521">
          <w:rPr>
            <w:rFonts w:ascii="Arial Narrow" w:eastAsia="Times New Roman" w:hAnsi="Arial Narrow" w:cs="Arial"/>
            <w:lang w:eastAsia="fr-FR"/>
          </w:rPr>
          <w:t>40 cm</w:t>
        </w:r>
      </w:smartTag>
      <w:r w:rsidRPr="004B7521">
        <w:rPr>
          <w:rFonts w:ascii="Arial Narrow" w:eastAsia="Times New Roman" w:hAnsi="Arial Narrow" w:cs="Arial"/>
          <w:lang w:eastAsia="fr-FR"/>
        </w:rPr>
        <w:t xml:space="preserve"> </w:t>
      </w:r>
      <w:r w:rsidR="00606302">
        <w:rPr>
          <w:rFonts w:ascii="Arial Narrow" w:eastAsia="Times New Roman" w:hAnsi="Arial Narrow" w:cs="Arial"/>
          <w:lang w:eastAsia="fr-FR"/>
        </w:rPr>
        <w:t xml:space="preserve">avec une hauteur de 4,5m </w:t>
      </w:r>
      <w:r w:rsidRPr="004B7521">
        <w:rPr>
          <w:rFonts w:ascii="Arial Narrow" w:eastAsia="Times New Roman" w:hAnsi="Arial Narrow" w:cs="Arial"/>
          <w:lang w:eastAsia="fr-FR"/>
        </w:rPr>
        <w:t xml:space="preserve"> suivant les indications des plans. Ces agglomérés devront offrir une résistance à l’écrasement en chute libre d’une hauteur d’un mètre du sol dur.</w:t>
      </w:r>
      <w:bookmarkEnd w:id="182"/>
      <w:bookmarkEnd w:id="183"/>
    </w:p>
    <w:p w14:paraId="15674BC9"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Poteaux</w:t>
      </w:r>
    </w:p>
    <w:p w14:paraId="36D30FC6" w14:textId="343048A8" w:rsidR="004B7521" w:rsidRPr="004B7521" w:rsidRDefault="004B7521" w:rsidP="004B7521">
      <w:pPr>
        <w:spacing w:after="0" w:line="240" w:lineRule="auto"/>
        <w:jc w:val="both"/>
        <w:rPr>
          <w:rFonts w:ascii="Arial Narrow" w:eastAsia="Times New Roman" w:hAnsi="Arial Narrow" w:cs="Arial"/>
          <w:lang w:eastAsia="fr-FR"/>
        </w:rPr>
      </w:pPr>
      <w:bookmarkStart w:id="184" w:name="_Toc160522365"/>
      <w:bookmarkStart w:id="185" w:name="_Toc160597029"/>
      <w:r w:rsidRPr="004B7521">
        <w:rPr>
          <w:rFonts w:ascii="Arial Narrow" w:eastAsia="Times New Roman" w:hAnsi="Arial Narrow" w:cs="Arial"/>
          <w:lang w:eastAsia="fr-FR"/>
        </w:rPr>
        <w:t xml:space="preserve">En béton armé de section </w:t>
      </w:r>
      <w:r w:rsidR="003330F9">
        <w:rPr>
          <w:rFonts w:ascii="Arial Narrow" w:eastAsia="Times New Roman" w:hAnsi="Arial Narrow" w:cs="Arial"/>
          <w:lang w:eastAsia="fr-FR"/>
        </w:rPr>
        <w:t>15x30</w:t>
      </w:r>
      <w:r w:rsidRPr="004B7521">
        <w:rPr>
          <w:rFonts w:ascii="Arial Narrow" w:eastAsia="Times New Roman" w:hAnsi="Arial Narrow" w:cs="Arial"/>
          <w:lang w:eastAsia="fr-FR"/>
        </w:rPr>
        <w:t xml:space="preserve"> dans les murs, de </w:t>
      </w:r>
      <w:r w:rsidR="003330F9">
        <w:rPr>
          <w:rFonts w:ascii="Arial Narrow" w:eastAsia="Times New Roman" w:hAnsi="Arial Narrow" w:cs="Arial"/>
          <w:lang w:eastAsia="fr-FR"/>
        </w:rPr>
        <w:t>30</w:t>
      </w:r>
      <w:r w:rsidRPr="004B7521">
        <w:rPr>
          <w:rFonts w:ascii="Arial Narrow" w:eastAsia="Times New Roman" w:hAnsi="Arial Narrow" w:cs="Arial"/>
          <w:lang w:eastAsia="fr-FR"/>
        </w:rPr>
        <w:t xml:space="preserve"> x 30 cm ou </w:t>
      </w:r>
      <w:bookmarkEnd w:id="184"/>
      <w:bookmarkEnd w:id="185"/>
      <w:r w:rsidR="003330F9">
        <w:rPr>
          <w:rFonts w:ascii="Arial Narrow" w:eastAsia="Times New Roman" w:hAnsi="Arial Narrow" w:cs="Arial"/>
          <w:lang w:eastAsia="fr-FR"/>
        </w:rPr>
        <w:t xml:space="preserve">en </w:t>
      </w:r>
      <w:proofErr w:type="spellStart"/>
      <w:r w:rsidR="003330F9">
        <w:rPr>
          <w:rFonts w:ascii="Arial Narrow" w:eastAsia="Times New Roman" w:hAnsi="Arial Narrow" w:cs="Arial"/>
          <w:lang w:eastAsia="fr-FR"/>
        </w:rPr>
        <w:t>madrilliers</w:t>
      </w:r>
      <w:proofErr w:type="spellEnd"/>
      <w:r w:rsidRPr="004B7521">
        <w:rPr>
          <w:rFonts w:ascii="Arial Narrow" w:eastAsia="Times New Roman" w:hAnsi="Arial Narrow" w:cs="Arial"/>
          <w:lang w:eastAsia="fr-FR"/>
        </w:rPr>
        <w:t xml:space="preserve"> </w:t>
      </w:r>
      <w:r w:rsidR="00606302">
        <w:rPr>
          <w:rFonts w:ascii="Arial Narrow" w:eastAsia="Times New Roman" w:hAnsi="Arial Narrow" w:cs="Arial"/>
          <w:lang w:eastAsia="fr-FR"/>
        </w:rPr>
        <w:t xml:space="preserve">avec une hauteur de 4,5m </w:t>
      </w:r>
      <w:proofErr w:type="spellStart"/>
      <w:r w:rsidR="00606302">
        <w:rPr>
          <w:rFonts w:ascii="Arial Narrow" w:eastAsia="Times New Roman" w:hAnsi="Arial Narrow" w:cs="Arial"/>
          <w:lang w:eastAsia="fr-FR"/>
        </w:rPr>
        <w:t>au dessus</w:t>
      </w:r>
      <w:proofErr w:type="spellEnd"/>
      <w:r w:rsidR="00606302">
        <w:rPr>
          <w:rFonts w:ascii="Arial Narrow" w:eastAsia="Times New Roman" w:hAnsi="Arial Narrow" w:cs="Arial"/>
          <w:lang w:eastAsia="fr-FR"/>
        </w:rPr>
        <w:t xml:space="preserve"> du sol </w:t>
      </w:r>
      <w:r w:rsidRPr="004B7521">
        <w:rPr>
          <w:rFonts w:ascii="Arial Narrow" w:eastAsia="Times New Roman" w:hAnsi="Arial Narrow" w:cs="Arial"/>
          <w:lang w:eastAsia="fr-FR"/>
        </w:rPr>
        <w:t>ailleurs suivant les indications des plans d’exécution.</w:t>
      </w:r>
    </w:p>
    <w:p w14:paraId="5A10E9C8"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86" w:name="_Toc160522366"/>
      <w:bookmarkStart w:id="187" w:name="_Toc160597030"/>
      <w:r w:rsidRPr="004B7521">
        <w:rPr>
          <w:rFonts w:ascii="Arial Narrow" w:eastAsia="Times New Roman" w:hAnsi="Arial Narrow" w:cs="Arial"/>
          <w:lang w:eastAsia="fr-FR"/>
        </w:rPr>
        <w:t>Béton : dosé à 350 kg/m</w:t>
      </w:r>
      <w:r w:rsidRPr="004B7521">
        <w:rPr>
          <w:rFonts w:ascii="Arial Narrow" w:eastAsia="Times New Roman" w:hAnsi="Arial Narrow" w:cs="Arial"/>
          <w:vertAlign w:val="superscript"/>
          <w:lang w:eastAsia="fr-FR"/>
        </w:rPr>
        <w:t>3</w:t>
      </w:r>
      <w:bookmarkEnd w:id="186"/>
      <w:bookmarkEnd w:id="187"/>
    </w:p>
    <w:p w14:paraId="55E5891A" w14:textId="449A243E"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 xml:space="preserve">Aciers : Cadres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HA8 pour les poteaux de </w:t>
      </w:r>
      <w:r w:rsidR="003330F9">
        <w:rPr>
          <w:rFonts w:ascii="Arial Narrow" w:eastAsia="Times New Roman" w:hAnsi="Arial Narrow" w:cs="Arial"/>
          <w:lang w:eastAsia="fr-FR"/>
        </w:rPr>
        <w:t>30</w:t>
      </w:r>
      <w:r w:rsidRPr="004B7521">
        <w:rPr>
          <w:rFonts w:ascii="Arial Narrow" w:eastAsia="Times New Roman" w:hAnsi="Arial Narrow" w:cs="Arial"/>
          <w:lang w:eastAsia="fr-FR"/>
        </w:rPr>
        <w:t xml:space="preserve"> x 15 cm , et  6 filants HA 8 pour les poteaux de </w:t>
      </w:r>
      <w:r w:rsidR="003330F9">
        <w:rPr>
          <w:rFonts w:ascii="Arial Narrow" w:eastAsia="Times New Roman" w:hAnsi="Arial Narrow" w:cs="Arial"/>
          <w:lang w:eastAsia="fr-FR"/>
        </w:rPr>
        <w:t>30</w:t>
      </w:r>
      <w:r w:rsidRPr="004B7521">
        <w:rPr>
          <w:rFonts w:ascii="Arial Narrow" w:eastAsia="Times New Roman" w:hAnsi="Arial Narrow" w:cs="Arial"/>
          <w:lang w:eastAsia="fr-FR"/>
        </w:rPr>
        <w:t xml:space="preserve"> x 30 cm.</w:t>
      </w:r>
    </w:p>
    <w:p w14:paraId="61C9966A"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Linteaux</w:t>
      </w:r>
    </w:p>
    <w:p w14:paraId="0D9C56E6" w14:textId="686D4300" w:rsidR="004B7521" w:rsidRPr="004B7521" w:rsidRDefault="004B7521" w:rsidP="004B7521">
      <w:pPr>
        <w:spacing w:after="0" w:line="240" w:lineRule="auto"/>
        <w:jc w:val="both"/>
        <w:rPr>
          <w:rFonts w:ascii="Arial Narrow" w:eastAsia="Times New Roman" w:hAnsi="Arial Narrow" w:cs="Arial"/>
          <w:lang w:eastAsia="fr-FR"/>
        </w:rPr>
      </w:pPr>
      <w:bookmarkStart w:id="188" w:name="_Toc160522368"/>
      <w:bookmarkStart w:id="189" w:name="_Toc160597032"/>
      <w:r w:rsidRPr="004B7521">
        <w:rPr>
          <w:rFonts w:ascii="Arial Narrow" w:eastAsia="Times New Roman" w:hAnsi="Arial Narrow" w:cs="Arial"/>
          <w:lang w:eastAsia="fr-FR"/>
        </w:rPr>
        <w:t>En béton armé de section 15 x 20 suivant épaisseur des murs.</w:t>
      </w:r>
      <w:bookmarkEnd w:id="188"/>
      <w:bookmarkEnd w:id="189"/>
    </w:p>
    <w:p w14:paraId="41BE68BB"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90" w:name="_Toc160522369"/>
      <w:bookmarkStart w:id="191" w:name="_Toc160597033"/>
      <w:r w:rsidRPr="004B7521">
        <w:rPr>
          <w:rFonts w:ascii="Arial Narrow" w:eastAsia="Times New Roman" w:hAnsi="Arial Narrow" w:cs="Arial"/>
          <w:lang w:eastAsia="fr-FR"/>
        </w:rPr>
        <w:t>Béton : dosé à 350 kg/m</w:t>
      </w:r>
      <w:r w:rsidRPr="004B7521">
        <w:rPr>
          <w:rFonts w:ascii="Arial Narrow" w:eastAsia="Times New Roman" w:hAnsi="Arial Narrow" w:cs="Arial"/>
          <w:vertAlign w:val="superscript"/>
          <w:lang w:eastAsia="fr-FR"/>
        </w:rPr>
        <w:t>3</w:t>
      </w:r>
      <w:bookmarkEnd w:id="190"/>
      <w:bookmarkEnd w:id="191"/>
    </w:p>
    <w:p w14:paraId="40C4AA18"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92" w:name="_Toc160522370"/>
      <w:bookmarkStart w:id="193" w:name="_Toc160597034"/>
      <w:r w:rsidRPr="004B7521">
        <w:rPr>
          <w:rFonts w:ascii="Arial Narrow" w:eastAsia="Times New Roman" w:hAnsi="Arial Narrow" w:cs="Arial"/>
          <w:lang w:eastAsia="fr-FR"/>
        </w:rPr>
        <w:t xml:space="preserve">Aciers : </w:t>
      </w:r>
      <w:bookmarkEnd w:id="192"/>
      <w:bookmarkEnd w:id="193"/>
      <w:r w:rsidRPr="004B7521">
        <w:rPr>
          <w:rFonts w:ascii="Arial Narrow" w:eastAsia="Times New Roman" w:hAnsi="Arial Narrow" w:cs="Arial"/>
          <w:lang w:eastAsia="fr-FR"/>
        </w:rPr>
        <w:t xml:space="preserve">Cadres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HA8.</w:t>
      </w:r>
    </w:p>
    <w:p w14:paraId="53BE4497"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Chaînage haut</w:t>
      </w:r>
    </w:p>
    <w:p w14:paraId="455A47F2" w14:textId="6B20230B" w:rsidR="004B7521" w:rsidRPr="004B7521" w:rsidRDefault="004B7521" w:rsidP="00DA1B5F">
      <w:pPr>
        <w:numPr>
          <w:ilvl w:val="0"/>
          <w:numId w:val="35"/>
        </w:numPr>
        <w:spacing w:after="0" w:line="240" w:lineRule="auto"/>
        <w:contextualSpacing/>
        <w:jc w:val="both"/>
        <w:rPr>
          <w:rFonts w:ascii="Arial Narrow" w:eastAsia="Times New Roman" w:hAnsi="Arial Narrow" w:cs="Arial"/>
          <w:lang w:eastAsia="fr-FR"/>
        </w:rPr>
      </w:pPr>
      <w:bookmarkStart w:id="194" w:name="_Toc160522374"/>
      <w:bookmarkStart w:id="195" w:name="_Toc160597038"/>
      <w:r w:rsidRPr="004B7521">
        <w:rPr>
          <w:rFonts w:ascii="Arial Narrow" w:eastAsia="Times New Roman" w:hAnsi="Arial Narrow" w:cs="Arial"/>
          <w:lang w:eastAsia="fr-FR"/>
        </w:rPr>
        <w:t xml:space="preserve">En béton armé de section 15 x </w:t>
      </w:r>
      <w:r w:rsidR="003330F9">
        <w:rPr>
          <w:rFonts w:ascii="Arial Narrow" w:eastAsia="Times New Roman" w:hAnsi="Arial Narrow" w:cs="Arial"/>
          <w:lang w:eastAsia="fr-FR"/>
        </w:rPr>
        <w:t>20</w:t>
      </w:r>
      <w:r w:rsidRPr="004B7521">
        <w:rPr>
          <w:rFonts w:ascii="Arial Narrow" w:eastAsia="Times New Roman" w:hAnsi="Arial Narrow" w:cs="Arial"/>
          <w:lang w:eastAsia="fr-FR"/>
        </w:rPr>
        <w:t xml:space="preserve"> cm</w:t>
      </w:r>
      <w:bookmarkStart w:id="196" w:name="_Toc160522375"/>
      <w:bookmarkStart w:id="197" w:name="_Toc160597039"/>
      <w:bookmarkEnd w:id="194"/>
      <w:bookmarkEnd w:id="195"/>
      <w:r w:rsidRPr="004B7521">
        <w:rPr>
          <w:rFonts w:ascii="Arial Narrow" w:eastAsia="Times New Roman" w:hAnsi="Arial Narrow" w:cs="Arial"/>
          <w:lang w:eastAsia="fr-FR"/>
        </w:rPr>
        <w:t xml:space="preserve"> ;    </w:t>
      </w:r>
    </w:p>
    <w:p w14:paraId="3386E8C1" w14:textId="77777777" w:rsidR="004B7521" w:rsidRPr="004B7521" w:rsidRDefault="004B7521" w:rsidP="00DA1B5F">
      <w:pPr>
        <w:numPr>
          <w:ilvl w:val="0"/>
          <w:numId w:val="35"/>
        </w:numPr>
        <w:spacing w:after="0" w:line="240" w:lineRule="auto"/>
        <w:contextualSpacing/>
        <w:jc w:val="both"/>
        <w:rPr>
          <w:rFonts w:ascii="Arial Narrow" w:eastAsia="Times New Roman" w:hAnsi="Arial Narrow" w:cs="Arial"/>
          <w:lang w:eastAsia="fr-FR"/>
        </w:rPr>
      </w:pPr>
      <w:r w:rsidRPr="004B7521">
        <w:rPr>
          <w:rFonts w:ascii="Arial Narrow" w:eastAsia="Times New Roman" w:hAnsi="Arial Narrow" w:cs="Arial"/>
          <w:lang w:eastAsia="fr-FR"/>
        </w:rPr>
        <w:t>Béton : dosé à 350 kg/m</w:t>
      </w:r>
      <w:r w:rsidRPr="004B7521">
        <w:rPr>
          <w:rFonts w:ascii="Arial Narrow" w:eastAsia="Times New Roman" w:hAnsi="Arial Narrow" w:cs="Arial"/>
          <w:vertAlign w:val="superscript"/>
          <w:lang w:eastAsia="fr-FR"/>
        </w:rPr>
        <w:t>3</w:t>
      </w:r>
      <w:bookmarkStart w:id="198" w:name="_Toc160522376"/>
      <w:bookmarkStart w:id="199" w:name="_Toc160597040"/>
      <w:bookmarkEnd w:id="196"/>
      <w:bookmarkEnd w:id="197"/>
      <w:r w:rsidRPr="004B7521">
        <w:rPr>
          <w:rFonts w:ascii="Arial Narrow" w:eastAsia="Times New Roman" w:hAnsi="Arial Narrow" w:cs="Arial"/>
          <w:lang w:eastAsia="fr-FR"/>
        </w:rPr>
        <w:t xml:space="preserve"> ;    Aciers : Epingle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T8.</w:t>
      </w:r>
      <w:bookmarkEnd w:id="198"/>
      <w:bookmarkEnd w:id="199"/>
    </w:p>
    <w:p w14:paraId="599C05C9"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Poutre de véranda</w:t>
      </w:r>
    </w:p>
    <w:p w14:paraId="5196C969" w14:textId="52AD423E" w:rsidR="004B7521" w:rsidRPr="004B7521" w:rsidRDefault="004B7521" w:rsidP="004B7521">
      <w:pPr>
        <w:spacing w:after="0" w:line="240" w:lineRule="auto"/>
        <w:jc w:val="both"/>
        <w:rPr>
          <w:rFonts w:ascii="Arial Narrow" w:eastAsia="Times New Roman" w:hAnsi="Arial Narrow" w:cs="Arial"/>
          <w:lang w:eastAsia="fr-FR"/>
        </w:rPr>
      </w:pPr>
      <w:bookmarkStart w:id="200" w:name="_Toc160522377"/>
      <w:bookmarkStart w:id="201" w:name="_Toc160597041"/>
      <w:r w:rsidRPr="004B7521">
        <w:rPr>
          <w:rFonts w:ascii="Arial Narrow" w:eastAsia="Times New Roman" w:hAnsi="Arial Narrow" w:cs="Arial"/>
          <w:lang w:eastAsia="fr-FR"/>
        </w:rPr>
        <w:t xml:space="preserve">En béton armé de section </w:t>
      </w:r>
      <w:r w:rsidR="003330F9">
        <w:rPr>
          <w:rFonts w:ascii="Arial Narrow" w:eastAsia="Times New Roman" w:hAnsi="Arial Narrow" w:cs="Arial"/>
          <w:lang w:eastAsia="fr-FR"/>
        </w:rPr>
        <w:t>30</w:t>
      </w:r>
      <w:r w:rsidRPr="004B7521">
        <w:rPr>
          <w:rFonts w:ascii="Arial Narrow" w:eastAsia="Times New Roman" w:hAnsi="Arial Narrow" w:cs="Arial"/>
          <w:lang w:eastAsia="fr-FR"/>
        </w:rPr>
        <w:t xml:space="preserve"> x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w:t>
      </w:r>
      <w:bookmarkEnd w:id="200"/>
      <w:bookmarkEnd w:id="201"/>
    </w:p>
    <w:p w14:paraId="20B98F5F"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02" w:name="_Toc160522378"/>
      <w:bookmarkStart w:id="203" w:name="_Toc160597042"/>
      <w:r w:rsidRPr="004B7521">
        <w:rPr>
          <w:rFonts w:ascii="Arial Narrow" w:eastAsia="Times New Roman" w:hAnsi="Arial Narrow" w:cs="Arial"/>
          <w:lang w:eastAsia="fr-FR"/>
        </w:rPr>
        <w:t>Béton : dosé à 350 kg/m</w:t>
      </w:r>
      <w:r w:rsidRPr="004B7521">
        <w:rPr>
          <w:rFonts w:ascii="Arial Narrow" w:eastAsia="Times New Roman" w:hAnsi="Arial Narrow" w:cs="Arial"/>
          <w:vertAlign w:val="superscript"/>
          <w:lang w:eastAsia="fr-FR"/>
        </w:rPr>
        <w:t>3</w:t>
      </w:r>
      <w:bookmarkEnd w:id="202"/>
      <w:bookmarkEnd w:id="203"/>
    </w:p>
    <w:p w14:paraId="09BDFB45"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04" w:name="_Toc160522379"/>
      <w:bookmarkStart w:id="205" w:name="_Toc160597043"/>
      <w:r w:rsidRPr="004B7521">
        <w:rPr>
          <w:rFonts w:ascii="Arial Narrow" w:eastAsia="Times New Roman" w:hAnsi="Arial Narrow" w:cs="Arial"/>
          <w:lang w:eastAsia="fr-FR"/>
        </w:rPr>
        <w:t xml:space="preserve">Aciers : </w:t>
      </w:r>
      <w:bookmarkEnd w:id="204"/>
      <w:bookmarkEnd w:id="205"/>
      <w:r w:rsidRPr="004B7521">
        <w:rPr>
          <w:rFonts w:ascii="Arial Narrow" w:eastAsia="Times New Roman" w:hAnsi="Arial Narrow" w:cs="Arial"/>
          <w:lang w:eastAsia="fr-FR"/>
        </w:rPr>
        <w:t xml:space="preserve">Cadres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HA8</w:t>
      </w:r>
    </w:p>
    <w:p w14:paraId="16075E25"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 xml:space="preserve">Enduits </w:t>
      </w:r>
    </w:p>
    <w:p w14:paraId="33B371BB" w14:textId="77777777" w:rsidR="004B7521" w:rsidRPr="004B7521" w:rsidRDefault="004B7521" w:rsidP="004B7521">
      <w:pPr>
        <w:spacing w:after="0" w:line="240" w:lineRule="auto"/>
        <w:jc w:val="both"/>
        <w:rPr>
          <w:rFonts w:ascii="Arial Narrow" w:eastAsia="Times New Roman" w:hAnsi="Arial Narrow" w:cs="Arial"/>
          <w:lang w:eastAsia="fr-FR"/>
        </w:rPr>
      </w:pPr>
      <w:bookmarkStart w:id="206" w:name="_Toc160522382"/>
      <w:bookmarkStart w:id="207" w:name="_Toc160597046"/>
      <w:r w:rsidRPr="004B7521">
        <w:rPr>
          <w:rFonts w:ascii="Arial Narrow" w:eastAsia="Times New Roman" w:hAnsi="Arial Narrow" w:cs="Arial"/>
          <w:lang w:eastAsia="fr-FR"/>
        </w:rPr>
        <w:t xml:space="preserve">Sur toutes les parties maçonnées ou bétonnées, il sera exécuté un enduit bicouche de ciment de </w:t>
      </w:r>
      <w:smartTag w:uri="urn:schemas-microsoft-com:office:smarttags" w:element="metricconverter">
        <w:smartTagPr>
          <w:attr w:name="ProductID" w:val="1,5 cm"/>
        </w:smartTagPr>
        <w:r w:rsidRPr="004B7521">
          <w:rPr>
            <w:rFonts w:ascii="Arial Narrow" w:eastAsia="Times New Roman" w:hAnsi="Arial Narrow" w:cs="Arial"/>
            <w:lang w:eastAsia="fr-FR"/>
          </w:rPr>
          <w:t>1,5 cm</w:t>
        </w:r>
      </w:smartTag>
      <w:r w:rsidRPr="004B7521">
        <w:rPr>
          <w:rFonts w:ascii="Arial Narrow" w:eastAsia="Times New Roman" w:hAnsi="Arial Narrow" w:cs="Arial"/>
          <w:lang w:eastAsia="fr-FR"/>
        </w:rPr>
        <w:t xml:space="preserve"> d’épaisseur en mortier de ciment dosé à 400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w:t>
      </w:r>
      <w:bookmarkEnd w:id="206"/>
      <w:bookmarkEnd w:id="207"/>
    </w:p>
    <w:p w14:paraId="061EE6EF"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08" w:name="_Toc160522383"/>
      <w:bookmarkStart w:id="209" w:name="_Toc160597047"/>
      <w:r w:rsidRPr="004B7521">
        <w:rPr>
          <w:rFonts w:ascii="Arial Narrow" w:eastAsia="Times New Roman" w:hAnsi="Arial Narrow" w:cs="Arial"/>
          <w:lang w:eastAsia="fr-FR"/>
        </w:rPr>
        <w:t>Accrochage : gobetis avec mortier de gros sable</w:t>
      </w:r>
      <w:bookmarkEnd w:id="208"/>
      <w:bookmarkEnd w:id="209"/>
      <w:r w:rsidRPr="004B7521">
        <w:rPr>
          <w:rFonts w:ascii="Arial Narrow" w:eastAsia="Times New Roman" w:hAnsi="Arial Narrow" w:cs="Arial"/>
          <w:lang w:eastAsia="fr-FR"/>
        </w:rPr>
        <w:t xml:space="preserve"> coupé à la règle (non taloché) ; on laissera le gobetis se séché correctement (deux à trois semaines) avant d’y appliquer la couche de finition. Cela limitera les fissures qui apparaissent sur les enduits.</w:t>
      </w:r>
    </w:p>
    <w:p w14:paraId="6A8E03B0"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10" w:name="_Toc160522384"/>
      <w:bookmarkStart w:id="211" w:name="_Toc160597048"/>
      <w:r w:rsidRPr="004B7521">
        <w:rPr>
          <w:rFonts w:ascii="Arial Narrow" w:eastAsia="Times New Roman" w:hAnsi="Arial Narrow" w:cs="Arial"/>
          <w:lang w:eastAsia="fr-FR"/>
        </w:rPr>
        <w:t>Finition : avec mortier de sable fin taloché.</w:t>
      </w:r>
      <w:bookmarkEnd w:id="210"/>
      <w:bookmarkEnd w:id="211"/>
    </w:p>
    <w:p w14:paraId="65305EDC"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Tableau mural</w:t>
      </w:r>
    </w:p>
    <w:p w14:paraId="0BB41BA8" w14:textId="77777777" w:rsidR="004B7521" w:rsidRPr="004B7521" w:rsidRDefault="004B7521" w:rsidP="004B7521">
      <w:pPr>
        <w:spacing w:after="0" w:line="240" w:lineRule="auto"/>
        <w:ind w:firstLine="510"/>
        <w:jc w:val="both"/>
        <w:rPr>
          <w:rFonts w:ascii="Arial Narrow" w:eastAsia="Times New Roman" w:hAnsi="Arial Narrow" w:cs="Arial"/>
          <w:lang w:eastAsia="fr-FR"/>
        </w:rPr>
      </w:pPr>
      <w:bookmarkStart w:id="212" w:name="_Toc160522385"/>
      <w:bookmarkStart w:id="213" w:name="_Toc160597049"/>
      <w:r w:rsidRPr="004B7521">
        <w:rPr>
          <w:rFonts w:ascii="Arial Narrow" w:eastAsia="Times New Roman" w:hAnsi="Arial Narrow" w:cs="Arial"/>
          <w:lang w:eastAsia="fr-FR"/>
        </w:rPr>
        <w:t>Réalisé sur mur enduit, il sera fait au mortier de ciment armé d’un treillis soudé ou de grillage fin.</w:t>
      </w:r>
      <w:bookmarkEnd w:id="212"/>
      <w:bookmarkEnd w:id="213"/>
    </w:p>
    <w:p w14:paraId="1795A791"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14" w:name="_Toc160522386"/>
      <w:bookmarkStart w:id="215" w:name="_Toc160597050"/>
      <w:r w:rsidRPr="004B7521">
        <w:rPr>
          <w:rFonts w:ascii="Arial Narrow" w:eastAsia="Times New Roman" w:hAnsi="Arial Narrow" w:cs="Arial"/>
          <w:lang w:eastAsia="fr-FR"/>
        </w:rPr>
        <w:t xml:space="preserve">Finition : taloché et lissé soigneusement </w:t>
      </w:r>
      <w:bookmarkEnd w:id="214"/>
      <w:bookmarkEnd w:id="215"/>
      <w:r w:rsidRPr="004B7521">
        <w:rPr>
          <w:rFonts w:ascii="Arial Narrow" w:eastAsia="Times New Roman" w:hAnsi="Arial Narrow" w:cs="Arial"/>
          <w:lang w:eastAsia="fr-FR"/>
        </w:rPr>
        <w:t>à la barbotine de ciment</w:t>
      </w:r>
    </w:p>
    <w:p w14:paraId="634A2D9B"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16" w:name="_Toc160522387"/>
      <w:bookmarkStart w:id="217" w:name="_Toc160597051"/>
      <w:r w:rsidRPr="004B7521">
        <w:rPr>
          <w:rFonts w:ascii="Arial Narrow" w:eastAsia="Times New Roman" w:hAnsi="Arial Narrow" w:cs="Times New Roman"/>
          <w:lang w:eastAsia="fr-FR"/>
        </w:rPr>
        <w:t>Revêtement : 2 couches d’ardoisine de couleur verte ou noire.</w:t>
      </w:r>
      <w:bookmarkEnd w:id="216"/>
      <w:bookmarkEnd w:id="217"/>
    </w:p>
    <w:p w14:paraId="2FC47B89" w14:textId="77777777" w:rsidR="004B7521" w:rsidRPr="004B7521" w:rsidRDefault="004B7521" w:rsidP="004B7521">
      <w:pPr>
        <w:spacing w:before="240" w:after="60" w:line="240" w:lineRule="auto"/>
        <w:outlineLvl w:val="6"/>
        <w:rPr>
          <w:rFonts w:ascii="Arial Narrow" w:eastAsia="Times New Roman" w:hAnsi="Arial Narrow" w:cs="Arial"/>
          <w:b/>
          <w:i/>
          <w:lang w:eastAsia="fr-FR"/>
        </w:rPr>
      </w:pPr>
      <w:r w:rsidRPr="004B7521">
        <w:rPr>
          <w:rFonts w:ascii="Arial Narrow" w:eastAsia="Times New Roman" w:hAnsi="Arial Narrow" w:cs="Times New Roman"/>
          <w:b/>
          <w:i/>
          <w:lang w:eastAsia="fr-FR"/>
        </w:rPr>
        <w:t>CHAPITRE V : COUVERTURE – ETANCHEITE – PLAFOND</w:t>
      </w:r>
    </w:p>
    <w:p w14:paraId="1FC403A6" w14:textId="77777777" w:rsidR="004B7521" w:rsidRPr="004B7521" w:rsidRDefault="004B7521" w:rsidP="004B7521">
      <w:pPr>
        <w:spacing w:after="0" w:line="240" w:lineRule="auto"/>
        <w:ind w:left="708" w:firstLine="708"/>
        <w:jc w:val="both"/>
        <w:rPr>
          <w:rFonts w:ascii="Arial Narrow" w:eastAsia="Times New Roman" w:hAnsi="Arial Narrow" w:cs="Arial"/>
          <w:b/>
          <w:lang w:eastAsia="fr-FR"/>
        </w:rPr>
      </w:pPr>
      <w:bookmarkStart w:id="218" w:name="_Toc160522388"/>
      <w:bookmarkStart w:id="219" w:name="_Toc160597052"/>
      <w:r w:rsidRPr="004B7521">
        <w:rPr>
          <w:rFonts w:ascii="Arial Narrow" w:eastAsia="Times New Roman" w:hAnsi="Arial Narrow" w:cs="Arial"/>
          <w:b/>
          <w:lang w:eastAsia="fr-FR"/>
        </w:rPr>
        <w:t xml:space="preserve">a) </w:t>
      </w:r>
      <w:r w:rsidRPr="004B7521">
        <w:rPr>
          <w:rFonts w:ascii="Arial Narrow" w:eastAsia="Times New Roman" w:hAnsi="Arial Narrow" w:cs="Arial"/>
          <w:b/>
          <w:u w:val="single"/>
          <w:lang w:eastAsia="fr-FR"/>
        </w:rPr>
        <w:t>Charpente</w:t>
      </w:r>
      <w:bookmarkEnd w:id="218"/>
      <w:bookmarkEnd w:id="219"/>
    </w:p>
    <w:p w14:paraId="3DCCB8B8"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Fermes</w:t>
      </w:r>
    </w:p>
    <w:p w14:paraId="71D73445"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20" w:name="_Toc160522389"/>
      <w:bookmarkStart w:id="221" w:name="_Toc160597053"/>
      <w:r w:rsidRPr="004B7521">
        <w:rPr>
          <w:rFonts w:ascii="Arial Narrow" w:eastAsia="Times New Roman" w:hAnsi="Arial Narrow" w:cs="Arial"/>
          <w:lang w:eastAsia="fr-FR"/>
        </w:rPr>
        <w:t>Les fermes seront exécutées avec du bois dur local (eucalyptus) traité au Xylamon, scié en basting de 4 x 12 ou de 4 x 15. L’entrait et l’arbalétrier seront doublés. Les fermes seront solidement ancrées dans la maçonnerie à l’aide des fers de Ø6 et les fers en attentes des poteaux.</w:t>
      </w:r>
      <w:bookmarkEnd w:id="220"/>
      <w:bookmarkEnd w:id="221"/>
    </w:p>
    <w:p w14:paraId="67FD3B91"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Pannes</w:t>
      </w:r>
    </w:p>
    <w:p w14:paraId="78E3174B"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22" w:name="_Toc160522390"/>
      <w:bookmarkStart w:id="223" w:name="_Toc160597054"/>
      <w:r w:rsidRPr="004B7521">
        <w:rPr>
          <w:rFonts w:ascii="Arial Narrow" w:eastAsia="Times New Roman" w:hAnsi="Arial Narrow" w:cs="Arial"/>
          <w:lang w:eastAsia="fr-FR"/>
        </w:rPr>
        <w:t>Elles seront en bois dur local traité au xylamon scié en section de 5 x 8 cm.</w:t>
      </w:r>
      <w:bookmarkEnd w:id="222"/>
      <w:bookmarkEnd w:id="223"/>
    </w:p>
    <w:p w14:paraId="3B018E7C" w14:textId="77777777" w:rsidR="004B7521" w:rsidRPr="004B7521" w:rsidRDefault="004B7521" w:rsidP="004B7521">
      <w:pPr>
        <w:spacing w:after="0" w:line="240" w:lineRule="auto"/>
        <w:jc w:val="both"/>
        <w:rPr>
          <w:rFonts w:ascii="Arial Narrow" w:eastAsia="Times New Roman" w:hAnsi="Arial Narrow" w:cs="Arial"/>
          <w:lang w:eastAsia="fr-FR"/>
        </w:rPr>
      </w:pPr>
    </w:p>
    <w:p w14:paraId="45C3F6CD" w14:textId="77777777" w:rsidR="004B7521" w:rsidRPr="004B7521" w:rsidRDefault="004B7521" w:rsidP="004B7521">
      <w:pPr>
        <w:spacing w:after="0" w:line="240" w:lineRule="auto"/>
        <w:ind w:left="708" w:firstLine="708"/>
        <w:jc w:val="both"/>
        <w:rPr>
          <w:rFonts w:ascii="Arial Narrow" w:eastAsia="Times New Roman" w:hAnsi="Arial Narrow" w:cs="Arial"/>
          <w:b/>
          <w:lang w:eastAsia="fr-FR"/>
        </w:rPr>
      </w:pPr>
      <w:bookmarkStart w:id="224" w:name="_Toc160522391"/>
      <w:bookmarkStart w:id="225" w:name="_Toc160597055"/>
      <w:r w:rsidRPr="004B7521">
        <w:rPr>
          <w:rFonts w:ascii="Arial Narrow" w:eastAsia="Times New Roman" w:hAnsi="Arial Narrow" w:cs="Arial"/>
          <w:b/>
          <w:lang w:eastAsia="fr-FR"/>
        </w:rPr>
        <w:t xml:space="preserve">b) </w:t>
      </w:r>
      <w:r w:rsidRPr="004B7521">
        <w:rPr>
          <w:rFonts w:ascii="Arial Narrow" w:eastAsia="Times New Roman" w:hAnsi="Arial Narrow" w:cs="Arial"/>
          <w:b/>
          <w:u w:val="single"/>
          <w:lang w:eastAsia="fr-FR"/>
        </w:rPr>
        <w:t>Couverture</w:t>
      </w:r>
      <w:bookmarkEnd w:id="224"/>
      <w:bookmarkEnd w:id="225"/>
    </w:p>
    <w:p w14:paraId="09DFE274" w14:textId="7E1B1376"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lastRenderedPageBreak/>
        <w:tab/>
      </w:r>
      <w:bookmarkStart w:id="226" w:name="_Toc160522392"/>
      <w:bookmarkStart w:id="227" w:name="_Toc160597056"/>
      <w:r w:rsidRPr="004B7521">
        <w:rPr>
          <w:rFonts w:ascii="Arial Narrow" w:eastAsia="Times New Roman" w:hAnsi="Arial Narrow" w:cs="Arial"/>
          <w:lang w:eastAsia="fr-FR"/>
        </w:rPr>
        <w:t xml:space="preserve">La couverture sera réalisée en tôle bac aluminium </w:t>
      </w:r>
      <w:r w:rsidR="0008003F">
        <w:rPr>
          <w:rFonts w:ascii="Arial Narrow" w:eastAsia="Times New Roman" w:hAnsi="Arial Narrow" w:cs="Arial"/>
          <w:lang w:eastAsia="fr-FR"/>
        </w:rPr>
        <w:t>5</w:t>
      </w:r>
      <w:r w:rsidRPr="004B7521">
        <w:rPr>
          <w:rFonts w:ascii="Arial Narrow" w:eastAsia="Times New Roman" w:hAnsi="Arial Narrow" w:cs="Arial"/>
          <w:lang w:eastAsia="fr-FR"/>
        </w:rPr>
        <w:t>/10</w:t>
      </w:r>
      <w:r w:rsidRPr="004B7521">
        <w:rPr>
          <w:rFonts w:ascii="Arial Narrow" w:eastAsia="Times New Roman" w:hAnsi="Arial Narrow" w:cs="Arial"/>
          <w:vertAlign w:val="superscript"/>
          <w:lang w:eastAsia="fr-FR"/>
        </w:rPr>
        <w:t>e</w:t>
      </w:r>
      <w:r w:rsidRPr="004B7521">
        <w:rPr>
          <w:rFonts w:ascii="Arial Narrow" w:eastAsia="Times New Roman" w:hAnsi="Arial Narrow" w:cs="Arial"/>
          <w:lang w:eastAsia="fr-FR"/>
        </w:rPr>
        <w:t xml:space="preserve"> en une seule longueur fixée sur les pannes par des tirefonds de 8 x 80 avec accessoires.</w:t>
      </w:r>
      <w:bookmarkEnd w:id="226"/>
      <w:bookmarkEnd w:id="227"/>
    </w:p>
    <w:p w14:paraId="6CFF36A8"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28" w:name="_Toc160522393"/>
      <w:bookmarkStart w:id="229" w:name="_Toc160597057"/>
      <w:r w:rsidRPr="004B7521">
        <w:rPr>
          <w:rFonts w:ascii="Arial Narrow" w:eastAsia="Times New Roman" w:hAnsi="Arial Narrow" w:cs="Arial"/>
          <w:lang w:eastAsia="fr-FR"/>
        </w:rPr>
        <w:t>Le faîtage sera relevé et couvert avec des tôles faîtières</w:t>
      </w:r>
      <w:bookmarkEnd w:id="228"/>
      <w:bookmarkEnd w:id="229"/>
      <w:r w:rsidRPr="004B7521">
        <w:rPr>
          <w:rFonts w:ascii="Arial Narrow" w:eastAsia="Times New Roman" w:hAnsi="Arial Narrow" w:cs="Arial"/>
          <w:lang w:eastAsia="fr-FR"/>
        </w:rPr>
        <w:t xml:space="preserve"> appropriées.</w:t>
      </w:r>
    </w:p>
    <w:p w14:paraId="15E0C5EB"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30" w:name="_Toc160522394"/>
      <w:bookmarkStart w:id="231" w:name="_Toc160597058"/>
      <w:r w:rsidRPr="004B7521">
        <w:rPr>
          <w:rFonts w:ascii="Arial Narrow" w:eastAsia="Times New Roman" w:hAnsi="Arial Narrow" w:cs="Arial"/>
          <w:lang w:eastAsia="fr-FR"/>
        </w:rPr>
        <w:t>Les façades et les pignons recevront des rives en tôle bac aluminium 6/10</w:t>
      </w:r>
      <w:r w:rsidRPr="004B7521">
        <w:rPr>
          <w:rFonts w:ascii="Arial Narrow" w:eastAsia="Times New Roman" w:hAnsi="Arial Narrow" w:cs="Arial"/>
          <w:vertAlign w:val="superscript"/>
          <w:lang w:eastAsia="fr-FR"/>
        </w:rPr>
        <w:t>e</w:t>
      </w:r>
      <w:r w:rsidRPr="004B7521">
        <w:rPr>
          <w:rFonts w:ascii="Arial Narrow" w:eastAsia="Times New Roman" w:hAnsi="Arial Narrow" w:cs="Arial"/>
          <w:lang w:eastAsia="fr-FR"/>
        </w:rPr>
        <w:t xml:space="preserve"> de </w:t>
      </w:r>
      <w:smartTag w:uri="urn:schemas-microsoft-com:office:smarttags" w:element="metricconverter">
        <w:smartTagPr>
          <w:attr w:name="ProductID" w:val="35 cm"/>
        </w:smartTagPr>
        <w:r w:rsidRPr="004B7521">
          <w:rPr>
            <w:rFonts w:ascii="Arial Narrow" w:eastAsia="Times New Roman" w:hAnsi="Arial Narrow" w:cs="Arial"/>
            <w:lang w:eastAsia="fr-FR"/>
          </w:rPr>
          <w:t>35 cm</w:t>
        </w:r>
      </w:smartTag>
      <w:r w:rsidRPr="004B7521">
        <w:rPr>
          <w:rFonts w:ascii="Arial Narrow" w:eastAsia="Times New Roman" w:hAnsi="Arial Narrow" w:cs="Arial"/>
          <w:lang w:eastAsia="fr-FR"/>
        </w:rPr>
        <w:t xml:space="preserve"> de large.</w:t>
      </w:r>
      <w:bookmarkEnd w:id="230"/>
      <w:bookmarkEnd w:id="231"/>
    </w:p>
    <w:p w14:paraId="6B1577A6"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32" w:name="_Toc160522395"/>
      <w:bookmarkStart w:id="233" w:name="_Toc160597059"/>
      <w:r w:rsidRPr="004B7521">
        <w:rPr>
          <w:rFonts w:ascii="Arial Narrow" w:eastAsia="Times New Roman" w:hAnsi="Arial Narrow" w:cs="Arial"/>
          <w:lang w:eastAsia="fr-FR"/>
        </w:rPr>
        <w:t>Pignon : latte de 4 x 7 reliant les pannes.</w:t>
      </w:r>
      <w:bookmarkEnd w:id="232"/>
      <w:bookmarkEnd w:id="233"/>
    </w:p>
    <w:p w14:paraId="319C0CBF" w14:textId="77777777" w:rsidR="004B7521" w:rsidRPr="004B7521" w:rsidRDefault="004B7521" w:rsidP="004B7521">
      <w:pPr>
        <w:spacing w:after="0" w:line="240" w:lineRule="auto"/>
        <w:ind w:left="510"/>
        <w:jc w:val="both"/>
        <w:rPr>
          <w:rFonts w:ascii="Arial Narrow" w:eastAsia="Times New Roman" w:hAnsi="Arial Narrow" w:cs="Arial"/>
          <w:lang w:eastAsia="fr-FR"/>
        </w:rPr>
      </w:pPr>
    </w:p>
    <w:p w14:paraId="7A011686" w14:textId="17B6F616"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w:t>
      </w:r>
    </w:p>
    <w:p w14:paraId="16C9FF54" w14:textId="77777777" w:rsidR="004B7521" w:rsidRPr="004B7521" w:rsidRDefault="004B7521" w:rsidP="004B7521">
      <w:pPr>
        <w:spacing w:after="0" w:line="240" w:lineRule="auto"/>
        <w:jc w:val="both"/>
        <w:rPr>
          <w:rFonts w:ascii="Arial Narrow" w:eastAsia="Times New Roman" w:hAnsi="Arial Narrow" w:cs="Arial"/>
          <w:lang w:eastAsia="fr-FR"/>
        </w:rPr>
      </w:pPr>
      <w:bookmarkStart w:id="234" w:name="_Toc160522400"/>
      <w:bookmarkStart w:id="235" w:name="_Toc160597064"/>
      <w:r w:rsidRPr="004B7521">
        <w:rPr>
          <w:rFonts w:ascii="Arial Narrow" w:eastAsia="Times New Roman" w:hAnsi="Arial Narrow" w:cs="Arial"/>
          <w:b/>
          <w:u w:val="single"/>
          <w:lang w:eastAsia="fr-FR"/>
        </w:rPr>
        <w:t>N.B.</w:t>
      </w:r>
      <w:r w:rsidRPr="004B7521">
        <w:rPr>
          <w:rFonts w:ascii="Arial Narrow" w:eastAsia="Times New Roman" w:hAnsi="Arial Narrow" w:cs="Arial"/>
          <w:lang w:eastAsia="fr-FR"/>
        </w:rPr>
        <w:t> :</w:t>
      </w:r>
      <w:bookmarkEnd w:id="234"/>
      <w:bookmarkEnd w:id="235"/>
    </w:p>
    <w:p w14:paraId="5E54FBAD"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36" w:name="_Toc160522401"/>
      <w:bookmarkStart w:id="237" w:name="_Toc160597065"/>
      <w:r w:rsidRPr="004B7521">
        <w:rPr>
          <w:rFonts w:ascii="Arial Narrow" w:eastAsia="Times New Roman" w:hAnsi="Arial Narrow" w:cs="Arial"/>
          <w:lang w:eastAsia="fr-FR"/>
        </w:rPr>
        <w:t>Couvre joint périphérique tant à l’intérieur qu’à l’extérieur</w:t>
      </w:r>
      <w:bookmarkEnd w:id="236"/>
      <w:bookmarkEnd w:id="237"/>
    </w:p>
    <w:p w14:paraId="7D480498"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38" w:name="_Toc160522402"/>
      <w:bookmarkStart w:id="239" w:name="_Toc160597066"/>
      <w:r w:rsidRPr="004B7521">
        <w:rPr>
          <w:rFonts w:ascii="Arial Narrow" w:eastAsia="Times New Roman" w:hAnsi="Arial Narrow" w:cs="Arial"/>
          <w:lang w:eastAsia="fr-FR"/>
        </w:rPr>
        <w:t>Trappe de visite aux lieux indiqués par le Maître d’</w:t>
      </w:r>
      <w:bookmarkEnd w:id="238"/>
      <w:bookmarkEnd w:id="239"/>
      <w:r w:rsidRPr="004B7521">
        <w:rPr>
          <w:rFonts w:ascii="Arial Narrow" w:eastAsia="Times New Roman" w:hAnsi="Arial Narrow" w:cs="Arial"/>
          <w:lang w:eastAsia="fr-FR"/>
        </w:rPr>
        <w:t>œuvre</w:t>
      </w:r>
    </w:p>
    <w:p w14:paraId="4EE538DF"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40" w:name="_Toc160522403"/>
      <w:bookmarkStart w:id="241" w:name="_Toc160597067"/>
      <w:r w:rsidRPr="004B7521">
        <w:rPr>
          <w:rFonts w:ascii="Arial Narrow" w:eastAsia="Times New Roman" w:hAnsi="Arial Narrow" w:cs="Arial"/>
          <w:lang w:eastAsia="fr-FR"/>
        </w:rPr>
        <w:t>Trous de ventilation perforés sur des plaques extérieures aux lieux indiqués par le Maître d’œuvre.</w:t>
      </w:r>
      <w:bookmarkEnd w:id="240"/>
      <w:bookmarkEnd w:id="241"/>
    </w:p>
    <w:p w14:paraId="19D0D45F" w14:textId="0F99ED67" w:rsidR="004B7521" w:rsidRPr="004B7521" w:rsidRDefault="004B7521" w:rsidP="004B7521">
      <w:pPr>
        <w:spacing w:before="240" w:after="60" w:line="240" w:lineRule="auto"/>
        <w:outlineLvl w:val="8"/>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CHAPITRE VI : ELECTRICITE</w:t>
      </w:r>
    </w:p>
    <w:p w14:paraId="7B6FF46F"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Foureautage</w:t>
      </w:r>
    </w:p>
    <w:p w14:paraId="110141CF"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Times New Roman"/>
          <w:lang w:eastAsia="fr-FR"/>
        </w:rPr>
        <w:tab/>
      </w:r>
      <w:bookmarkStart w:id="242" w:name="_Toc160522426"/>
      <w:bookmarkStart w:id="243" w:name="_Toc160597090"/>
      <w:r w:rsidRPr="004B7521">
        <w:rPr>
          <w:rFonts w:ascii="Arial Narrow" w:eastAsia="Times New Roman" w:hAnsi="Arial Narrow" w:cs="Times New Roman"/>
          <w:lang w:eastAsia="fr-FR"/>
        </w:rPr>
        <w:t>En tube de diamètre adéquat encastré dans la maçonnerie.</w:t>
      </w:r>
      <w:bookmarkEnd w:id="242"/>
      <w:bookmarkEnd w:id="243"/>
    </w:p>
    <w:p w14:paraId="784662DC"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Câblerie</w:t>
      </w:r>
    </w:p>
    <w:p w14:paraId="3F4B88C2"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44" w:name="_Toc160522427"/>
      <w:bookmarkStart w:id="245" w:name="_Toc160597091"/>
      <w:r w:rsidRPr="004B7521">
        <w:rPr>
          <w:rFonts w:ascii="Arial Narrow" w:eastAsia="Times New Roman" w:hAnsi="Arial Narrow" w:cs="Arial"/>
          <w:lang w:eastAsia="fr-FR"/>
        </w:rPr>
        <w:t>Les câbles seront en VGV ou en TH.</w:t>
      </w:r>
      <w:bookmarkEnd w:id="244"/>
      <w:bookmarkEnd w:id="245"/>
    </w:p>
    <w:p w14:paraId="4FCA579D" w14:textId="77777777" w:rsidR="004B7521" w:rsidRPr="004B7521" w:rsidRDefault="004B7521" w:rsidP="004B7521">
      <w:pPr>
        <w:spacing w:after="0" w:line="240" w:lineRule="auto"/>
        <w:jc w:val="both"/>
        <w:rPr>
          <w:rFonts w:ascii="Arial Narrow" w:eastAsia="Times New Roman" w:hAnsi="Arial Narrow" w:cs="Arial"/>
          <w:lang w:eastAsia="fr-FR"/>
        </w:rPr>
      </w:pPr>
      <w:bookmarkStart w:id="246" w:name="_Toc160522428"/>
      <w:bookmarkStart w:id="247" w:name="_Toc160597092"/>
      <w:r w:rsidRPr="004B7521">
        <w:rPr>
          <w:rFonts w:ascii="Arial Narrow" w:eastAsia="Times New Roman" w:hAnsi="Arial Narrow" w:cs="Arial"/>
          <w:lang w:eastAsia="fr-FR"/>
        </w:rPr>
        <w:t>En règle générale, on prendra les sections suivantes :</w:t>
      </w:r>
      <w:bookmarkEnd w:id="246"/>
      <w:bookmarkEnd w:id="247"/>
    </w:p>
    <w:p w14:paraId="208FF369"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48" w:name="_Toc160522429"/>
      <w:bookmarkStart w:id="249" w:name="_Toc160597093"/>
      <w:r w:rsidRPr="004B7521">
        <w:rPr>
          <w:rFonts w:ascii="Arial Narrow" w:eastAsia="Times New Roman" w:hAnsi="Arial Narrow" w:cs="Arial"/>
          <w:lang w:eastAsia="fr-FR"/>
        </w:rPr>
        <w:t>1,5 mm² pour les circuits d’éclairage</w:t>
      </w:r>
      <w:bookmarkEnd w:id="248"/>
      <w:bookmarkEnd w:id="249"/>
    </w:p>
    <w:p w14:paraId="4D79C0A9"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50" w:name="_Toc160522430"/>
      <w:bookmarkStart w:id="251" w:name="_Toc160597094"/>
      <w:r w:rsidRPr="004B7521">
        <w:rPr>
          <w:rFonts w:ascii="Arial Narrow" w:eastAsia="Times New Roman" w:hAnsi="Arial Narrow" w:cs="Arial"/>
          <w:lang w:eastAsia="fr-FR"/>
        </w:rPr>
        <w:t>2,5 mm² pour les circuits des prises</w:t>
      </w:r>
      <w:bookmarkEnd w:id="250"/>
      <w:bookmarkEnd w:id="251"/>
    </w:p>
    <w:p w14:paraId="52E0F21A"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252" w:name="_Toc160522431"/>
      <w:bookmarkStart w:id="253" w:name="_Toc160597095"/>
      <w:r w:rsidRPr="004B7521">
        <w:rPr>
          <w:rFonts w:ascii="Arial Narrow" w:eastAsia="Times New Roman" w:hAnsi="Arial Narrow" w:cs="Arial"/>
          <w:lang w:eastAsia="fr-FR"/>
        </w:rPr>
        <w:t xml:space="preserve">Chaque circuit comprendra un maximum de 8 appareils et sera protégé par ces fusibles de   </w:t>
      </w:r>
      <w:smartTag w:uri="urn:schemas-microsoft-com:office:smarttags" w:element="metricconverter">
        <w:smartTagPr>
          <w:attr w:name="ProductID" w:val="10 A"/>
        </w:smartTagPr>
        <w:r w:rsidRPr="004B7521">
          <w:rPr>
            <w:rFonts w:ascii="Arial Narrow" w:eastAsia="Times New Roman" w:hAnsi="Arial Narrow" w:cs="Arial"/>
            <w:lang w:eastAsia="fr-FR"/>
          </w:rPr>
          <w:t>10 A</w:t>
        </w:r>
      </w:smartTag>
      <w:r w:rsidRPr="004B7521">
        <w:rPr>
          <w:rFonts w:ascii="Arial Narrow" w:eastAsia="Times New Roman" w:hAnsi="Arial Narrow" w:cs="Arial"/>
          <w:lang w:eastAsia="fr-FR"/>
        </w:rPr>
        <w:t xml:space="preserve"> pour les circuits d’éclairage et </w:t>
      </w:r>
      <w:smartTag w:uri="urn:schemas-microsoft-com:office:smarttags" w:element="metricconverter">
        <w:smartTagPr>
          <w:attr w:name="ProductID" w:val="16 A"/>
        </w:smartTagPr>
        <w:r w:rsidRPr="004B7521">
          <w:rPr>
            <w:rFonts w:ascii="Arial Narrow" w:eastAsia="Times New Roman" w:hAnsi="Arial Narrow" w:cs="Arial"/>
            <w:lang w:eastAsia="fr-FR"/>
          </w:rPr>
          <w:t>16 A</w:t>
        </w:r>
      </w:smartTag>
      <w:r w:rsidRPr="004B7521">
        <w:rPr>
          <w:rFonts w:ascii="Arial Narrow" w:eastAsia="Times New Roman" w:hAnsi="Arial Narrow" w:cs="Arial"/>
          <w:lang w:eastAsia="fr-FR"/>
        </w:rPr>
        <w:t xml:space="preserve"> pour les circuits des prises.</w:t>
      </w:r>
      <w:bookmarkEnd w:id="252"/>
      <w:bookmarkEnd w:id="253"/>
    </w:p>
    <w:p w14:paraId="1AB4C011" w14:textId="77777777" w:rsidR="004B7521" w:rsidRPr="004B7521" w:rsidRDefault="004B7521" w:rsidP="004B7521">
      <w:pPr>
        <w:spacing w:after="0" w:line="240" w:lineRule="auto"/>
        <w:jc w:val="both"/>
        <w:rPr>
          <w:rFonts w:ascii="Arial Narrow" w:eastAsia="Times New Roman" w:hAnsi="Arial Narrow" w:cs="Arial"/>
          <w:lang w:eastAsia="fr-FR"/>
        </w:rPr>
      </w:pPr>
    </w:p>
    <w:p w14:paraId="2338FFE1"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Appareillage</w:t>
      </w:r>
    </w:p>
    <w:p w14:paraId="5CBD1AF3"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254" w:name="_Toc160522432"/>
      <w:bookmarkStart w:id="255" w:name="_Toc160597096"/>
      <w:r w:rsidRPr="004B7521">
        <w:rPr>
          <w:rFonts w:ascii="Arial Narrow" w:eastAsia="Times New Roman" w:hAnsi="Arial Narrow" w:cs="Arial"/>
          <w:lang w:eastAsia="fr-FR"/>
        </w:rPr>
        <w:t xml:space="preserve">Les marques préconisées seront « LEGRAND » ou « INGELEC ». Les modèles seront approuvés par le Maître d’œuvre avant la </w:t>
      </w:r>
      <w:proofErr w:type="spellStart"/>
      <w:r w:rsidRPr="004B7521">
        <w:rPr>
          <w:rFonts w:ascii="Arial Narrow" w:eastAsia="Times New Roman" w:hAnsi="Arial Narrow" w:cs="Arial"/>
          <w:lang w:eastAsia="fr-FR"/>
        </w:rPr>
        <w:t>pose</w:t>
      </w:r>
      <w:proofErr w:type="spellEnd"/>
      <w:r w:rsidRPr="004B7521">
        <w:rPr>
          <w:rFonts w:ascii="Arial Narrow" w:eastAsia="Times New Roman" w:hAnsi="Arial Narrow" w:cs="Arial"/>
          <w:lang w:eastAsia="fr-FR"/>
        </w:rPr>
        <w:t>.</w:t>
      </w:r>
      <w:bookmarkEnd w:id="254"/>
      <w:bookmarkEnd w:id="255"/>
    </w:p>
    <w:p w14:paraId="5DBFCFAA" w14:textId="7ED5D9C5" w:rsidR="004B7521" w:rsidRPr="004B7521" w:rsidRDefault="004B7521" w:rsidP="004B7521">
      <w:pPr>
        <w:spacing w:before="240" w:after="60" w:line="240" w:lineRule="auto"/>
        <w:outlineLvl w:val="8"/>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 xml:space="preserve">CHAPITRE </w:t>
      </w:r>
      <w:r w:rsidR="00417385">
        <w:rPr>
          <w:rFonts w:ascii="Arial Narrow" w:eastAsia="Times New Roman" w:hAnsi="Arial Narrow" w:cs="Times New Roman"/>
          <w:b/>
          <w:i/>
          <w:lang w:eastAsia="fr-FR"/>
        </w:rPr>
        <w:t>VII</w:t>
      </w:r>
      <w:r w:rsidRPr="004B7521">
        <w:rPr>
          <w:rFonts w:ascii="Arial Narrow" w:eastAsia="Times New Roman" w:hAnsi="Arial Narrow" w:cs="Times New Roman"/>
          <w:b/>
          <w:i/>
          <w:lang w:eastAsia="fr-FR"/>
        </w:rPr>
        <w:t> : PEINTURE</w:t>
      </w:r>
    </w:p>
    <w:p w14:paraId="228EA279" w14:textId="77777777" w:rsidR="004B7521" w:rsidRPr="004B7521" w:rsidRDefault="004B7521" w:rsidP="004B7521">
      <w:pPr>
        <w:spacing w:after="0" w:line="240" w:lineRule="auto"/>
        <w:jc w:val="both"/>
        <w:rPr>
          <w:rFonts w:ascii="Arial Narrow" w:eastAsia="Times New Roman" w:hAnsi="Arial Narrow" w:cs="Arial"/>
          <w:lang w:eastAsia="fr-FR"/>
        </w:rPr>
      </w:pPr>
      <w:bookmarkStart w:id="256" w:name="_Toc160522433"/>
      <w:bookmarkStart w:id="257" w:name="_Toc160597097"/>
      <w:r w:rsidRPr="004B7521">
        <w:rPr>
          <w:rFonts w:ascii="Arial Narrow" w:eastAsia="Times New Roman" w:hAnsi="Arial Narrow" w:cs="Arial"/>
          <w:lang w:eastAsia="fr-FR"/>
        </w:rPr>
        <w:t>Les travaux de peinture comprendront toutes sujétions d’égrenage, de ponçage et de rebouchage à l’enduit de peintre.</w:t>
      </w:r>
      <w:bookmarkEnd w:id="256"/>
      <w:bookmarkEnd w:id="257"/>
    </w:p>
    <w:p w14:paraId="54FBBD25"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 xml:space="preserve">Imprégnation </w:t>
      </w:r>
    </w:p>
    <w:p w14:paraId="58940F54"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58" w:name="_Toc160522434"/>
      <w:bookmarkStart w:id="259" w:name="_Toc160597098"/>
      <w:r w:rsidRPr="004B7521">
        <w:rPr>
          <w:rFonts w:ascii="Arial Narrow" w:eastAsia="Times New Roman" w:hAnsi="Arial Narrow" w:cs="Arial"/>
          <w:lang w:eastAsia="fr-FR"/>
        </w:rPr>
        <w:t>Murs : chaux</w:t>
      </w:r>
      <w:bookmarkEnd w:id="258"/>
      <w:bookmarkEnd w:id="259"/>
    </w:p>
    <w:p w14:paraId="431CF005"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60" w:name="_Toc160522435"/>
      <w:bookmarkStart w:id="261" w:name="_Toc160597099"/>
      <w:r w:rsidRPr="004B7521">
        <w:rPr>
          <w:rFonts w:ascii="Arial Narrow" w:eastAsia="Times New Roman" w:hAnsi="Arial Narrow" w:cs="Arial"/>
          <w:lang w:eastAsia="fr-FR"/>
        </w:rPr>
        <w:t>Plafonds : Pantimat ou similaire</w:t>
      </w:r>
      <w:bookmarkEnd w:id="260"/>
      <w:bookmarkEnd w:id="261"/>
    </w:p>
    <w:p w14:paraId="4830B5E0"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62" w:name="_Toc160522436"/>
      <w:bookmarkStart w:id="263" w:name="_Toc160597100"/>
      <w:r w:rsidRPr="004B7521">
        <w:rPr>
          <w:rFonts w:ascii="Arial Narrow" w:eastAsia="Times New Roman" w:hAnsi="Arial Narrow" w:cs="Arial"/>
          <w:lang w:eastAsia="fr-FR"/>
        </w:rPr>
        <w:t>Bois : Glycéro dilué</w:t>
      </w:r>
      <w:bookmarkEnd w:id="262"/>
      <w:bookmarkEnd w:id="263"/>
    </w:p>
    <w:p w14:paraId="0FBE25D9"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Finition</w:t>
      </w:r>
    </w:p>
    <w:p w14:paraId="0CBEB6A6" w14:textId="77777777" w:rsidR="004B7521" w:rsidRPr="004B7521" w:rsidRDefault="004B7521" w:rsidP="004B7521">
      <w:pPr>
        <w:spacing w:before="240" w:after="60" w:line="240" w:lineRule="auto"/>
        <w:ind w:firstLine="708"/>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Murs et plafonds :</w:t>
      </w:r>
    </w:p>
    <w:p w14:paraId="0B71B65B"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64" w:name="_Toc160522437"/>
      <w:bookmarkStart w:id="265" w:name="_Toc160597101"/>
      <w:r w:rsidRPr="004B7521">
        <w:rPr>
          <w:rFonts w:ascii="Arial Narrow" w:eastAsia="Times New Roman" w:hAnsi="Arial Narrow" w:cs="Arial"/>
          <w:lang w:eastAsia="fr-FR"/>
        </w:rPr>
        <w:t>Plafonds : Pantex 800 en deux couches</w:t>
      </w:r>
      <w:bookmarkEnd w:id="264"/>
      <w:bookmarkEnd w:id="265"/>
    </w:p>
    <w:p w14:paraId="246D6F71"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66" w:name="_Toc160522438"/>
      <w:bookmarkStart w:id="267" w:name="_Toc160597102"/>
      <w:r w:rsidRPr="004B7521">
        <w:rPr>
          <w:rFonts w:ascii="Arial Narrow" w:eastAsia="Times New Roman" w:hAnsi="Arial Narrow" w:cs="Arial"/>
          <w:lang w:eastAsia="fr-FR"/>
        </w:rPr>
        <w:t>Murs extérieurs : Pantex 1300 en deux couches</w:t>
      </w:r>
      <w:bookmarkEnd w:id="266"/>
      <w:bookmarkEnd w:id="267"/>
    </w:p>
    <w:p w14:paraId="1559063D"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68" w:name="_Toc160522439"/>
      <w:bookmarkStart w:id="269" w:name="_Toc160597103"/>
      <w:r w:rsidRPr="004B7521">
        <w:rPr>
          <w:rFonts w:ascii="Arial Narrow" w:eastAsia="Times New Roman" w:hAnsi="Arial Narrow" w:cs="Arial"/>
          <w:lang w:eastAsia="fr-FR"/>
        </w:rPr>
        <w:t>Murs intérieurs : Pantex 800 en deux couches</w:t>
      </w:r>
      <w:bookmarkEnd w:id="268"/>
      <w:bookmarkEnd w:id="269"/>
    </w:p>
    <w:p w14:paraId="135110E1"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70" w:name="_Toc160522440"/>
      <w:bookmarkStart w:id="271" w:name="_Toc160597104"/>
      <w:r w:rsidRPr="004B7521">
        <w:rPr>
          <w:rFonts w:ascii="Arial Narrow" w:eastAsia="Times New Roman" w:hAnsi="Arial Narrow" w:cs="Arial"/>
          <w:lang w:eastAsia="fr-FR"/>
        </w:rPr>
        <w:t>Soubassement et Plinthe : peinture à huile jusqu’à 20cm de hauteur au-dessus des fondations</w:t>
      </w:r>
      <w:bookmarkEnd w:id="270"/>
      <w:bookmarkEnd w:id="271"/>
      <w:r w:rsidRPr="004B7521">
        <w:rPr>
          <w:rFonts w:ascii="Arial Narrow" w:eastAsia="Times New Roman" w:hAnsi="Arial Narrow" w:cs="Arial"/>
          <w:lang w:eastAsia="fr-FR"/>
        </w:rPr>
        <w:t>.</w:t>
      </w:r>
      <w:bookmarkStart w:id="272" w:name="_Toc160522441"/>
      <w:bookmarkStart w:id="273" w:name="_Toc160597105"/>
      <w:r w:rsidRPr="004B7521">
        <w:rPr>
          <w:rFonts w:ascii="Arial Narrow" w:eastAsia="Times New Roman" w:hAnsi="Arial Narrow" w:cs="Arial"/>
          <w:lang w:eastAsia="fr-FR"/>
        </w:rPr>
        <w:t xml:space="preserve"> et  de 1.0 m sur poteaux.</w:t>
      </w:r>
      <w:bookmarkEnd w:id="272"/>
      <w:bookmarkEnd w:id="273"/>
    </w:p>
    <w:p w14:paraId="28013C7D"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274" w:name="_Toc160522442"/>
      <w:bookmarkStart w:id="275" w:name="_Toc160597106"/>
      <w:r w:rsidRPr="004B7521">
        <w:rPr>
          <w:rFonts w:ascii="Arial Narrow" w:eastAsia="Times New Roman" w:hAnsi="Arial Narrow" w:cs="Arial"/>
          <w:b/>
          <w:lang w:eastAsia="fr-FR"/>
        </w:rPr>
        <w:t>Menuiserie bois et métallique</w:t>
      </w:r>
      <w:r w:rsidRPr="004B7521">
        <w:rPr>
          <w:rFonts w:ascii="Arial Narrow" w:eastAsia="Times New Roman" w:hAnsi="Arial Narrow" w:cs="Arial"/>
          <w:lang w:eastAsia="fr-FR"/>
        </w:rPr>
        <w:t> :</w:t>
      </w:r>
      <w:bookmarkEnd w:id="274"/>
      <w:bookmarkEnd w:id="275"/>
      <w:r w:rsidRPr="004B7521">
        <w:rPr>
          <w:rFonts w:ascii="Arial Narrow" w:eastAsia="Times New Roman" w:hAnsi="Arial Narrow" w:cs="Arial"/>
          <w:lang w:eastAsia="fr-FR"/>
        </w:rPr>
        <w:t xml:space="preserve"> </w:t>
      </w:r>
    </w:p>
    <w:p w14:paraId="527A5C74"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76" w:name="_Toc160522443"/>
      <w:bookmarkStart w:id="277" w:name="_Toc160597107"/>
      <w:r w:rsidRPr="004B7521">
        <w:rPr>
          <w:rFonts w:ascii="Arial Narrow" w:eastAsia="Times New Roman" w:hAnsi="Arial Narrow" w:cs="Arial"/>
          <w:lang w:eastAsia="fr-FR"/>
        </w:rPr>
        <w:t>peinture glycérophtalique en deux couches.</w:t>
      </w:r>
      <w:bookmarkEnd w:id="276"/>
      <w:bookmarkEnd w:id="277"/>
    </w:p>
    <w:p w14:paraId="3B39AE33" w14:textId="0F5AAF6B" w:rsidR="004B7521" w:rsidRPr="004B7521" w:rsidRDefault="004B7521" w:rsidP="004B7521">
      <w:pPr>
        <w:spacing w:before="240" w:after="60" w:line="240" w:lineRule="auto"/>
        <w:outlineLvl w:val="8"/>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 xml:space="preserve">CHAPITRE </w:t>
      </w:r>
      <w:r w:rsidR="00417385">
        <w:rPr>
          <w:rFonts w:ascii="Arial Narrow" w:eastAsia="Times New Roman" w:hAnsi="Arial Narrow" w:cs="Times New Roman"/>
          <w:b/>
          <w:i/>
          <w:lang w:eastAsia="fr-FR"/>
        </w:rPr>
        <w:t>VIII</w:t>
      </w:r>
      <w:r w:rsidRPr="004B7521">
        <w:rPr>
          <w:rFonts w:ascii="Arial Narrow" w:eastAsia="Times New Roman" w:hAnsi="Arial Narrow" w:cs="Times New Roman"/>
          <w:b/>
          <w:i/>
          <w:lang w:eastAsia="fr-FR"/>
        </w:rPr>
        <w:t> : VRD</w:t>
      </w:r>
    </w:p>
    <w:p w14:paraId="2EDCAF1F"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Caniveaux</w:t>
      </w:r>
    </w:p>
    <w:p w14:paraId="633714DF" w14:textId="59C079B0"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78" w:name="_Toc160522444"/>
      <w:bookmarkStart w:id="279" w:name="_Toc160597108"/>
      <w:r w:rsidRPr="004B7521">
        <w:rPr>
          <w:rFonts w:ascii="Arial Narrow" w:eastAsia="Times New Roman" w:hAnsi="Arial Narrow" w:cs="Arial"/>
          <w:lang w:eastAsia="fr-FR"/>
        </w:rPr>
        <w:t xml:space="preserve">Il sera exécuté </w:t>
      </w:r>
      <w:r w:rsidR="00417385">
        <w:rPr>
          <w:rFonts w:ascii="Arial Narrow" w:eastAsia="Times New Roman" w:hAnsi="Arial Narrow" w:cs="Arial"/>
          <w:lang w:eastAsia="fr-FR"/>
        </w:rPr>
        <w:t xml:space="preserve">sur la façade principale </w:t>
      </w:r>
      <w:r w:rsidR="00417385" w:rsidRPr="004B7521">
        <w:rPr>
          <w:rFonts w:ascii="Arial Narrow" w:eastAsia="Times New Roman" w:hAnsi="Arial Narrow" w:cs="Arial"/>
          <w:lang w:eastAsia="fr-FR"/>
        </w:rPr>
        <w:t>d</w:t>
      </w:r>
      <w:r w:rsidR="00417385">
        <w:rPr>
          <w:rFonts w:ascii="Arial Narrow" w:eastAsia="Times New Roman" w:hAnsi="Arial Narrow" w:cs="Arial"/>
          <w:lang w:eastAsia="fr-FR"/>
        </w:rPr>
        <w:t>u</w:t>
      </w:r>
      <w:r w:rsidR="00417385" w:rsidRPr="004B7521">
        <w:rPr>
          <w:rFonts w:ascii="Arial Narrow" w:eastAsia="Times New Roman" w:hAnsi="Arial Narrow" w:cs="Arial"/>
          <w:lang w:eastAsia="fr-FR"/>
        </w:rPr>
        <w:t xml:space="preserve"> bâtiment</w:t>
      </w:r>
      <w:r w:rsidRPr="004B7521">
        <w:rPr>
          <w:rFonts w:ascii="Arial Narrow" w:eastAsia="Times New Roman" w:hAnsi="Arial Narrow" w:cs="Arial"/>
          <w:lang w:eastAsia="fr-FR"/>
        </w:rPr>
        <w:t xml:space="preserve"> des caniveaux en Béton Armé de 10 cm d’épaisseur ou en agglomérés bourrés de 15 x 20 x 40 cm ; il aura </w:t>
      </w:r>
      <w:smartTag w:uri="urn:schemas-microsoft-com:office:smarttags" w:element="metricconverter">
        <w:smartTagPr>
          <w:attr w:name="ProductID" w:val="40 cm"/>
        </w:smartTagPr>
        <w:r w:rsidRPr="004B7521">
          <w:rPr>
            <w:rFonts w:ascii="Arial Narrow" w:eastAsia="Times New Roman" w:hAnsi="Arial Narrow" w:cs="Arial"/>
            <w:lang w:eastAsia="fr-FR"/>
          </w:rPr>
          <w:t>40 cm</w:t>
        </w:r>
      </w:smartTag>
      <w:r w:rsidRPr="004B7521">
        <w:rPr>
          <w:rFonts w:ascii="Arial Narrow" w:eastAsia="Times New Roman" w:hAnsi="Arial Narrow" w:cs="Arial"/>
          <w:lang w:eastAsia="fr-FR"/>
        </w:rPr>
        <w:t xml:space="preserve"> de large interne et </w:t>
      </w:r>
      <w:smartTag w:uri="urn:schemas-microsoft-com:office:smarttags" w:element="metricconverter">
        <w:smartTagPr>
          <w:attr w:name="ProductID" w:val="30 cm"/>
        </w:smartTagPr>
        <w:r w:rsidRPr="004B7521">
          <w:rPr>
            <w:rFonts w:ascii="Arial Narrow" w:eastAsia="Times New Roman" w:hAnsi="Arial Narrow" w:cs="Arial"/>
            <w:lang w:eastAsia="fr-FR"/>
          </w:rPr>
          <w:t>30 cm</w:t>
        </w:r>
      </w:smartTag>
      <w:r w:rsidRPr="004B7521">
        <w:rPr>
          <w:rFonts w:ascii="Arial Narrow" w:eastAsia="Times New Roman" w:hAnsi="Arial Narrow" w:cs="Arial"/>
          <w:lang w:eastAsia="fr-FR"/>
        </w:rPr>
        <w:t xml:space="preserve"> de profondeur, avec fond coulé et lissé à l’aide d’un béton ordinaire dosé à 400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 xml:space="preserve">. </w:t>
      </w:r>
      <w:bookmarkEnd w:id="278"/>
      <w:bookmarkEnd w:id="279"/>
    </w:p>
    <w:p w14:paraId="53289C55" w14:textId="77777777" w:rsidR="004B7521" w:rsidRPr="004B7521" w:rsidRDefault="004B7521" w:rsidP="004B7521">
      <w:pPr>
        <w:spacing w:after="120" w:line="240" w:lineRule="auto"/>
        <w:rPr>
          <w:rFonts w:ascii="Arial Narrow" w:eastAsia="Times New Roman" w:hAnsi="Arial Narrow" w:cs="Arial"/>
          <w:lang w:eastAsia="fr-FR"/>
        </w:rPr>
      </w:pPr>
      <w:r w:rsidRPr="004B7521">
        <w:rPr>
          <w:rFonts w:ascii="Arial Narrow" w:eastAsia="Times New Roman" w:hAnsi="Arial Narrow" w:cs="Arial"/>
          <w:lang w:eastAsia="fr-FR"/>
        </w:rPr>
        <w:tab/>
      </w:r>
      <w:bookmarkStart w:id="280" w:name="_Toc160597109"/>
      <w:r w:rsidRPr="004B7521">
        <w:rPr>
          <w:rFonts w:ascii="Arial Narrow" w:eastAsia="Times New Roman" w:hAnsi="Arial Narrow" w:cs="Arial"/>
          <w:lang w:eastAsia="fr-FR"/>
        </w:rPr>
        <w:t xml:space="preserve">Ces caniveaux seront couverts de dallettes préfabriqués aux droits des accès aux vérandas et sur une largeur de </w:t>
      </w:r>
      <w:smartTag w:uri="urn:schemas-microsoft-com:office:smarttags" w:element="metricconverter">
        <w:smartTagPr>
          <w:attr w:name="ProductID" w:val="2 m"/>
        </w:smartTagPr>
        <w:r w:rsidRPr="004B7521">
          <w:rPr>
            <w:rFonts w:ascii="Arial Narrow" w:eastAsia="Times New Roman" w:hAnsi="Arial Narrow" w:cs="Arial"/>
            <w:lang w:eastAsia="fr-FR"/>
          </w:rPr>
          <w:t>2 m</w:t>
        </w:r>
      </w:smartTag>
      <w:r w:rsidRPr="004B7521">
        <w:rPr>
          <w:rFonts w:ascii="Arial Narrow" w:eastAsia="Times New Roman" w:hAnsi="Arial Narrow" w:cs="Arial"/>
          <w:lang w:eastAsia="fr-FR"/>
        </w:rPr>
        <w:t>.</w:t>
      </w:r>
      <w:bookmarkEnd w:id="280"/>
    </w:p>
    <w:p w14:paraId="5802433E"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281" w:name="_Toc160522445"/>
      <w:bookmarkStart w:id="282" w:name="_Toc160597110"/>
      <w:r w:rsidRPr="004B7521">
        <w:rPr>
          <w:rFonts w:ascii="Arial Narrow" w:eastAsia="Times New Roman" w:hAnsi="Arial Narrow" w:cs="Arial"/>
          <w:lang w:eastAsia="fr-FR"/>
        </w:rPr>
        <w:t>Une pente minimale de 2% sera exécutée au fond desdits caniveaux pour faciliter l’écoulement des eaux.</w:t>
      </w:r>
      <w:bookmarkEnd w:id="281"/>
      <w:bookmarkEnd w:id="282"/>
    </w:p>
    <w:p w14:paraId="69DA7D9C"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Dallage extérieur</w:t>
      </w:r>
    </w:p>
    <w:p w14:paraId="7E11AC93"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83" w:name="_Toc160522446"/>
      <w:bookmarkStart w:id="284" w:name="_Toc160597111"/>
      <w:r w:rsidRPr="004B7521">
        <w:rPr>
          <w:rFonts w:ascii="Arial Narrow" w:eastAsia="Times New Roman" w:hAnsi="Arial Narrow" w:cs="Arial"/>
          <w:lang w:eastAsia="fr-FR"/>
        </w:rPr>
        <w:t xml:space="preserve">Les murs de soubassement seront protégés par un dallage de 60 cm de largeur et </w:t>
      </w:r>
      <w:smartTag w:uri="urn:schemas-microsoft-com:office:smarttags" w:element="metricconverter">
        <w:smartTagPr>
          <w:attr w:name="ProductID" w:val="8 cm"/>
        </w:smartTagPr>
        <w:r w:rsidRPr="004B7521">
          <w:rPr>
            <w:rFonts w:ascii="Arial Narrow" w:eastAsia="Times New Roman" w:hAnsi="Arial Narrow" w:cs="Arial"/>
            <w:lang w:eastAsia="fr-FR"/>
          </w:rPr>
          <w:t>8 cm</w:t>
        </w:r>
      </w:smartTag>
      <w:r w:rsidRPr="004B7521">
        <w:rPr>
          <w:rFonts w:ascii="Arial Narrow" w:eastAsia="Times New Roman" w:hAnsi="Arial Narrow" w:cs="Arial"/>
          <w:lang w:eastAsia="fr-FR"/>
        </w:rPr>
        <w:t xml:space="preserve"> d’épaisseur tout autour du bâtiment et bloqué par un talon encré au sol de 20cm.</w:t>
      </w:r>
      <w:bookmarkEnd w:id="283"/>
      <w:bookmarkEnd w:id="284"/>
    </w:p>
    <w:p w14:paraId="07167A9E"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85" w:name="_Toc160522447"/>
      <w:bookmarkStart w:id="286" w:name="_Toc160597112"/>
      <w:r w:rsidRPr="004B7521">
        <w:rPr>
          <w:rFonts w:ascii="Arial Narrow" w:eastAsia="Times New Roman" w:hAnsi="Arial Narrow" w:cs="Arial"/>
          <w:lang w:eastAsia="fr-FR"/>
        </w:rPr>
        <w:t>Ce dallage sera en béton ordinaire dosé à 300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w:t>
      </w:r>
      <w:bookmarkEnd w:id="285"/>
      <w:bookmarkEnd w:id="286"/>
    </w:p>
    <w:p w14:paraId="046AB294" w14:textId="77777777" w:rsidR="004B7521" w:rsidRPr="004B7521" w:rsidRDefault="004B7521" w:rsidP="00DA1B5F">
      <w:pPr>
        <w:numPr>
          <w:ilvl w:val="0"/>
          <w:numId w:val="52"/>
        </w:numPr>
        <w:spacing w:after="0" w:line="240" w:lineRule="auto"/>
        <w:ind w:left="142" w:hanging="142"/>
        <w:jc w:val="both"/>
        <w:rPr>
          <w:rFonts w:ascii="Arial Narrow" w:eastAsia="Times New Roman" w:hAnsi="Arial Narrow" w:cs="Arial"/>
          <w:b/>
          <w:lang w:eastAsia="fr-FR"/>
        </w:rPr>
      </w:pPr>
      <w:r w:rsidRPr="004B7521">
        <w:rPr>
          <w:rFonts w:ascii="Arial Narrow" w:eastAsia="Times New Roman" w:hAnsi="Arial Narrow" w:cs="Arial"/>
          <w:b/>
          <w:lang w:eastAsia="fr-FR"/>
        </w:rPr>
        <w:lastRenderedPageBreak/>
        <w:t>Rampe d’accès</w:t>
      </w:r>
    </w:p>
    <w:p w14:paraId="0C518D91" w14:textId="77777777" w:rsidR="004B7521" w:rsidRPr="004B7521" w:rsidRDefault="004B7521" w:rsidP="004B7521">
      <w:pPr>
        <w:spacing w:after="0" w:line="240" w:lineRule="auto"/>
        <w:ind w:left="142"/>
        <w:jc w:val="both"/>
        <w:rPr>
          <w:rFonts w:ascii="Arial Narrow" w:eastAsia="Times New Roman" w:hAnsi="Arial Narrow" w:cs="Arial"/>
          <w:b/>
          <w:lang w:eastAsia="fr-FR"/>
        </w:rPr>
      </w:pPr>
      <w:r w:rsidRPr="004B7521">
        <w:rPr>
          <w:rFonts w:ascii="Arial Narrow" w:eastAsia="Times New Roman" w:hAnsi="Arial Narrow" w:cs="Arial"/>
          <w:b/>
          <w:lang w:eastAsia="fr-FR"/>
        </w:rPr>
        <w:t>En béton armé dosé à 350 kg/m3.</w:t>
      </w:r>
    </w:p>
    <w:p w14:paraId="2FB0B730" w14:textId="77777777" w:rsidR="004B7521" w:rsidRPr="004B7521" w:rsidRDefault="004B7521" w:rsidP="004B7521">
      <w:pPr>
        <w:spacing w:after="0" w:line="240" w:lineRule="auto"/>
        <w:ind w:firstLine="708"/>
        <w:jc w:val="both"/>
        <w:rPr>
          <w:rFonts w:ascii="Arial Narrow" w:eastAsia="Times New Roman" w:hAnsi="Arial Narrow" w:cs="Arial"/>
          <w:i/>
          <w:lang w:eastAsia="fr-FR"/>
        </w:rPr>
      </w:pPr>
      <w:r w:rsidRPr="004B7521">
        <w:rPr>
          <w:rFonts w:ascii="Arial Narrow" w:eastAsia="Times New Roman" w:hAnsi="Arial Narrow" w:cs="Arial"/>
          <w:b/>
          <w:i/>
          <w:u w:val="single"/>
          <w:lang w:eastAsia="fr-FR"/>
        </w:rPr>
        <w:t>N.B.</w:t>
      </w:r>
      <w:r w:rsidRPr="004B7521">
        <w:rPr>
          <w:rFonts w:ascii="Arial Narrow" w:eastAsia="Times New Roman" w:hAnsi="Arial Narrow" w:cs="Arial"/>
          <w:i/>
          <w:lang w:eastAsia="fr-FR"/>
        </w:rPr>
        <w:t> : L’entrepreneur tiendra compte des erreurs ou omissions qui résulteraient de l’exploitation des différents documents constitutifs du Marché.</w:t>
      </w:r>
    </w:p>
    <w:p w14:paraId="2970792A" w14:textId="77777777" w:rsidR="004B7521" w:rsidRPr="004B7521" w:rsidRDefault="004B7521" w:rsidP="004B7521">
      <w:pPr>
        <w:spacing w:after="0" w:line="240" w:lineRule="auto"/>
        <w:jc w:val="both"/>
        <w:rPr>
          <w:rFonts w:ascii="Arial Narrow" w:eastAsia="Times New Roman" w:hAnsi="Arial Narrow" w:cs="Arial"/>
          <w:b/>
          <w:i/>
          <w:u w:val="single"/>
          <w:lang w:eastAsia="fr-FR"/>
        </w:rPr>
      </w:pPr>
    </w:p>
    <w:p w14:paraId="5AE51A18" w14:textId="40CF93D4" w:rsidR="004B7521" w:rsidRPr="004B7521" w:rsidRDefault="004B7521" w:rsidP="004B7521">
      <w:pPr>
        <w:spacing w:after="0" w:line="240" w:lineRule="auto"/>
        <w:jc w:val="both"/>
        <w:rPr>
          <w:rFonts w:ascii="Arial Narrow" w:eastAsia="Times New Roman" w:hAnsi="Arial Narrow" w:cs="Arial"/>
          <w:b/>
          <w:i/>
          <w:lang w:eastAsia="fr-FR"/>
        </w:rPr>
      </w:pPr>
      <w:r w:rsidRPr="004B7521">
        <w:rPr>
          <w:rFonts w:ascii="Arial Narrow" w:eastAsia="Times New Roman" w:hAnsi="Arial Narrow" w:cs="Arial"/>
          <w:b/>
          <w:i/>
          <w:lang w:eastAsia="fr-FR"/>
        </w:rPr>
        <w:t xml:space="preserve">CHAPITRE </w:t>
      </w:r>
      <w:r w:rsidR="00417385">
        <w:rPr>
          <w:rFonts w:ascii="Arial Narrow" w:eastAsia="Times New Roman" w:hAnsi="Arial Narrow" w:cs="Arial"/>
          <w:b/>
          <w:i/>
          <w:lang w:eastAsia="fr-FR"/>
        </w:rPr>
        <w:t>I</w:t>
      </w:r>
      <w:r w:rsidRPr="004B7521">
        <w:rPr>
          <w:rFonts w:ascii="Arial Narrow" w:eastAsia="Times New Roman" w:hAnsi="Arial Narrow" w:cs="Arial"/>
          <w:b/>
          <w:i/>
          <w:lang w:eastAsia="fr-FR"/>
        </w:rPr>
        <w:t>X : DIVERS</w:t>
      </w:r>
    </w:p>
    <w:p w14:paraId="222702C2"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Times New Roman"/>
          <w:b/>
          <w:bCs/>
          <w:u w:val="single"/>
          <w:lang w:eastAsia="fr-FR"/>
        </w:rPr>
        <w:t>Sécurité</w:t>
      </w:r>
      <w:r w:rsidRPr="004B7521">
        <w:rPr>
          <w:rFonts w:ascii="Arial Narrow" w:eastAsia="Times New Roman" w:hAnsi="Arial Narrow" w:cs="Arial"/>
          <w:b/>
          <w:bCs/>
          <w:u w:val="single"/>
          <w:lang w:eastAsia="fr-FR"/>
        </w:rPr>
        <w:t xml:space="preserve"> </w:t>
      </w:r>
    </w:p>
    <w:p w14:paraId="4DA17F81" w14:textId="77777777" w:rsidR="004B7521" w:rsidRPr="004B7521" w:rsidRDefault="004B7521" w:rsidP="004B7521">
      <w:pPr>
        <w:spacing w:after="120" w:line="240" w:lineRule="auto"/>
        <w:ind w:firstLine="709"/>
        <w:jc w:val="both"/>
        <w:rPr>
          <w:rFonts w:ascii="Arial Narrow" w:eastAsia="Times New Roman" w:hAnsi="Arial Narrow" w:cs="Times New Roman"/>
          <w:lang w:eastAsia="fr-FR"/>
        </w:rPr>
      </w:pPr>
      <w:bookmarkStart w:id="287" w:name="_Toc160522449"/>
      <w:bookmarkStart w:id="288" w:name="_Toc160597114"/>
      <w:r w:rsidRPr="004B7521">
        <w:rPr>
          <w:rFonts w:ascii="Arial Narrow" w:eastAsia="Times New Roman" w:hAnsi="Arial Narrow" w:cs="Times New Roman"/>
          <w:lang w:eastAsia="fr-FR"/>
        </w:rPr>
        <w:t>Le Cocontractant reste responsable de tous les accidents survenus sur le chantier et/ou occasionnés aux tiers, à son personnel et aux agents et fonctionnaires de l’Administration du fait de la présence de son chantier. L’organisation, le gardiennage et la police des chantiers sont à la charge et aux frais du Cocontractant.</w:t>
      </w:r>
      <w:bookmarkEnd w:id="287"/>
      <w:bookmarkEnd w:id="288"/>
    </w:p>
    <w:p w14:paraId="47A54617"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Times New Roman"/>
          <w:b/>
          <w:bCs/>
          <w:u w:val="single"/>
          <w:lang w:eastAsia="fr-FR"/>
        </w:rPr>
        <w:t>Protection de l’environnement</w:t>
      </w:r>
    </w:p>
    <w:p w14:paraId="2A7EAC1C" w14:textId="77777777" w:rsidR="004B7521" w:rsidRPr="004B7521" w:rsidRDefault="004B7521" w:rsidP="004B7521">
      <w:pPr>
        <w:spacing w:after="120" w:line="240" w:lineRule="auto"/>
        <w:ind w:firstLine="708"/>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 Cocontractant proposera au Maître d'œuvre avant le début des travaux le lieu de ses installations de chantier et sollicitera par note verbale (rapport de chantier faisant foi) son autorisation d'installation. </w:t>
      </w:r>
    </w:p>
    <w:p w14:paraId="589D7A26"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
        <w:t xml:space="preserve">Le site doit prévoir un drainage adéquat des eaux sur l'ensemble de sa superficie. Les aires d'entretien et de lavage des engins devront être bétonnées et prévoir un puisard de récupération des huiles et des graisses. </w:t>
      </w:r>
    </w:p>
    <w:p w14:paraId="2C63E4B0" w14:textId="77777777" w:rsidR="004B7521" w:rsidRPr="004B7521" w:rsidRDefault="004B7521" w:rsidP="004B7521">
      <w:pPr>
        <w:spacing w:after="0" w:line="240" w:lineRule="auto"/>
        <w:ind w:firstLine="709"/>
        <w:jc w:val="both"/>
        <w:rPr>
          <w:rFonts w:ascii="Arial Narrow" w:eastAsia="Times New Roman" w:hAnsi="Arial Narrow" w:cs="Times New Roman"/>
          <w:lang w:eastAsia="fr-FR"/>
        </w:rPr>
      </w:pPr>
      <w:bookmarkStart w:id="289" w:name="_Toc160522450"/>
      <w:bookmarkStart w:id="290" w:name="_Toc160597115"/>
      <w:r w:rsidRPr="004B7521">
        <w:rPr>
          <w:rFonts w:ascii="Arial Narrow" w:eastAsia="Times New Roman" w:hAnsi="Arial Narrow" w:cs="Times New Roman"/>
          <w:lang w:eastAsia="fr-FR"/>
        </w:rPr>
        <w:t>A la fin des travaux, l’entrepreneur réalisera tous les travaux nécessaires à la remise en état des lieux. Pour la mise en dépôt de matériaux de démolition, le Cocontractant doit obtenir l'approbation du site du Maître d’œuvre. Les matériaux sont à recouvrir d'une couche de terre, et le site doit recevoir un drainage adéquat afin d'éviter toute érosion</w:t>
      </w:r>
      <w:bookmarkEnd w:id="289"/>
      <w:bookmarkEnd w:id="290"/>
    </w:p>
    <w:p w14:paraId="0F490876"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Arial Narrow" w:eastAsia="Times New Roman" w:hAnsi="Arial Narrow" w:cs="Times New Roman"/>
          <w:sz w:val="24"/>
          <w:szCs w:val="24"/>
          <w:lang w:eastAsia="fr-FR"/>
        </w:rPr>
        <w:br w:type="page"/>
      </w:r>
    </w:p>
    <w:p w14:paraId="7FD64625" w14:textId="77777777" w:rsidR="004B7521" w:rsidRPr="004B7521" w:rsidRDefault="004B7521" w:rsidP="004B7521">
      <w:pPr>
        <w:tabs>
          <w:tab w:val="left" w:pos="4260"/>
        </w:tabs>
        <w:spacing w:after="0" w:line="240" w:lineRule="auto"/>
        <w:rPr>
          <w:rFonts w:ascii="Tahoma" w:eastAsia="Times New Roman" w:hAnsi="Tahoma" w:cs="Tahoma"/>
          <w:b/>
          <w:sz w:val="16"/>
          <w:szCs w:val="16"/>
          <w:lang w:eastAsia="fr-FR"/>
        </w:rPr>
      </w:pP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14:paraId="568E1FCF" w14:textId="77777777" w:rsidTr="00E93234">
        <w:trPr>
          <w:trHeight w:hRule="exact" w:val="170"/>
        </w:trPr>
        <w:tc>
          <w:tcPr>
            <w:tcW w:w="3787" w:type="dxa"/>
            <w:tcMar>
              <w:left w:w="28" w:type="dxa"/>
              <w:right w:w="28" w:type="dxa"/>
            </w:tcMar>
            <w:vAlign w:val="center"/>
          </w:tcPr>
          <w:p w14:paraId="5A4DEAE2"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REPUBLIQUE DU CAMEROUN</w:t>
            </w:r>
          </w:p>
        </w:tc>
        <w:tc>
          <w:tcPr>
            <w:tcW w:w="2247" w:type="dxa"/>
            <w:tcMar>
              <w:left w:w="28" w:type="dxa"/>
              <w:right w:w="28" w:type="dxa"/>
            </w:tcMar>
            <w:vAlign w:val="center"/>
          </w:tcPr>
          <w:p w14:paraId="7A38BA3D"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6D4DA3B4"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14:paraId="55870057" w14:textId="77777777" w:rsidTr="00E93234">
        <w:trPr>
          <w:trHeight w:hRule="exact" w:val="401"/>
        </w:trPr>
        <w:tc>
          <w:tcPr>
            <w:tcW w:w="3787" w:type="dxa"/>
            <w:tcMar>
              <w:left w:w="28" w:type="dxa"/>
              <w:right w:w="28" w:type="dxa"/>
            </w:tcMar>
            <w:vAlign w:val="center"/>
          </w:tcPr>
          <w:p w14:paraId="256725F0"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14:paraId="01272495"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55B32B0A"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14:paraId="15B21D41" w14:textId="77777777" w:rsidTr="00E93234">
        <w:trPr>
          <w:trHeight w:hRule="exact" w:val="170"/>
        </w:trPr>
        <w:tc>
          <w:tcPr>
            <w:tcW w:w="3787" w:type="dxa"/>
            <w:tcMar>
              <w:left w:w="28" w:type="dxa"/>
              <w:right w:w="28" w:type="dxa"/>
            </w:tcMar>
            <w:vAlign w:val="center"/>
          </w:tcPr>
          <w:p w14:paraId="3724E984"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1E1F339D"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2E0BCC8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7D1F9A79" w14:textId="77777777" w:rsidTr="00E93234">
        <w:trPr>
          <w:trHeight w:hRule="exact" w:val="349"/>
        </w:trPr>
        <w:tc>
          <w:tcPr>
            <w:tcW w:w="3787" w:type="dxa"/>
            <w:tcMar>
              <w:left w:w="28" w:type="dxa"/>
              <w:right w:w="28" w:type="dxa"/>
            </w:tcMar>
            <w:vAlign w:val="center"/>
          </w:tcPr>
          <w:p w14:paraId="6D1901A8"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14:paraId="736168F6"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7B04AAF6"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14:paraId="1A72D7E6" w14:textId="77777777" w:rsidTr="00E93234">
        <w:trPr>
          <w:trHeight w:hRule="exact" w:val="170"/>
        </w:trPr>
        <w:tc>
          <w:tcPr>
            <w:tcW w:w="3787" w:type="dxa"/>
            <w:tcMar>
              <w:left w:w="28" w:type="dxa"/>
              <w:right w:w="28" w:type="dxa"/>
            </w:tcMar>
            <w:vAlign w:val="center"/>
          </w:tcPr>
          <w:p w14:paraId="4075FE95"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09B45FE4"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67CF656C"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42CAB238" w14:textId="77777777" w:rsidTr="00E93234">
        <w:trPr>
          <w:trHeight w:hRule="exact" w:val="170"/>
        </w:trPr>
        <w:tc>
          <w:tcPr>
            <w:tcW w:w="3787" w:type="dxa"/>
            <w:tcMar>
              <w:left w:w="28" w:type="dxa"/>
              <w:right w:w="28" w:type="dxa"/>
            </w:tcMar>
            <w:vAlign w:val="center"/>
          </w:tcPr>
          <w:p w14:paraId="42D1491A"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 DE LA KADEY</w:t>
            </w:r>
          </w:p>
        </w:tc>
        <w:tc>
          <w:tcPr>
            <w:tcW w:w="2247" w:type="dxa"/>
            <w:tcMar>
              <w:left w:w="28" w:type="dxa"/>
              <w:right w:w="28" w:type="dxa"/>
            </w:tcMar>
            <w:vAlign w:val="center"/>
          </w:tcPr>
          <w:p w14:paraId="71EE4D46"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5E1766AC"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KADEY DIVISION</w:t>
            </w:r>
          </w:p>
        </w:tc>
      </w:tr>
      <w:tr w:rsidR="0005579E" w:rsidRPr="004B7521" w14:paraId="487EA498" w14:textId="77777777" w:rsidTr="00E93234">
        <w:trPr>
          <w:trHeight w:hRule="exact" w:val="256"/>
        </w:trPr>
        <w:tc>
          <w:tcPr>
            <w:tcW w:w="3787" w:type="dxa"/>
            <w:tcMar>
              <w:left w:w="28" w:type="dxa"/>
              <w:right w:w="28" w:type="dxa"/>
            </w:tcMar>
            <w:vAlign w:val="center"/>
          </w:tcPr>
          <w:p w14:paraId="7523F119"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7EE5355A"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3A3CC5D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5C593662" w14:textId="77777777" w:rsidTr="00E93234">
        <w:trPr>
          <w:trHeight w:hRule="exact" w:val="170"/>
        </w:trPr>
        <w:tc>
          <w:tcPr>
            <w:tcW w:w="3787" w:type="dxa"/>
            <w:tcMar>
              <w:left w:w="28" w:type="dxa"/>
              <w:right w:w="28" w:type="dxa"/>
            </w:tcMar>
            <w:vAlign w:val="center"/>
          </w:tcPr>
          <w:p w14:paraId="3D7D2CBE"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5F44A8">
              <w:rPr>
                <w:rFonts w:ascii="Tahoma" w:eastAsia="Times New Roman" w:hAnsi="Tahoma" w:cs="Tahoma"/>
                <w:sz w:val="18"/>
                <w:szCs w:val="20"/>
                <w:lang w:eastAsia="fr-FR"/>
              </w:rPr>
              <w:t>KENTZOU</w:t>
            </w:r>
          </w:p>
        </w:tc>
        <w:tc>
          <w:tcPr>
            <w:tcW w:w="2247" w:type="dxa"/>
            <w:tcMar>
              <w:left w:w="28" w:type="dxa"/>
              <w:right w:w="28" w:type="dxa"/>
            </w:tcMar>
            <w:vAlign w:val="center"/>
          </w:tcPr>
          <w:p w14:paraId="062A407B"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1DF85ECA"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KENTZOU</w:t>
            </w:r>
            <w:r w:rsidR="0005579E" w:rsidRPr="004B7521">
              <w:rPr>
                <w:rFonts w:ascii="Tahoma" w:eastAsia="Times New Roman" w:hAnsi="Tahoma" w:cs="Tahoma"/>
                <w:sz w:val="18"/>
                <w:szCs w:val="20"/>
                <w:lang w:val="en-GB" w:eastAsia="fr-FR"/>
              </w:rPr>
              <w:t xml:space="preserve"> COUNCIL</w:t>
            </w:r>
          </w:p>
        </w:tc>
      </w:tr>
      <w:tr w:rsidR="0005579E" w:rsidRPr="004B7521" w14:paraId="28FFB362" w14:textId="77777777" w:rsidTr="00E93234">
        <w:trPr>
          <w:trHeight w:hRule="exact" w:val="531"/>
        </w:trPr>
        <w:tc>
          <w:tcPr>
            <w:tcW w:w="3787" w:type="dxa"/>
            <w:tcMar>
              <w:left w:w="28" w:type="dxa"/>
              <w:right w:w="28" w:type="dxa"/>
            </w:tcMar>
            <w:vAlign w:val="center"/>
          </w:tcPr>
          <w:p w14:paraId="658846FC"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3818154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14:paraId="0EF51592"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6B492E2B"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14:paraId="717D274C"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69597C3A"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14:paraId="7491892B"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0E483D45" w14:textId="77777777" w:rsidR="00EE57B4" w:rsidRPr="004B7521" w:rsidRDefault="00EE57B4" w:rsidP="00EE57B4">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Pr>
          <w:rFonts w:ascii="Tahoma" w:eastAsia="Times New Roman" w:hAnsi="Tahoma" w:cs="Tahoma"/>
          <w:b/>
          <w:bCs/>
          <w:sz w:val="26"/>
          <w:szCs w:val="26"/>
          <w:lang w:eastAsia="fr-FR"/>
        </w:rPr>
        <w:t>KENTZOU</w:t>
      </w:r>
    </w:p>
    <w:p w14:paraId="04634348" w14:textId="77777777" w:rsidR="00EE57B4" w:rsidRPr="004B7521" w:rsidRDefault="00EE57B4" w:rsidP="00EE57B4">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6F18D202" w14:textId="77777777" w:rsidR="00EE57B4" w:rsidRPr="004B7521" w:rsidRDefault="00EE57B4" w:rsidP="00EE57B4">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Pr>
          <w:rFonts w:ascii="Tahoma" w:eastAsia="Times New Roman" w:hAnsi="Tahoma" w:cs="Tahoma"/>
          <w:b/>
          <w:sz w:val="26"/>
          <w:szCs w:val="26"/>
          <w:lang w:eastAsia="fr-FR"/>
        </w:rPr>
        <w:t>KENTZOU</w:t>
      </w:r>
    </w:p>
    <w:p w14:paraId="263D810D" w14:textId="77777777" w:rsidR="0005579E" w:rsidRPr="004B7521" w:rsidRDefault="0005579E" w:rsidP="0005579E">
      <w:pPr>
        <w:spacing w:after="0" w:line="240" w:lineRule="auto"/>
        <w:jc w:val="center"/>
        <w:rPr>
          <w:rFonts w:ascii="Tahoma" w:eastAsia="Times New Roman" w:hAnsi="Tahoma" w:cs="Tahoma"/>
          <w:b/>
          <w:sz w:val="28"/>
          <w:szCs w:val="28"/>
          <w:lang w:eastAsia="fr-FR"/>
        </w:rPr>
      </w:pPr>
    </w:p>
    <w:p w14:paraId="208C9FF9" w14:textId="77777777" w:rsidR="00504746"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5F44A8">
        <w:rPr>
          <w:rFonts w:ascii="Tahoma" w:eastAsia="Times New Roman" w:hAnsi="Tahoma" w:cs="Tahoma"/>
          <w:b/>
          <w:sz w:val="28"/>
          <w:szCs w:val="28"/>
          <w:lang w:eastAsia="fr-FR"/>
        </w:rPr>
        <w:t>KENTZOU</w:t>
      </w:r>
    </w:p>
    <w:p w14:paraId="4DE1DB8A" w14:textId="77777777" w:rsidR="0005579E" w:rsidRPr="004B7521" w:rsidRDefault="0005579E" w:rsidP="0005579E">
      <w:pPr>
        <w:spacing w:after="0" w:line="240" w:lineRule="auto"/>
        <w:rPr>
          <w:rFonts w:ascii="Arial" w:eastAsia="Times New Roman" w:hAnsi="Arial" w:cs="Arial"/>
          <w:sz w:val="24"/>
          <w:szCs w:val="24"/>
          <w:lang w:eastAsia="fr-FR"/>
        </w:rPr>
      </w:pPr>
    </w:p>
    <w:p w14:paraId="2D629DD0" w14:textId="77777777" w:rsidR="0049512B" w:rsidRPr="004B7521" w:rsidRDefault="0049512B" w:rsidP="0049512B">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3B4D130C" w14:textId="77777777" w:rsidR="0049512B" w:rsidRPr="004B7521" w:rsidRDefault="0049512B" w:rsidP="0049512B">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Pr="00C76716">
        <w:rPr>
          <w:rFonts w:ascii="Tahoma" w:eastAsia="Times New Roman" w:hAnsi="Tahoma" w:cs="Tahoma"/>
          <w:b/>
          <w:bCs/>
          <w:color w:val="FF0000"/>
          <w:lang w:eastAsia="fr-FR"/>
        </w:rPr>
        <w:t>002</w:t>
      </w:r>
      <w:r>
        <w:rPr>
          <w:rFonts w:ascii="Tahoma" w:eastAsia="Times New Roman" w:hAnsi="Tahoma" w:cs="Tahoma"/>
          <w:b/>
          <w:bCs/>
          <w:lang w:eastAsia="fr-FR"/>
        </w:rPr>
        <w:t>/AONO/R-EST/D-KADEY/C-KENTZOU/CIPM/25 DU ........ /……</w:t>
      </w:r>
      <w:proofErr w:type="gramStart"/>
      <w:r>
        <w:rPr>
          <w:rFonts w:ascii="Tahoma" w:eastAsia="Times New Roman" w:hAnsi="Tahoma" w:cs="Tahoma"/>
          <w:b/>
          <w:bCs/>
          <w:lang w:eastAsia="fr-FR"/>
        </w:rPr>
        <w:t>./</w:t>
      </w:r>
      <w:proofErr w:type="gramEnd"/>
      <w:r>
        <w:rPr>
          <w:rFonts w:ascii="Tahoma" w:eastAsia="Times New Roman" w:hAnsi="Tahoma" w:cs="Tahoma"/>
          <w:b/>
          <w:bCs/>
          <w:lang w:eastAsia="fr-FR"/>
        </w:rPr>
        <w:t xml:space="preserve"> 2025</w:t>
      </w:r>
      <w:r w:rsidRPr="004B7521">
        <w:rPr>
          <w:rFonts w:ascii="Tahoma" w:eastAsia="Times New Roman" w:hAnsi="Tahoma" w:cs="Tahoma"/>
          <w:b/>
          <w:bCs/>
          <w:lang w:eastAsia="fr-FR"/>
        </w:rPr>
        <w:t>, EN PROCEDURE D’URGENCE.</w:t>
      </w:r>
    </w:p>
    <w:p w14:paraId="16E08F13" w14:textId="77777777" w:rsidR="0049512B" w:rsidRPr="004B7521" w:rsidRDefault="0049512B" w:rsidP="0049512B">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 xml:space="preserve">D’UN HANGAR D’EMBARQUEMENT A LA GARE ROUTIERE OUEST DANS LA COMMUNE DE KENTZOU,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p>
    <w:p w14:paraId="68D93B4A" w14:textId="77777777" w:rsidR="004A5C91" w:rsidRPr="004B7521" w:rsidRDefault="004A5C91" w:rsidP="004A5C91">
      <w:pPr>
        <w:spacing w:after="0" w:line="240" w:lineRule="auto"/>
        <w:rPr>
          <w:rFonts w:ascii="Times New Roman" w:eastAsia="Times New Roman" w:hAnsi="Times New Roman" w:cs="Times New Roman"/>
          <w:sz w:val="24"/>
          <w:szCs w:val="24"/>
          <w:lang w:eastAsia="fr-FR"/>
        </w:rPr>
      </w:pPr>
    </w:p>
    <w:p w14:paraId="70C483AF" w14:textId="60F7FACF" w:rsidR="00E72AEC" w:rsidRPr="009A3350" w:rsidRDefault="00E72AEC" w:rsidP="00E72AEC">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417385">
        <w:rPr>
          <w:rFonts w:ascii="Tahoma" w:eastAsia="Times New Roman" w:hAnsi="Tahoma" w:cs="Tahoma"/>
          <w:i/>
          <w:iCs/>
          <w:lang w:eastAsia="fr-FR"/>
        </w:rPr>
        <w:t>MINDDEVEL,</w:t>
      </w:r>
      <w:r>
        <w:rPr>
          <w:rFonts w:ascii="Tahoma" w:eastAsia="Times New Roman" w:hAnsi="Tahoma" w:cs="Tahoma"/>
          <w:i/>
          <w:iCs/>
          <w:lang w:eastAsia="fr-FR"/>
        </w:rPr>
        <w:t xml:space="preserve"> EXERCICE 202</w:t>
      </w:r>
      <w:r w:rsidR="00417385">
        <w:rPr>
          <w:rFonts w:ascii="Tahoma" w:eastAsia="Times New Roman" w:hAnsi="Tahoma" w:cs="Tahoma"/>
          <w:i/>
          <w:iCs/>
          <w:lang w:eastAsia="fr-FR"/>
        </w:rPr>
        <w:t>5</w:t>
      </w:r>
    </w:p>
    <w:p w14:paraId="3DFCCFCE" w14:textId="77777777" w:rsidR="00E72AEC" w:rsidRPr="009A3350" w:rsidRDefault="00E72AEC" w:rsidP="00E72AEC">
      <w:pPr>
        <w:spacing w:after="0"/>
        <w:jc w:val="both"/>
        <w:rPr>
          <w:rFonts w:ascii="Tahoma" w:eastAsia="Times New Roman" w:hAnsi="Tahoma" w:cs="Tahoma"/>
          <w:b/>
          <w:bCs/>
          <w:sz w:val="24"/>
          <w:szCs w:val="24"/>
          <w:lang w:eastAsia="fr-FR"/>
        </w:rPr>
      </w:pPr>
    </w:p>
    <w:p w14:paraId="26BCD5CC" w14:textId="77777777" w:rsidR="00E72AEC" w:rsidRPr="009A3350" w:rsidRDefault="00E72AEC" w:rsidP="00E72AEC">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3562C349" w14:textId="77777777" w:rsidR="00E72AEC" w:rsidRPr="0005579E" w:rsidRDefault="00E72AEC" w:rsidP="00E72AEC">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28EA88A2" w14:textId="77777777" w:rsidR="00E802F9" w:rsidRDefault="00E802F9" w:rsidP="0005579E">
      <w:pPr>
        <w:spacing w:after="0" w:line="240" w:lineRule="auto"/>
        <w:rPr>
          <w:rFonts w:ascii="Arial" w:eastAsia="Times New Roman" w:hAnsi="Arial" w:cs="Arial"/>
          <w:b/>
          <w:bCs/>
          <w:sz w:val="36"/>
          <w:szCs w:val="36"/>
          <w:lang w:eastAsia="fr-FR"/>
        </w:rPr>
      </w:pPr>
    </w:p>
    <w:p w14:paraId="488882C5" w14:textId="77777777" w:rsidR="00E72AEC" w:rsidRDefault="00E72AEC" w:rsidP="0005579E">
      <w:pPr>
        <w:spacing w:after="0" w:line="240" w:lineRule="auto"/>
        <w:rPr>
          <w:rFonts w:ascii="Arial" w:eastAsia="Times New Roman" w:hAnsi="Arial" w:cs="Arial"/>
          <w:b/>
          <w:bCs/>
          <w:sz w:val="36"/>
          <w:szCs w:val="36"/>
          <w:lang w:eastAsia="fr-FR"/>
        </w:rPr>
      </w:pPr>
    </w:p>
    <w:p w14:paraId="380DAA31" w14:textId="77777777" w:rsidR="00E72AEC" w:rsidRDefault="00E72AEC" w:rsidP="0005579E">
      <w:pPr>
        <w:spacing w:after="0" w:line="240" w:lineRule="auto"/>
        <w:rPr>
          <w:rFonts w:ascii="Arial" w:eastAsia="Times New Roman" w:hAnsi="Arial" w:cs="Arial"/>
          <w:b/>
          <w:bCs/>
          <w:sz w:val="36"/>
          <w:szCs w:val="36"/>
          <w:lang w:eastAsia="fr-FR"/>
        </w:rPr>
      </w:pPr>
    </w:p>
    <w:p w14:paraId="7F46DF7B" w14:textId="77777777" w:rsidR="00DB5F4E" w:rsidRDefault="00DB5F4E" w:rsidP="0005579E">
      <w:pPr>
        <w:spacing w:after="0" w:line="240" w:lineRule="auto"/>
        <w:rPr>
          <w:rFonts w:ascii="Arial" w:eastAsia="Times New Roman" w:hAnsi="Arial" w:cs="Arial"/>
          <w:b/>
          <w:bCs/>
          <w:sz w:val="36"/>
          <w:szCs w:val="36"/>
          <w:lang w:eastAsia="fr-FR"/>
        </w:rPr>
      </w:pPr>
    </w:p>
    <w:p w14:paraId="5CF86F0A" w14:textId="77777777" w:rsidR="00DB5F4E" w:rsidRDefault="00DB5F4E" w:rsidP="0005579E">
      <w:pPr>
        <w:spacing w:after="0" w:line="240" w:lineRule="auto"/>
        <w:rPr>
          <w:rFonts w:ascii="Arial" w:eastAsia="Times New Roman" w:hAnsi="Arial" w:cs="Arial"/>
          <w:b/>
          <w:bCs/>
          <w:sz w:val="36"/>
          <w:szCs w:val="36"/>
          <w:lang w:eastAsia="fr-FR"/>
        </w:rPr>
      </w:pPr>
    </w:p>
    <w:p w14:paraId="41C8A820" w14:textId="77777777" w:rsidR="00DB5F4E" w:rsidRDefault="00DB5F4E" w:rsidP="0005579E">
      <w:pPr>
        <w:spacing w:after="0" w:line="240" w:lineRule="auto"/>
        <w:rPr>
          <w:rFonts w:ascii="Arial" w:eastAsia="Times New Roman" w:hAnsi="Arial" w:cs="Arial"/>
          <w:b/>
          <w:bCs/>
          <w:sz w:val="36"/>
          <w:szCs w:val="36"/>
          <w:lang w:eastAsia="fr-FR"/>
        </w:rPr>
      </w:pPr>
    </w:p>
    <w:p w14:paraId="49E6B721" w14:textId="77777777" w:rsidR="00DB5F4E" w:rsidRDefault="00DB5F4E" w:rsidP="0005579E">
      <w:pPr>
        <w:spacing w:after="0" w:line="240" w:lineRule="auto"/>
        <w:rPr>
          <w:rFonts w:ascii="Arial" w:eastAsia="Times New Roman" w:hAnsi="Arial" w:cs="Arial"/>
          <w:b/>
          <w:bCs/>
          <w:sz w:val="36"/>
          <w:szCs w:val="36"/>
          <w:lang w:eastAsia="fr-FR"/>
        </w:rPr>
      </w:pPr>
    </w:p>
    <w:p w14:paraId="330C4F38" w14:textId="77777777" w:rsidR="00DB5F4E" w:rsidRDefault="00DB5F4E" w:rsidP="0005579E">
      <w:pPr>
        <w:spacing w:after="0" w:line="240" w:lineRule="auto"/>
        <w:rPr>
          <w:rFonts w:ascii="Arial" w:eastAsia="Times New Roman" w:hAnsi="Arial" w:cs="Arial"/>
          <w:b/>
          <w:bCs/>
          <w:sz w:val="36"/>
          <w:szCs w:val="36"/>
          <w:lang w:eastAsia="fr-FR"/>
        </w:rPr>
      </w:pPr>
    </w:p>
    <w:p w14:paraId="7A47F633" w14:textId="77777777" w:rsidR="00DB5F4E" w:rsidRDefault="00DB5F4E" w:rsidP="0005579E">
      <w:pPr>
        <w:spacing w:after="0" w:line="240" w:lineRule="auto"/>
        <w:rPr>
          <w:rFonts w:ascii="Arial" w:eastAsia="Times New Roman" w:hAnsi="Arial" w:cs="Arial"/>
          <w:b/>
          <w:bCs/>
          <w:sz w:val="36"/>
          <w:szCs w:val="36"/>
          <w:lang w:eastAsia="fr-FR"/>
        </w:rPr>
      </w:pPr>
    </w:p>
    <w:p w14:paraId="35BD0115" w14:textId="77777777" w:rsidR="00DB5F4E" w:rsidRDefault="00DB5F4E" w:rsidP="0005579E">
      <w:pPr>
        <w:spacing w:after="0" w:line="240" w:lineRule="auto"/>
        <w:rPr>
          <w:rFonts w:ascii="Arial" w:eastAsia="Times New Roman" w:hAnsi="Arial" w:cs="Arial"/>
          <w:b/>
          <w:bCs/>
          <w:sz w:val="36"/>
          <w:szCs w:val="36"/>
          <w:lang w:eastAsia="fr-FR"/>
        </w:rPr>
      </w:pPr>
    </w:p>
    <w:p w14:paraId="2EDF5487" w14:textId="77777777" w:rsidR="00DB5F4E" w:rsidRDefault="00DB5F4E" w:rsidP="0005579E">
      <w:pPr>
        <w:spacing w:after="0" w:line="240" w:lineRule="auto"/>
        <w:rPr>
          <w:rFonts w:ascii="Arial" w:eastAsia="Times New Roman" w:hAnsi="Arial" w:cs="Arial"/>
          <w:b/>
          <w:bCs/>
          <w:sz w:val="36"/>
          <w:szCs w:val="36"/>
          <w:lang w:eastAsia="fr-FR"/>
        </w:rPr>
      </w:pPr>
    </w:p>
    <w:p w14:paraId="48BA86F9" w14:textId="77777777" w:rsidR="00DB5F4E" w:rsidRDefault="00DB5F4E" w:rsidP="0005579E">
      <w:pPr>
        <w:spacing w:after="0" w:line="240" w:lineRule="auto"/>
        <w:rPr>
          <w:rFonts w:ascii="Arial" w:eastAsia="Times New Roman" w:hAnsi="Arial" w:cs="Arial"/>
          <w:b/>
          <w:bCs/>
          <w:sz w:val="36"/>
          <w:szCs w:val="36"/>
          <w:lang w:eastAsia="fr-FR"/>
        </w:rPr>
      </w:pPr>
    </w:p>
    <w:p w14:paraId="36D8E6AF" w14:textId="77777777" w:rsidR="00DB5F4E" w:rsidRDefault="00DB5F4E" w:rsidP="0005579E">
      <w:pPr>
        <w:spacing w:after="0" w:line="240" w:lineRule="auto"/>
        <w:rPr>
          <w:rFonts w:ascii="Arial" w:eastAsia="Times New Roman" w:hAnsi="Arial" w:cs="Arial"/>
          <w:b/>
          <w:bCs/>
          <w:sz w:val="36"/>
          <w:szCs w:val="36"/>
          <w:lang w:eastAsia="fr-FR"/>
        </w:rPr>
      </w:pPr>
    </w:p>
    <w:p w14:paraId="3A169474" w14:textId="77777777" w:rsidR="00DB5F4E" w:rsidRDefault="00DB5F4E" w:rsidP="0005579E">
      <w:pPr>
        <w:spacing w:after="0" w:line="240" w:lineRule="auto"/>
        <w:rPr>
          <w:rFonts w:ascii="Arial" w:eastAsia="Times New Roman" w:hAnsi="Arial" w:cs="Arial"/>
          <w:b/>
          <w:bCs/>
          <w:sz w:val="36"/>
          <w:szCs w:val="36"/>
          <w:lang w:eastAsia="fr-FR"/>
        </w:rPr>
      </w:pPr>
    </w:p>
    <w:p w14:paraId="0F49E78E" w14:textId="77777777" w:rsidR="00DB5F4E" w:rsidRPr="004B7521" w:rsidRDefault="00DB5F4E" w:rsidP="0005579E">
      <w:pPr>
        <w:spacing w:after="0" w:line="240" w:lineRule="auto"/>
        <w:rPr>
          <w:rFonts w:ascii="Arial" w:eastAsia="Times New Roman" w:hAnsi="Arial" w:cs="Arial"/>
          <w:b/>
          <w:bCs/>
          <w:sz w:val="36"/>
          <w:szCs w:val="36"/>
          <w:lang w:eastAsia="fr-FR"/>
        </w:rPr>
      </w:pPr>
    </w:p>
    <w:p w14:paraId="2144FC05"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5</w:t>
      </w:r>
    </w:p>
    <w:p w14:paraId="6E84FF97"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p>
    <w:p w14:paraId="7F4E3166" w14:textId="77777777" w:rsidR="004B7521" w:rsidRPr="004B7521" w:rsidRDefault="004B7521" w:rsidP="004B7521">
      <w:pPr>
        <w:spacing w:after="0" w:line="240" w:lineRule="auto"/>
        <w:rPr>
          <w:rFonts w:ascii="Arial" w:eastAsia="Times New Roman" w:hAnsi="Arial" w:cs="Arial"/>
          <w:b/>
          <w:bCs/>
          <w:sz w:val="18"/>
          <w:szCs w:val="18"/>
          <w:lang w:eastAsia="fr-FR"/>
        </w:rPr>
      </w:pP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5408" behindDoc="0" locked="0" layoutInCell="1" allowOverlap="1" wp14:anchorId="7EAF3E27" wp14:editId="23F048A5">
                <wp:simplePos x="0" y="0"/>
                <wp:positionH relativeFrom="column">
                  <wp:posOffset>38735</wp:posOffset>
                </wp:positionH>
                <wp:positionV relativeFrom="paragraph">
                  <wp:posOffset>165100</wp:posOffset>
                </wp:positionV>
                <wp:extent cx="6013450" cy="574675"/>
                <wp:effectExtent l="6350" t="6985" r="9525" b="8890"/>
                <wp:wrapSquare wrapText="bothSides"/>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574675"/>
                        </a:xfrm>
                        <a:prstGeom prst="rect">
                          <a:avLst/>
                        </a:prstGeom>
                        <a:solidFill>
                          <a:srgbClr val="FFFFFF"/>
                        </a:solidFill>
                        <a:ln w="9525">
                          <a:solidFill>
                            <a:srgbClr val="000000"/>
                          </a:solidFill>
                          <a:miter lim="800000"/>
                          <a:headEnd/>
                          <a:tailEnd/>
                        </a:ln>
                      </wps:spPr>
                      <wps:txbx>
                        <w:txbxContent>
                          <w:p w14:paraId="6A82EA20" w14:textId="77777777" w:rsidR="00773DEC" w:rsidRPr="00000289" w:rsidRDefault="00773DEC" w:rsidP="004B7521">
                            <w:pPr>
                              <w:pStyle w:val="Titre"/>
                              <w:jc w:val="left"/>
                              <w:rPr>
                                <w:rFonts w:ascii="Arial Narrow" w:hAnsi="Arial Narrow"/>
                              </w:rPr>
                            </w:pPr>
                            <w:r>
                              <w:rPr>
                                <w:rFonts w:cs="Arial"/>
                                <w:bCs/>
                                <w:kern w:val="0"/>
                                <w:sz w:val="36"/>
                                <w:szCs w:val="36"/>
                              </w:rPr>
                              <w:t xml:space="preserve">                    </w:t>
                            </w:r>
                            <w:r>
                              <w:rPr>
                                <w:rFonts w:ascii="Arial Narrow" w:hAnsi="Arial Narrow"/>
                              </w:rPr>
                              <w:t xml:space="preserve">BORDEREAU DES PRIX </w:t>
                            </w:r>
                            <w:r w:rsidRPr="00364E66">
                              <w:rPr>
                                <w:rFonts w:ascii="Arial Narrow" w:hAnsi="Arial Narrow"/>
                              </w:rPr>
                              <w:t xml:space="preserve">UNITAIRES </w:t>
                            </w:r>
                            <w:r>
                              <w:rPr>
                                <w:rFonts w:ascii="Arial Narrow" w:hAnsi="Arial Narrow"/>
                              </w:rPr>
                              <w:t>(B.P.U</w:t>
                            </w:r>
                            <w:r w:rsidRPr="00000289">
                              <w:rPr>
                                <w:rFonts w:ascii="Arial Narrow" w:hAnsi="Arial Narrow"/>
                              </w:rPr>
                              <w:t>)</w:t>
                            </w:r>
                          </w:p>
                          <w:p w14:paraId="3B5CC30A" w14:textId="77777777" w:rsidR="00773DEC" w:rsidRDefault="00773DEC" w:rsidP="004B7521">
                            <w:pPr>
                              <w:jc w:val="center"/>
                              <w:rPr>
                                <w:rFonts w:ascii="Arial" w:hAnsi="Arial" w:cs="Arial"/>
                                <w:b/>
                                <w:bCs/>
                                <w:sz w:val="36"/>
                                <w:szCs w:val="36"/>
                              </w:rPr>
                            </w:pPr>
                          </w:p>
                          <w:p w14:paraId="70B3224F" w14:textId="77777777" w:rsidR="00773DEC" w:rsidRPr="00006977" w:rsidRDefault="00773DEC" w:rsidP="004B7521">
                            <w:pPr>
                              <w:jc w:val="center"/>
                              <w:rPr>
                                <w:rFonts w:ascii="Arial" w:hAnsi="Arial" w:cs="Arial"/>
                                <w:b/>
                                <w:bCs/>
                                <w:sz w:val="36"/>
                                <w:szCs w:val="36"/>
                              </w:rPr>
                            </w:pPr>
                          </w:p>
                          <w:p w14:paraId="23381C13" w14:textId="77777777" w:rsidR="00773DEC" w:rsidRPr="001103F4" w:rsidRDefault="00773DEC"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F3E27" id="Zone de texte 23" o:spid="_x0000_s1033" type="#_x0000_t202" style="position:absolute;margin-left:3.05pt;margin-top:13pt;width:473.5pt;height:4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">
                <v:textbox>
                  <w:txbxContent>
                    <w:p w14:paraId="6A82EA20" w14:textId="77777777" w:rsidR="00773DEC" w:rsidRPr="00000289" w:rsidRDefault="00773DEC" w:rsidP="004B7521">
                      <w:pPr>
                        <w:pStyle w:val="Titre"/>
                        <w:jc w:val="left"/>
                        <w:rPr>
                          <w:rFonts w:ascii="Arial Narrow" w:hAnsi="Arial Narrow"/>
                        </w:rPr>
                      </w:pPr>
                      <w:r>
                        <w:rPr>
                          <w:rFonts w:cs="Arial"/>
                          <w:bCs/>
                          <w:kern w:val="0"/>
                          <w:sz w:val="36"/>
                          <w:szCs w:val="36"/>
                        </w:rPr>
                        <w:t xml:space="preserve">                    </w:t>
                      </w:r>
                      <w:r>
                        <w:rPr>
                          <w:rFonts w:ascii="Arial Narrow" w:hAnsi="Arial Narrow"/>
                        </w:rPr>
                        <w:t xml:space="preserve">BORDEREAU DES PRIX </w:t>
                      </w:r>
                      <w:r w:rsidRPr="00364E66">
                        <w:rPr>
                          <w:rFonts w:ascii="Arial Narrow" w:hAnsi="Arial Narrow"/>
                        </w:rPr>
                        <w:t xml:space="preserve">UNITAIRES </w:t>
                      </w:r>
                      <w:r>
                        <w:rPr>
                          <w:rFonts w:ascii="Arial Narrow" w:hAnsi="Arial Narrow"/>
                        </w:rPr>
                        <w:t>(B.P.U</w:t>
                      </w:r>
                      <w:r w:rsidRPr="00000289">
                        <w:rPr>
                          <w:rFonts w:ascii="Arial Narrow" w:hAnsi="Arial Narrow"/>
                        </w:rPr>
                        <w:t>)</w:t>
                      </w:r>
                    </w:p>
                    <w:p w14:paraId="3B5CC30A" w14:textId="77777777" w:rsidR="00773DEC" w:rsidRDefault="00773DEC" w:rsidP="004B7521">
                      <w:pPr>
                        <w:jc w:val="center"/>
                        <w:rPr>
                          <w:rFonts w:ascii="Arial" w:hAnsi="Arial" w:cs="Arial"/>
                          <w:b/>
                          <w:bCs/>
                          <w:sz w:val="36"/>
                          <w:szCs w:val="36"/>
                        </w:rPr>
                      </w:pPr>
                    </w:p>
                    <w:p w14:paraId="70B3224F" w14:textId="77777777" w:rsidR="00773DEC" w:rsidRPr="00006977" w:rsidRDefault="00773DEC" w:rsidP="004B7521">
                      <w:pPr>
                        <w:jc w:val="center"/>
                        <w:rPr>
                          <w:rFonts w:ascii="Arial" w:hAnsi="Arial" w:cs="Arial"/>
                          <w:b/>
                          <w:bCs/>
                          <w:sz w:val="36"/>
                          <w:szCs w:val="36"/>
                        </w:rPr>
                      </w:pPr>
                    </w:p>
                    <w:p w14:paraId="23381C13" w14:textId="77777777" w:rsidR="00773DEC" w:rsidRPr="001103F4" w:rsidRDefault="00773DEC" w:rsidP="004B7521">
                      <w:pPr>
                        <w:rPr>
                          <w:rFonts w:ascii="Arial" w:hAnsi="Arial" w:cs="Arial"/>
                          <w:b/>
                          <w:bCs/>
                          <w:sz w:val="36"/>
                          <w:szCs w:val="36"/>
                        </w:rPr>
                      </w:pPr>
                    </w:p>
                  </w:txbxContent>
                </v:textbox>
                <w10:wrap type="square"/>
              </v:shape>
            </w:pict>
          </mc:Fallback>
        </mc:AlternateContent>
      </w:r>
    </w:p>
    <w:p w14:paraId="75CA0578" w14:textId="77777777" w:rsidR="00E72AEC" w:rsidRDefault="00E72AEC" w:rsidP="004B7521">
      <w:pPr>
        <w:spacing w:after="0" w:line="240" w:lineRule="auto"/>
        <w:jc w:val="center"/>
        <w:rPr>
          <w:rFonts w:ascii="Arial Narrow" w:eastAsia="Times New Roman" w:hAnsi="Arial Narrow" w:cs="Times New Roman"/>
          <w:sz w:val="24"/>
          <w:szCs w:val="24"/>
          <w:lang w:eastAsia="fr-FR"/>
        </w:rPr>
      </w:pPr>
    </w:p>
    <w:p w14:paraId="6240D0B1" w14:textId="77777777" w:rsidR="004B7521" w:rsidRPr="004B7521" w:rsidRDefault="004B7521" w:rsidP="004B7521">
      <w:pPr>
        <w:spacing w:after="0" w:line="240" w:lineRule="auto"/>
        <w:rPr>
          <w:rFonts w:ascii="Arial Narrow" w:eastAsia="Times New Roman" w:hAnsi="Arial Narrow" w:cs="Times New Roman"/>
          <w:sz w:val="24"/>
          <w:szCs w:val="24"/>
          <w:lang w:eastAsia="fr-FR"/>
        </w:rPr>
      </w:pPr>
    </w:p>
    <w:p w14:paraId="6B92F921" w14:textId="77777777" w:rsidR="007C365C" w:rsidRPr="004B7521" w:rsidRDefault="004B7521" w:rsidP="00E72AEC">
      <w:pPr>
        <w:spacing w:after="0" w:line="240" w:lineRule="auto"/>
        <w:jc w:val="center"/>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 xml:space="preserve">MODELE </w:t>
      </w:r>
      <w:r w:rsidR="00E72AEC">
        <w:rPr>
          <w:rFonts w:ascii="Arial Narrow" w:eastAsia="Times New Roman" w:hAnsi="Arial Narrow" w:cs="Times New Roman"/>
          <w:sz w:val="24"/>
          <w:szCs w:val="24"/>
          <w:lang w:eastAsia="fr-FR"/>
        </w:rPr>
        <w:t>DE BORDEREAU DES PRIX UNITAIRES</w:t>
      </w:r>
    </w:p>
    <w:p w14:paraId="006C573C" w14:textId="77777777" w:rsidR="009073DA" w:rsidRDefault="009073DA" w:rsidP="004B7521">
      <w:pPr>
        <w:spacing w:after="0" w:line="240" w:lineRule="auto"/>
        <w:jc w:val="both"/>
        <w:rPr>
          <w:rFonts w:ascii="Arial Narrow" w:eastAsia="Times New Roman" w:hAnsi="Arial Narrow" w:cs="Times New Roman"/>
          <w:b/>
          <w:sz w:val="24"/>
          <w:szCs w:val="24"/>
          <w:lang w:eastAsia="fr-FR"/>
        </w:rPr>
      </w:pPr>
    </w:p>
    <w:tbl>
      <w:tblPr>
        <w:tblW w:w="10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2"/>
        <w:gridCol w:w="6096"/>
        <w:gridCol w:w="1025"/>
        <w:gridCol w:w="1300"/>
        <w:gridCol w:w="1302"/>
      </w:tblGrid>
      <w:tr w:rsidR="009073DA" w:rsidRPr="00E72AEC" w14:paraId="13DA8E5B" w14:textId="77777777" w:rsidTr="009073DA">
        <w:trPr>
          <w:trHeight w:val="315"/>
          <w:jc w:val="center"/>
        </w:trPr>
        <w:tc>
          <w:tcPr>
            <w:tcW w:w="682" w:type="dxa"/>
            <w:shd w:val="clear" w:color="auto" w:fill="auto"/>
            <w:noWrap/>
            <w:vAlign w:val="center"/>
            <w:hideMark/>
          </w:tcPr>
          <w:p w14:paraId="575B502B" w14:textId="77777777" w:rsidR="009073DA" w:rsidRPr="00215BF8" w:rsidRDefault="009073DA" w:rsidP="009073DA">
            <w:pPr>
              <w:spacing w:after="0" w:line="240" w:lineRule="auto"/>
              <w:jc w:val="center"/>
              <w:rPr>
                <w:rFonts w:ascii="Times New Roman" w:eastAsia="Times New Roman" w:hAnsi="Times New Roman" w:cs="Times New Roman"/>
                <w:b/>
                <w:bCs/>
                <w:color w:val="000000"/>
                <w:lang w:eastAsia="fr-FR"/>
              </w:rPr>
            </w:pPr>
            <w:r w:rsidRPr="00215BF8">
              <w:rPr>
                <w:rFonts w:ascii="Times New Roman" w:eastAsia="Times New Roman" w:hAnsi="Times New Roman" w:cs="Times New Roman"/>
                <w:b/>
                <w:bCs/>
                <w:color w:val="000000"/>
                <w:lang w:eastAsia="fr-FR"/>
              </w:rPr>
              <w:t> </w:t>
            </w:r>
          </w:p>
        </w:tc>
        <w:tc>
          <w:tcPr>
            <w:tcW w:w="6096" w:type="dxa"/>
            <w:shd w:val="clear" w:color="auto" w:fill="auto"/>
            <w:noWrap/>
            <w:vAlign w:val="center"/>
            <w:hideMark/>
          </w:tcPr>
          <w:p w14:paraId="651F6460" w14:textId="77777777" w:rsidR="009073DA" w:rsidRPr="00E72AEC" w:rsidRDefault="009073DA" w:rsidP="009073DA">
            <w:pPr>
              <w:spacing w:after="0" w:line="240" w:lineRule="auto"/>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DESIGNATION</w:t>
            </w:r>
          </w:p>
        </w:tc>
        <w:tc>
          <w:tcPr>
            <w:tcW w:w="1025" w:type="dxa"/>
            <w:shd w:val="clear" w:color="auto" w:fill="auto"/>
            <w:noWrap/>
            <w:vAlign w:val="center"/>
            <w:hideMark/>
          </w:tcPr>
          <w:p w14:paraId="005AAB9E" w14:textId="77777777" w:rsidR="009073DA" w:rsidRPr="00E72AEC" w:rsidRDefault="009073DA" w:rsidP="009073DA">
            <w:pPr>
              <w:spacing w:after="0" w:line="240" w:lineRule="auto"/>
              <w:jc w:val="center"/>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UNITE</w:t>
            </w:r>
          </w:p>
        </w:tc>
        <w:tc>
          <w:tcPr>
            <w:tcW w:w="1300" w:type="dxa"/>
            <w:shd w:val="clear" w:color="auto" w:fill="auto"/>
            <w:noWrap/>
            <w:vAlign w:val="center"/>
            <w:hideMark/>
          </w:tcPr>
          <w:p w14:paraId="31767FBA" w14:textId="77777777" w:rsidR="009073DA" w:rsidRPr="00E72AEC" w:rsidRDefault="009073DA" w:rsidP="009073DA">
            <w:pPr>
              <w:spacing w:after="0" w:line="240" w:lineRule="auto"/>
              <w:jc w:val="center"/>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 xml:space="preserve"> P.U en chiffre </w:t>
            </w:r>
          </w:p>
        </w:tc>
        <w:tc>
          <w:tcPr>
            <w:tcW w:w="1302" w:type="dxa"/>
            <w:shd w:val="clear" w:color="auto" w:fill="auto"/>
            <w:noWrap/>
            <w:vAlign w:val="center"/>
            <w:hideMark/>
          </w:tcPr>
          <w:p w14:paraId="2A0EC64F" w14:textId="77777777" w:rsidR="009073DA" w:rsidRPr="00E72AEC" w:rsidRDefault="009073DA" w:rsidP="009073DA">
            <w:pPr>
              <w:spacing w:after="0" w:line="240" w:lineRule="auto"/>
              <w:jc w:val="center"/>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 xml:space="preserve"> P.U en lettre </w:t>
            </w:r>
          </w:p>
        </w:tc>
      </w:tr>
      <w:tr w:rsidR="009073DA" w:rsidRPr="00E72AEC" w14:paraId="392C825C" w14:textId="77777777" w:rsidTr="009073DA">
        <w:trPr>
          <w:trHeight w:val="315"/>
          <w:jc w:val="center"/>
        </w:trPr>
        <w:tc>
          <w:tcPr>
            <w:tcW w:w="682" w:type="dxa"/>
            <w:shd w:val="clear" w:color="auto" w:fill="auto"/>
            <w:noWrap/>
            <w:vAlign w:val="center"/>
            <w:hideMark/>
          </w:tcPr>
          <w:p w14:paraId="429401BD" w14:textId="77777777" w:rsidR="009073DA" w:rsidRPr="00E72AEC" w:rsidRDefault="009073DA" w:rsidP="009073DA">
            <w:pPr>
              <w:spacing w:after="0" w:line="240" w:lineRule="auto"/>
              <w:jc w:val="center"/>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100</w:t>
            </w:r>
          </w:p>
        </w:tc>
        <w:tc>
          <w:tcPr>
            <w:tcW w:w="6096" w:type="dxa"/>
            <w:shd w:val="clear" w:color="auto" w:fill="auto"/>
            <w:noWrap/>
            <w:vAlign w:val="center"/>
            <w:hideMark/>
          </w:tcPr>
          <w:p w14:paraId="431390D8" w14:textId="77777777" w:rsidR="009073DA" w:rsidRPr="00E72AEC" w:rsidRDefault="009073DA" w:rsidP="009073DA">
            <w:pPr>
              <w:spacing w:after="0" w:line="240" w:lineRule="auto"/>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TRAVAUX PREPARATOIRES</w:t>
            </w:r>
          </w:p>
        </w:tc>
        <w:tc>
          <w:tcPr>
            <w:tcW w:w="1025" w:type="dxa"/>
            <w:shd w:val="clear" w:color="auto" w:fill="auto"/>
            <w:noWrap/>
            <w:vAlign w:val="center"/>
            <w:hideMark/>
          </w:tcPr>
          <w:p w14:paraId="60A8787F"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0" w:type="dxa"/>
            <w:shd w:val="clear" w:color="auto" w:fill="auto"/>
            <w:noWrap/>
            <w:vAlign w:val="center"/>
            <w:hideMark/>
          </w:tcPr>
          <w:p w14:paraId="3A238BA9"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00B19EFA"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1C410069" w14:textId="77777777" w:rsidTr="009073DA">
        <w:trPr>
          <w:trHeight w:val="375"/>
          <w:jc w:val="center"/>
        </w:trPr>
        <w:tc>
          <w:tcPr>
            <w:tcW w:w="682" w:type="dxa"/>
            <w:shd w:val="clear" w:color="auto" w:fill="auto"/>
            <w:noWrap/>
            <w:vAlign w:val="center"/>
            <w:hideMark/>
          </w:tcPr>
          <w:p w14:paraId="7B91DD55"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101</w:t>
            </w:r>
          </w:p>
        </w:tc>
        <w:tc>
          <w:tcPr>
            <w:tcW w:w="6096" w:type="dxa"/>
            <w:shd w:val="clear" w:color="auto" w:fill="auto"/>
            <w:vAlign w:val="center"/>
            <w:hideMark/>
          </w:tcPr>
          <w:p w14:paraId="25E51059"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Etudes et installation de chantier</w:t>
            </w:r>
          </w:p>
          <w:p w14:paraId="5FB0F395" w14:textId="77777777" w:rsidR="009073DA" w:rsidRPr="00E72AEC" w:rsidRDefault="009073DA" w:rsidP="009073DA">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w:t>
            </w:r>
          </w:p>
          <w:p w14:paraId="227D7F63" w14:textId="77777777" w:rsidR="009073DA" w:rsidRPr="00E72AEC" w:rsidRDefault="009073DA" w:rsidP="009073D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L’élaboration du projet d’exécution, des plans et études nécessaires ;</w:t>
            </w:r>
          </w:p>
          <w:p w14:paraId="438CADCA" w14:textId="77777777" w:rsidR="009073DA" w:rsidRPr="00E72AEC" w:rsidRDefault="009073DA" w:rsidP="009073D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L’amenée des installations de chantier ainsi du matériel et du personnel de le Cocontractant ;</w:t>
            </w:r>
          </w:p>
          <w:p w14:paraId="06F3FA66" w14:textId="77777777" w:rsidR="009073DA" w:rsidRPr="00E72AEC" w:rsidRDefault="009073DA" w:rsidP="009073D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sécurisation du chantier [aux tiers, contre tout vandalisme et toutes sujétions…] ;</w:t>
            </w:r>
          </w:p>
          <w:p w14:paraId="58D9D0A1" w14:textId="77777777" w:rsidR="009073DA" w:rsidRPr="00E72AEC" w:rsidRDefault="009073DA" w:rsidP="009073D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L’édification d’un magasin d’approvisionnement avec un bureau attenant où le cahier de chantier et les pièces graphiques seront disponibles en permanence.</w:t>
            </w:r>
          </w:p>
          <w:p w14:paraId="37258575" w14:textId="77777777" w:rsidR="009073DA" w:rsidRPr="00E72AEC" w:rsidRDefault="009073DA" w:rsidP="009073DA">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Il sera payé à soixante-dix pour cent [70%] après que le matériel et les installations soient mis en place et approuvés par l’Ingénieur. Les trente pour cent [30%] restants seront réglés après le repli des installations.</w:t>
            </w:r>
          </w:p>
          <w:p w14:paraId="357DB298" w14:textId="77777777" w:rsidR="009073DA" w:rsidRPr="00E72AEC" w:rsidRDefault="009073DA" w:rsidP="009073DA">
            <w:pPr>
              <w:spacing w:after="0" w:line="240" w:lineRule="auto"/>
              <w:ind w:right="-57"/>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forfaitairement l’installation de chantier</w:t>
            </w:r>
          </w:p>
          <w:p w14:paraId="323949EF"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forfait à :  ……………………………………………….. francs CFA</w:t>
            </w:r>
          </w:p>
        </w:tc>
        <w:tc>
          <w:tcPr>
            <w:tcW w:w="1025" w:type="dxa"/>
            <w:shd w:val="clear" w:color="auto" w:fill="auto"/>
            <w:noWrap/>
            <w:vAlign w:val="center"/>
            <w:hideMark/>
          </w:tcPr>
          <w:p w14:paraId="5AD6320F" w14:textId="69859786" w:rsidR="009073DA" w:rsidRPr="00E72AEC" w:rsidRDefault="00BE0383" w:rsidP="009073DA">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FF</w:t>
            </w:r>
          </w:p>
        </w:tc>
        <w:tc>
          <w:tcPr>
            <w:tcW w:w="1300" w:type="dxa"/>
            <w:shd w:val="clear" w:color="auto" w:fill="auto"/>
            <w:noWrap/>
            <w:vAlign w:val="center"/>
            <w:hideMark/>
          </w:tcPr>
          <w:p w14:paraId="664B5A4A"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73D3B7D9"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654636F6" w14:textId="77777777" w:rsidTr="009073DA">
        <w:trPr>
          <w:trHeight w:val="375"/>
          <w:jc w:val="center"/>
        </w:trPr>
        <w:tc>
          <w:tcPr>
            <w:tcW w:w="682" w:type="dxa"/>
            <w:shd w:val="clear" w:color="auto" w:fill="auto"/>
            <w:noWrap/>
            <w:vAlign w:val="center"/>
            <w:hideMark/>
          </w:tcPr>
          <w:p w14:paraId="04B98A4C"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102</w:t>
            </w:r>
          </w:p>
        </w:tc>
        <w:tc>
          <w:tcPr>
            <w:tcW w:w="6096" w:type="dxa"/>
            <w:shd w:val="clear" w:color="auto" w:fill="auto"/>
            <w:vAlign w:val="center"/>
            <w:hideMark/>
          </w:tcPr>
          <w:p w14:paraId="5CFB4A64" w14:textId="77777777" w:rsidR="009073DA" w:rsidRPr="00BE0383" w:rsidRDefault="009073DA" w:rsidP="009073DA">
            <w:pPr>
              <w:spacing w:after="0" w:line="240" w:lineRule="auto"/>
              <w:rPr>
                <w:rFonts w:ascii="Times New Roman" w:eastAsia="Times New Roman" w:hAnsi="Times New Roman" w:cs="Times New Roman"/>
                <w:b/>
                <w:color w:val="000000"/>
                <w:lang w:eastAsia="fr-FR"/>
              </w:rPr>
            </w:pPr>
            <w:r w:rsidRPr="00BE0383">
              <w:rPr>
                <w:rFonts w:ascii="Times New Roman" w:eastAsia="Times New Roman" w:hAnsi="Times New Roman" w:cs="Times New Roman"/>
                <w:b/>
                <w:color w:val="000000"/>
                <w:lang w:eastAsia="fr-FR"/>
              </w:rPr>
              <w:t>Débroussaillement du site</w:t>
            </w:r>
          </w:p>
          <w:p w14:paraId="2F61D4CB" w14:textId="77777777" w:rsidR="009073DA" w:rsidRPr="00E72AEC" w:rsidRDefault="009073DA" w:rsidP="009073DA">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 xml:space="preserve">Ce prix rémunère au mètre carré le débroussaillement du site des travaux. Il comprend : </w:t>
            </w:r>
          </w:p>
          <w:p w14:paraId="572D29E4" w14:textId="77777777" w:rsidR="009073DA" w:rsidRPr="00BE0383" w:rsidRDefault="009073DA" w:rsidP="009073DA">
            <w:pPr>
              <w:widowControl w:val="0"/>
              <w:numPr>
                <w:ilvl w:val="0"/>
                <w:numId w:val="57"/>
              </w:numPr>
              <w:spacing w:after="0" w:line="240" w:lineRule="auto"/>
              <w:ind w:left="357" w:hanging="357"/>
              <w:jc w:val="both"/>
              <w:rPr>
                <w:rFonts w:ascii="Arial Narrow" w:eastAsia="Times New Roman" w:hAnsi="Arial Narrow" w:cs="Tahoma"/>
                <w:b/>
                <w:sz w:val="20"/>
                <w:szCs w:val="20"/>
                <w:lang w:eastAsia="fr-FR"/>
              </w:rPr>
            </w:pPr>
            <w:r w:rsidRPr="00BE0383">
              <w:rPr>
                <w:rFonts w:ascii="Arial Narrow" w:eastAsia="Times New Roman" w:hAnsi="Arial Narrow" w:cs="Tahoma"/>
                <w:b/>
                <w:sz w:val="20"/>
                <w:szCs w:val="20"/>
                <w:lang w:eastAsia="fr-FR"/>
              </w:rPr>
              <w:t>La coupe des herbes sur l’emprise du bâtiment ;</w:t>
            </w:r>
          </w:p>
          <w:p w14:paraId="7AACE7DE" w14:textId="77777777" w:rsidR="009073DA" w:rsidRPr="00E72AEC" w:rsidRDefault="009073DA" w:rsidP="009073DA">
            <w:pPr>
              <w:spacing w:after="0" w:line="240" w:lineRule="auto"/>
              <w:ind w:right="-57"/>
              <w:rPr>
                <w:rFonts w:ascii="Arial Narrow" w:eastAsia="Times New Roman" w:hAnsi="Arial Narrow" w:cs="Tahoma"/>
                <w:sz w:val="24"/>
                <w:szCs w:val="24"/>
                <w:lang w:eastAsia="fr-FR"/>
              </w:rPr>
            </w:pPr>
            <w:r w:rsidRPr="00E72AEC">
              <w:rPr>
                <w:rFonts w:ascii="Arial Narrow" w:eastAsia="Times New Roman" w:hAnsi="Arial Narrow" w:cs="Tahoma"/>
                <w:sz w:val="20"/>
                <w:szCs w:val="20"/>
                <w:lang w:eastAsia="fr-FR"/>
              </w:rPr>
              <w:t>La mise en dépôt des produits du désherbage en un lieu agrée par l’Ingénieur et toutes sujétions</w:t>
            </w:r>
            <w:r w:rsidRPr="00E72AEC">
              <w:rPr>
                <w:rFonts w:ascii="Arial Narrow" w:eastAsia="Times New Roman" w:hAnsi="Arial Narrow" w:cs="Tahoma"/>
                <w:sz w:val="24"/>
                <w:szCs w:val="24"/>
                <w:lang w:eastAsia="fr-FR"/>
              </w:rPr>
              <w:t>.</w:t>
            </w:r>
          </w:p>
          <w:p w14:paraId="564819E5"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carré à : …………………………………………. francs CFA</w:t>
            </w:r>
          </w:p>
        </w:tc>
        <w:tc>
          <w:tcPr>
            <w:tcW w:w="1025" w:type="dxa"/>
            <w:shd w:val="clear" w:color="auto" w:fill="auto"/>
            <w:noWrap/>
            <w:vAlign w:val="center"/>
            <w:hideMark/>
          </w:tcPr>
          <w:p w14:paraId="271655E9" w14:textId="63A17454" w:rsidR="009073DA" w:rsidRPr="00E72AEC" w:rsidRDefault="00EC1A43" w:rsidP="009073DA">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ff</w:t>
            </w:r>
          </w:p>
        </w:tc>
        <w:tc>
          <w:tcPr>
            <w:tcW w:w="1300" w:type="dxa"/>
            <w:shd w:val="clear" w:color="auto" w:fill="auto"/>
            <w:noWrap/>
            <w:vAlign w:val="center"/>
            <w:hideMark/>
          </w:tcPr>
          <w:p w14:paraId="1EEA9ED1"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29DB833B"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6F0D9366" w14:textId="77777777" w:rsidTr="009073DA">
        <w:trPr>
          <w:trHeight w:val="315"/>
          <w:jc w:val="center"/>
        </w:trPr>
        <w:tc>
          <w:tcPr>
            <w:tcW w:w="682" w:type="dxa"/>
            <w:shd w:val="clear" w:color="auto" w:fill="auto"/>
            <w:noWrap/>
            <w:vAlign w:val="center"/>
            <w:hideMark/>
          </w:tcPr>
          <w:p w14:paraId="51B774FA" w14:textId="77777777" w:rsidR="009073DA" w:rsidRPr="00E72AEC" w:rsidRDefault="009073DA" w:rsidP="009073DA">
            <w:pPr>
              <w:spacing w:after="0" w:line="240" w:lineRule="auto"/>
              <w:jc w:val="center"/>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2OO</w:t>
            </w:r>
          </w:p>
        </w:tc>
        <w:tc>
          <w:tcPr>
            <w:tcW w:w="6096" w:type="dxa"/>
            <w:shd w:val="clear" w:color="auto" w:fill="auto"/>
            <w:noWrap/>
            <w:vAlign w:val="center"/>
            <w:hideMark/>
          </w:tcPr>
          <w:p w14:paraId="060F6D18" w14:textId="77777777" w:rsidR="009073DA" w:rsidRPr="00E72AEC" w:rsidRDefault="009073DA" w:rsidP="009073DA">
            <w:pPr>
              <w:spacing w:after="0" w:line="240" w:lineRule="auto"/>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TRAVAUX DE TERRASSEMENT</w:t>
            </w:r>
          </w:p>
        </w:tc>
        <w:tc>
          <w:tcPr>
            <w:tcW w:w="1025" w:type="dxa"/>
            <w:shd w:val="clear" w:color="auto" w:fill="auto"/>
            <w:noWrap/>
            <w:vAlign w:val="center"/>
            <w:hideMark/>
          </w:tcPr>
          <w:p w14:paraId="18D8F622"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0" w:type="dxa"/>
            <w:shd w:val="clear" w:color="auto" w:fill="auto"/>
            <w:noWrap/>
            <w:vAlign w:val="center"/>
            <w:hideMark/>
          </w:tcPr>
          <w:p w14:paraId="5667239B"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4DCDE66C"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483CC3D3" w14:textId="77777777" w:rsidTr="009073DA">
        <w:trPr>
          <w:trHeight w:val="315"/>
          <w:jc w:val="center"/>
        </w:trPr>
        <w:tc>
          <w:tcPr>
            <w:tcW w:w="682" w:type="dxa"/>
            <w:shd w:val="clear" w:color="auto" w:fill="auto"/>
            <w:noWrap/>
            <w:vAlign w:val="center"/>
            <w:hideMark/>
          </w:tcPr>
          <w:p w14:paraId="76DCABE8"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201</w:t>
            </w:r>
          </w:p>
        </w:tc>
        <w:tc>
          <w:tcPr>
            <w:tcW w:w="6096" w:type="dxa"/>
            <w:shd w:val="clear" w:color="auto" w:fill="auto"/>
            <w:noWrap/>
            <w:vAlign w:val="center"/>
            <w:hideMark/>
          </w:tcPr>
          <w:p w14:paraId="0ABBED3A" w14:textId="77777777" w:rsidR="009073DA" w:rsidRPr="00BE0383" w:rsidRDefault="009073DA" w:rsidP="009073DA">
            <w:pPr>
              <w:spacing w:after="0" w:line="240" w:lineRule="auto"/>
              <w:rPr>
                <w:rFonts w:ascii="Times New Roman" w:eastAsia="Times New Roman" w:hAnsi="Times New Roman" w:cs="Times New Roman"/>
                <w:b/>
                <w:color w:val="000000"/>
                <w:lang w:eastAsia="fr-FR"/>
              </w:rPr>
            </w:pPr>
            <w:r w:rsidRPr="00BE0383">
              <w:rPr>
                <w:rFonts w:ascii="Times New Roman" w:eastAsia="Times New Roman" w:hAnsi="Times New Roman" w:cs="Times New Roman"/>
                <w:b/>
                <w:color w:val="000000"/>
                <w:lang w:eastAsia="fr-FR"/>
              </w:rPr>
              <w:t>Nivellement de la plate-forme</w:t>
            </w:r>
          </w:p>
          <w:p w14:paraId="66888CFB" w14:textId="77777777" w:rsidR="009073DA" w:rsidRPr="00E72AEC" w:rsidRDefault="009073DA" w:rsidP="009073DA">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 xml:space="preserve">Ce prix rémunère au mètre carré le nivellement de la plate – forme du bâtiment. Il comprend : </w:t>
            </w:r>
          </w:p>
          <w:p w14:paraId="1F955AE4" w14:textId="77777777" w:rsidR="009073DA" w:rsidRPr="00E72AEC" w:rsidRDefault="009073DA" w:rsidP="009073D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Le décapage de la terre végétale ;</w:t>
            </w:r>
          </w:p>
          <w:p w14:paraId="3FCCB146" w14:textId="77777777" w:rsidR="009073DA" w:rsidRPr="00E72AEC" w:rsidRDefault="009073DA" w:rsidP="009073D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L’enlèvement et la mise en stock pour réemploi ou évacuation éventuelle à la décharge publique des terres végétale ;</w:t>
            </w:r>
          </w:p>
          <w:p w14:paraId="2AB9991B" w14:textId="77777777" w:rsidR="009073DA" w:rsidRPr="00E72AEC" w:rsidRDefault="009073DA" w:rsidP="009073D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Le nivellement de l’emprise du chantier ; Et toutes sujétions.</w:t>
            </w:r>
          </w:p>
          <w:p w14:paraId="2D337002"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carré à :  …………………………………………..francs CFA</w:t>
            </w:r>
          </w:p>
        </w:tc>
        <w:tc>
          <w:tcPr>
            <w:tcW w:w="1025" w:type="dxa"/>
            <w:shd w:val="clear" w:color="auto" w:fill="auto"/>
            <w:noWrap/>
            <w:vAlign w:val="center"/>
            <w:hideMark/>
          </w:tcPr>
          <w:p w14:paraId="295CD658"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m2</w:t>
            </w:r>
          </w:p>
        </w:tc>
        <w:tc>
          <w:tcPr>
            <w:tcW w:w="1300" w:type="dxa"/>
            <w:shd w:val="clear" w:color="auto" w:fill="auto"/>
            <w:noWrap/>
            <w:vAlign w:val="center"/>
            <w:hideMark/>
          </w:tcPr>
          <w:p w14:paraId="6997AABC"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7A7DD40C"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06E7813D" w14:textId="77777777" w:rsidTr="009073DA">
        <w:trPr>
          <w:trHeight w:val="315"/>
          <w:jc w:val="center"/>
        </w:trPr>
        <w:tc>
          <w:tcPr>
            <w:tcW w:w="682" w:type="dxa"/>
            <w:shd w:val="clear" w:color="auto" w:fill="auto"/>
            <w:noWrap/>
            <w:vAlign w:val="center"/>
            <w:hideMark/>
          </w:tcPr>
          <w:p w14:paraId="5E314C0B"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202</w:t>
            </w:r>
          </w:p>
        </w:tc>
        <w:tc>
          <w:tcPr>
            <w:tcW w:w="6096" w:type="dxa"/>
            <w:shd w:val="clear" w:color="auto" w:fill="auto"/>
            <w:noWrap/>
            <w:vAlign w:val="center"/>
            <w:hideMark/>
          </w:tcPr>
          <w:p w14:paraId="243F2C65" w14:textId="77777777" w:rsidR="009073DA" w:rsidRPr="00BE0383" w:rsidRDefault="009073DA" w:rsidP="009073DA">
            <w:pPr>
              <w:spacing w:after="0" w:line="240" w:lineRule="auto"/>
              <w:rPr>
                <w:rFonts w:ascii="Times New Roman" w:eastAsia="Times New Roman" w:hAnsi="Times New Roman" w:cs="Times New Roman"/>
                <w:b/>
                <w:color w:val="000000"/>
                <w:lang w:eastAsia="fr-FR"/>
              </w:rPr>
            </w:pPr>
            <w:r w:rsidRPr="00BE0383">
              <w:rPr>
                <w:rFonts w:ascii="Times New Roman" w:eastAsia="Times New Roman" w:hAnsi="Times New Roman" w:cs="Times New Roman"/>
                <w:b/>
                <w:color w:val="000000"/>
                <w:lang w:eastAsia="fr-FR"/>
              </w:rPr>
              <w:t>Fouilles en rigoles</w:t>
            </w:r>
          </w:p>
          <w:p w14:paraId="2696F5D6" w14:textId="77777777" w:rsidR="009073DA" w:rsidRPr="00E72AEC" w:rsidRDefault="009073DA" w:rsidP="009073DA">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au mètre cube :</w:t>
            </w:r>
          </w:p>
          <w:p w14:paraId="0861CFBD" w14:textId="77777777" w:rsidR="009073DA" w:rsidRPr="00E72AEC" w:rsidRDefault="009073DA" w:rsidP="009073D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réalisation des fouilles à 70 cm minimum de profondeur ;</w:t>
            </w:r>
          </w:p>
          <w:p w14:paraId="2B6B3398" w14:textId="77777777" w:rsidR="009073DA" w:rsidRPr="00E72AEC" w:rsidRDefault="009073DA" w:rsidP="009073D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Le dressage des parois des fouilles et le nivellement du fond ;</w:t>
            </w:r>
          </w:p>
          <w:p w14:paraId="4AA70EF5" w14:textId="77777777" w:rsidR="009073DA" w:rsidRPr="00E72AEC" w:rsidRDefault="009073DA" w:rsidP="009073D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Et toutes sujétions</w:t>
            </w:r>
          </w:p>
          <w:p w14:paraId="05F5A473"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cube à : …………………………………………. francs CFA</w:t>
            </w:r>
          </w:p>
        </w:tc>
        <w:tc>
          <w:tcPr>
            <w:tcW w:w="1025" w:type="dxa"/>
            <w:shd w:val="clear" w:color="auto" w:fill="auto"/>
            <w:noWrap/>
            <w:vAlign w:val="center"/>
            <w:hideMark/>
          </w:tcPr>
          <w:p w14:paraId="3BB28248"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m3</w:t>
            </w:r>
          </w:p>
        </w:tc>
        <w:tc>
          <w:tcPr>
            <w:tcW w:w="1300" w:type="dxa"/>
            <w:shd w:val="clear" w:color="auto" w:fill="auto"/>
            <w:noWrap/>
            <w:vAlign w:val="center"/>
            <w:hideMark/>
          </w:tcPr>
          <w:p w14:paraId="4A3CC7F7"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18D03755"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036C890B" w14:textId="77777777" w:rsidTr="009073DA">
        <w:trPr>
          <w:trHeight w:val="315"/>
          <w:jc w:val="center"/>
        </w:trPr>
        <w:tc>
          <w:tcPr>
            <w:tcW w:w="682" w:type="dxa"/>
            <w:shd w:val="clear" w:color="auto" w:fill="auto"/>
            <w:noWrap/>
            <w:vAlign w:val="center"/>
            <w:hideMark/>
          </w:tcPr>
          <w:p w14:paraId="7A55ADF7"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203</w:t>
            </w:r>
          </w:p>
        </w:tc>
        <w:tc>
          <w:tcPr>
            <w:tcW w:w="6096" w:type="dxa"/>
            <w:shd w:val="clear" w:color="auto" w:fill="auto"/>
            <w:noWrap/>
            <w:vAlign w:val="center"/>
            <w:hideMark/>
          </w:tcPr>
          <w:p w14:paraId="43FFCE66" w14:textId="77777777" w:rsidR="009073DA" w:rsidRPr="00BE0383" w:rsidRDefault="009073DA" w:rsidP="009073DA">
            <w:pPr>
              <w:spacing w:after="0" w:line="240" w:lineRule="auto"/>
              <w:rPr>
                <w:rFonts w:ascii="Times New Roman" w:eastAsia="Times New Roman" w:hAnsi="Times New Roman" w:cs="Times New Roman"/>
                <w:b/>
                <w:color w:val="000000"/>
                <w:lang w:eastAsia="fr-FR"/>
              </w:rPr>
            </w:pPr>
            <w:r w:rsidRPr="00BE0383">
              <w:rPr>
                <w:rFonts w:ascii="Times New Roman" w:eastAsia="Times New Roman" w:hAnsi="Times New Roman" w:cs="Times New Roman"/>
                <w:b/>
                <w:color w:val="000000"/>
                <w:lang w:eastAsia="fr-FR"/>
              </w:rPr>
              <w:t>Remblais de terre</w:t>
            </w:r>
          </w:p>
          <w:p w14:paraId="479DE7A9" w14:textId="77777777" w:rsidR="009073DA" w:rsidRPr="00E72AEC" w:rsidRDefault="009073DA" w:rsidP="009073DA">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 xml:space="preserve">Ce prix rémunère au mètre cube la fourniture et mise en œuvre d’une couche de remblai de sable ou de terre. </w:t>
            </w:r>
          </w:p>
          <w:p w14:paraId="0FCD189D" w14:textId="77777777" w:rsidR="009073DA" w:rsidRPr="00E72AEC" w:rsidRDefault="009073DA" w:rsidP="009073DA">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lastRenderedPageBreak/>
              <w:t>Il comprend :</w:t>
            </w:r>
          </w:p>
          <w:p w14:paraId="4A35E6D2" w14:textId="77777777" w:rsidR="009073DA" w:rsidRPr="00E72AEC" w:rsidRDefault="009073DA" w:rsidP="009073DA">
            <w:pPr>
              <w:widowControl w:val="0"/>
              <w:numPr>
                <w:ilvl w:val="0"/>
                <w:numId w:val="57"/>
              </w:numPr>
              <w:spacing w:after="0" w:line="240" w:lineRule="auto"/>
              <w:ind w:left="357" w:hanging="357"/>
              <w:jc w:val="both"/>
              <w:rPr>
                <w:rFonts w:ascii="Arial Narrow" w:eastAsia="Times New Roman" w:hAnsi="Arial Narrow" w:cs="Tahoma"/>
                <w:sz w:val="24"/>
                <w:szCs w:val="24"/>
                <w:lang w:eastAsia="fr-FR"/>
              </w:rPr>
            </w:pPr>
            <w:r w:rsidRPr="00E72AEC">
              <w:rPr>
                <w:rFonts w:ascii="Arial Narrow" w:eastAsia="Times New Roman" w:hAnsi="Arial Narrow" w:cs="Tahoma"/>
                <w:sz w:val="20"/>
                <w:szCs w:val="20"/>
                <w:lang w:eastAsia="fr-FR"/>
              </w:rPr>
              <w:t>La fourniture des remblais de terre ou de sable </w:t>
            </w:r>
            <w:r w:rsidRPr="00E72AEC">
              <w:rPr>
                <w:rFonts w:ascii="Arial Narrow" w:eastAsia="Times New Roman" w:hAnsi="Arial Narrow" w:cs="Tahoma"/>
                <w:sz w:val="24"/>
                <w:szCs w:val="24"/>
                <w:lang w:eastAsia="fr-FR"/>
              </w:rPr>
              <w:t>;</w:t>
            </w:r>
          </w:p>
          <w:p w14:paraId="10E4F171" w14:textId="77777777" w:rsidR="009073DA" w:rsidRPr="00E72AEC" w:rsidRDefault="009073DA" w:rsidP="009073D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Compactage ;</w:t>
            </w:r>
          </w:p>
          <w:p w14:paraId="3A0F25C9" w14:textId="77777777" w:rsidR="009073DA" w:rsidRPr="00E72AEC" w:rsidRDefault="009073DA" w:rsidP="009073D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Et toutes sujétions.</w:t>
            </w:r>
          </w:p>
          <w:p w14:paraId="72297086"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cube à : …………………………………………..francs CFA</w:t>
            </w:r>
          </w:p>
        </w:tc>
        <w:tc>
          <w:tcPr>
            <w:tcW w:w="1025" w:type="dxa"/>
            <w:shd w:val="clear" w:color="auto" w:fill="auto"/>
            <w:noWrap/>
            <w:vAlign w:val="center"/>
            <w:hideMark/>
          </w:tcPr>
          <w:p w14:paraId="3ACEC316"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lastRenderedPageBreak/>
              <w:t>m3</w:t>
            </w:r>
          </w:p>
        </w:tc>
        <w:tc>
          <w:tcPr>
            <w:tcW w:w="1300" w:type="dxa"/>
            <w:shd w:val="clear" w:color="auto" w:fill="auto"/>
            <w:noWrap/>
            <w:vAlign w:val="center"/>
            <w:hideMark/>
          </w:tcPr>
          <w:p w14:paraId="291EE6F4"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218EEED1"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5A3EB19E" w14:textId="77777777" w:rsidTr="009073DA">
        <w:trPr>
          <w:trHeight w:val="315"/>
          <w:jc w:val="center"/>
        </w:trPr>
        <w:tc>
          <w:tcPr>
            <w:tcW w:w="682" w:type="dxa"/>
            <w:shd w:val="clear" w:color="auto" w:fill="auto"/>
            <w:noWrap/>
            <w:vAlign w:val="center"/>
            <w:hideMark/>
          </w:tcPr>
          <w:p w14:paraId="75D2188D" w14:textId="77777777" w:rsidR="009073DA" w:rsidRPr="00E72AEC" w:rsidRDefault="009073DA" w:rsidP="009073DA">
            <w:pPr>
              <w:spacing w:after="0" w:line="240" w:lineRule="auto"/>
              <w:jc w:val="center"/>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lastRenderedPageBreak/>
              <w:t>300</w:t>
            </w:r>
          </w:p>
        </w:tc>
        <w:tc>
          <w:tcPr>
            <w:tcW w:w="6096" w:type="dxa"/>
            <w:shd w:val="clear" w:color="auto" w:fill="auto"/>
            <w:noWrap/>
            <w:vAlign w:val="center"/>
            <w:hideMark/>
          </w:tcPr>
          <w:p w14:paraId="1804C3D9" w14:textId="77777777" w:rsidR="009073DA" w:rsidRPr="00E72AEC" w:rsidRDefault="009073DA" w:rsidP="009073DA">
            <w:pPr>
              <w:spacing w:after="0" w:line="240" w:lineRule="auto"/>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TRAVAUX DE FONDATION</w:t>
            </w:r>
          </w:p>
        </w:tc>
        <w:tc>
          <w:tcPr>
            <w:tcW w:w="1025" w:type="dxa"/>
            <w:shd w:val="clear" w:color="auto" w:fill="auto"/>
            <w:noWrap/>
            <w:vAlign w:val="center"/>
            <w:hideMark/>
          </w:tcPr>
          <w:p w14:paraId="09DA2198"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0" w:type="dxa"/>
            <w:shd w:val="clear" w:color="auto" w:fill="auto"/>
            <w:noWrap/>
            <w:vAlign w:val="center"/>
            <w:hideMark/>
          </w:tcPr>
          <w:p w14:paraId="10477BD2"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2165D23A"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5E610782" w14:textId="77777777" w:rsidTr="009073DA">
        <w:trPr>
          <w:trHeight w:val="315"/>
          <w:jc w:val="center"/>
        </w:trPr>
        <w:tc>
          <w:tcPr>
            <w:tcW w:w="682" w:type="dxa"/>
            <w:shd w:val="clear" w:color="auto" w:fill="auto"/>
            <w:noWrap/>
            <w:vAlign w:val="center"/>
            <w:hideMark/>
          </w:tcPr>
          <w:p w14:paraId="3230DD3B"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301</w:t>
            </w:r>
          </w:p>
        </w:tc>
        <w:tc>
          <w:tcPr>
            <w:tcW w:w="6096" w:type="dxa"/>
            <w:shd w:val="clear" w:color="auto" w:fill="auto"/>
            <w:noWrap/>
            <w:vAlign w:val="center"/>
            <w:hideMark/>
          </w:tcPr>
          <w:p w14:paraId="17A3EA51" w14:textId="77777777" w:rsidR="009073DA" w:rsidRPr="00BE0383" w:rsidRDefault="009073DA" w:rsidP="009073DA">
            <w:pPr>
              <w:spacing w:after="0" w:line="240" w:lineRule="auto"/>
              <w:rPr>
                <w:rFonts w:ascii="Times New Roman" w:eastAsia="Times New Roman" w:hAnsi="Times New Roman" w:cs="Times New Roman"/>
                <w:b/>
                <w:color w:val="000000"/>
                <w:lang w:eastAsia="fr-FR"/>
              </w:rPr>
            </w:pPr>
            <w:r w:rsidRPr="00BE0383">
              <w:rPr>
                <w:rFonts w:ascii="Times New Roman" w:eastAsia="Times New Roman" w:hAnsi="Times New Roman" w:cs="Times New Roman"/>
                <w:b/>
                <w:color w:val="000000"/>
                <w:lang w:eastAsia="fr-FR"/>
              </w:rPr>
              <w:t>Béton de propreté dosé à 150 kg/m3</w:t>
            </w:r>
          </w:p>
          <w:p w14:paraId="0660DCA7" w14:textId="77777777" w:rsidR="009073DA" w:rsidRPr="00E72AEC" w:rsidRDefault="009073DA" w:rsidP="009073DA">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comprend :</w:t>
            </w:r>
          </w:p>
          <w:p w14:paraId="4CFDA120" w14:textId="77777777" w:rsidR="009073DA" w:rsidRPr="00E72AEC" w:rsidRDefault="009073DA" w:rsidP="009073D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fourniture de matériaux et mise en œuvre dans les rigoles du béton de propreté dosé à 150 kg/m3 d’épaisseur 5 cm ;</w:t>
            </w:r>
          </w:p>
          <w:p w14:paraId="391B13C7" w14:textId="77777777" w:rsidR="009073DA" w:rsidRPr="00E72AEC" w:rsidRDefault="009073DA" w:rsidP="009073D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Et toutes sujétions.</w:t>
            </w:r>
          </w:p>
          <w:p w14:paraId="5ED29A40"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cube à : …………………………………………..francs CFA</w:t>
            </w:r>
          </w:p>
        </w:tc>
        <w:tc>
          <w:tcPr>
            <w:tcW w:w="1025" w:type="dxa"/>
            <w:shd w:val="clear" w:color="auto" w:fill="auto"/>
            <w:noWrap/>
            <w:vAlign w:val="center"/>
            <w:hideMark/>
          </w:tcPr>
          <w:p w14:paraId="507464BD"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m3</w:t>
            </w:r>
          </w:p>
        </w:tc>
        <w:tc>
          <w:tcPr>
            <w:tcW w:w="1300" w:type="dxa"/>
            <w:shd w:val="clear" w:color="auto" w:fill="auto"/>
            <w:noWrap/>
            <w:vAlign w:val="center"/>
            <w:hideMark/>
          </w:tcPr>
          <w:p w14:paraId="1C49782F"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49946E87"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06FD010D" w14:textId="77777777" w:rsidTr="009073DA">
        <w:trPr>
          <w:trHeight w:val="315"/>
          <w:jc w:val="center"/>
        </w:trPr>
        <w:tc>
          <w:tcPr>
            <w:tcW w:w="682" w:type="dxa"/>
            <w:shd w:val="clear" w:color="auto" w:fill="auto"/>
            <w:noWrap/>
            <w:vAlign w:val="center"/>
            <w:hideMark/>
          </w:tcPr>
          <w:p w14:paraId="4B69F798"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302</w:t>
            </w:r>
          </w:p>
        </w:tc>
        <w:tc>
          <w:tcPr>
            <w:tcW w:w="6096" w:type="dxa"/>
            <w:shd w:val="clear" w:color="auto" w:fill="auto"/>
            <w:noWrap/>
            <w:vAlign w:val="center"/>
            <w:hideMark/>
          </w:tcPr>
          <w:p w14:paraId="3B4C553D" w14:textId="77777777" w:rsidR="009073DA" w:rsidRPr="00BE0383" w:rsidRDefault="009073DA" w:rsidP="009073DA">
            <w:pPr>
              <w:spacing w:after="0" w:line="240" w:lineRule="auto"/>
              <w:rPr>
                <w:rFonts w:ascii="Times New Roman" w:eastAsia="Times New Roman" w:hAnsi="Times New Roman" w:cs="Times New Roman"/>
                <w:b/>
                <w:color w:val="000000"/>
                <w:lang w:eastAsia="fr-FR"/>
              </w:rPr>
            </w:pPr>
            <w:r w:rsidRPr="00BE0383">
              <w:rPr>
                <w:rFonts w:ascii="Times New Roman" w:eastAsia="Times New Roman" w:hAnsi="Times New Roman" w:cs="Times New Roman"/>
                <w:b/>
                <w:color w:val="000000"/>
                <w:lang w:eastAsia="fr-FR"/>
              </w:rPr>
              <w:t>Agglos de 20*20*40 bourrés</w:t>
            </w:r>
          </w:p>
          <w:p w14:paraId="7A6EE8E3" w14:textId="77777777" w:rsidR="009073DA" w:rsidRPr="00E72AEC" w:rsidRDefault="009073DA" w:rsidP="009073DA">
            <w:pPr>
              <w:spacing w:after="0" w:line="240" w:lineRule="auto"/>
              <w:ind w:right="-57"/>
              <w:rPr>
                <w:rFonts w:ascii="Arial Narrow" w:eastAsia="Times New Roman" w:hAnsi="Arial Narrow" w:cs="Arial"/>
                <w:sz w:val="20"/>
                <w:szCs w:val="20"/>
                <w:lang w:eastAsia="fr-FR"/>
              </w:rPr>
            </w:pPr>
            <w:r w:rsidRPr="00E72AEC">
              <w:rPr>
                <w:rFonts w:ascii="Arial Narrow" w:eastAsia="Times New Roman" w:hAnsi="Arial Narrow" w:cs="Arial"/>
                <w:sz w:val="20"/>
                <w:szCs w:val="20"/>
                <w:lang w:eastAsia="fr-FR"/>
              </w:rPr>
              <w:t>Agglomérés de 20 x 20 x 40 cm  bourrés</w:t>
            </w:r>
          </w:p>
          <w:p w14:paraId="0BE9439B" w14:textId="77777777" w:rsidR="009073DA" w:rsidRPr="00E72AEC" w:rsidRDefault="009073DA" w:rsidP="009073DA">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 xml:space="preserve">Ce prix rémunère au mètre carré la réalisation des semelles filantes de section 10 x 30 ou 15 x 30 suivant les indications des plans. Il comprend </w:t>
            </w:r>
          </w:p>
          <w:p w14:paraId="0ED33D98" w14:textId="77777777" w:rsidR="009073DA" w:rsidRPr="00E72AEC" w:rsidRDefault="009073DA" w:rsidP="009073DA">
            <w:pPr>
              <w:widowControl w:val="0"/>
              <w:numPr>
                <w:ilvl w:val="0"/>
                <w:numId w:val="58"/>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fourniture et pose des agglomérés bourrés au béton ordinaire dosé à 350 kg/m3 ;</w:t>
            </w:r>
          </w:p>
          <w:p w14:paraId="58EEB11B" w14:textId="77777777" w:rsidR="009073DA" w:rsidRPr="00E72AEC" w:rsidRDefault="009073DA" w:rsidP="009073DA">
            <w:pPr>
              <w:widowControl w:val="0"/>
              <w:numPr>
                <w:ilvl w:val="0"/>
                <w:numId w:val="58"/>
              </w:numPr>
              <w:spacing w:after="0" w:line="240" w:lineRule="auto"/>
              <w:ind w:left="357" w:hanging="357"/>
              <w:jc w:val="both"/>
              <w:rPr>
                <w:rFonts w:ascii="Arial Narrow" w:eastAsia="Times New Roman" w:hAnsi="Arial Narrow" w:cs="Tahoma"/>
                <w:sz w:val="24"/>
                <w:szCs w:val="24"/>
                <w:lang w:eastAsia="fr-FR"/>
              </w:rPr>
            </w:pPr>
            <w:r w:rsidRPr="00E72AEC">
              <w:rPr>
                <w:rFonts w:ascii="Arial Narrow" w:eastAsia="Times New Roman" w:hAnsi="Arial Narrow" w:cs="Tahoma"/>
                <w:sz w:val="20"/>
                <w:szCs w:val="20"/>
                <w:lang w:eastAsia="fr-FR"/>
              </w:rPr>
              <w:t>Et  toutes sujétions.</w:t>
            </w:r>
          </w:p>
          <w:p w14:paraId="580D3E2F"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carré à :………………………………………….. francs CFA</w:t>
            </w:r>
          </w:p>
        </w:tc>
        <w:tc>
          <w:tcPr>
            <w:tcW w:w="1025" w:type="dxa"/>
            <w:shd w:val="clear" w:color="auto" w:fill="auto"/>
            <w:noWrap/>
            <w:vAlign w:val="center"/>
            <w:hideMark/>
          </w:tcPr>
          <w:p w14:paraId="0F178810"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m2</w:t>
            </w:r>
          </w:p>
        </w:tc>
        <w:tc>
          <w:tcPr>
            <w:tcW w:w="1300" w:type="dxa"/>
            <w:shd w:val="clear" w:color="auto" w:fill="auto"/>
            <w:noWrap/>
            <w:vAlign w:val="center"/>
            <w:hideMark/>
          </w:tcPr>
          <w:p w14:paraId="14CB9260"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60BB2811"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33717497" w14:textId="77777777" w:rsidTr="009073DA">
        <w:trPr>
          <w:trHeight w:val="405"/>
          <w:jc w:val="center"/>
        </w:trPr>
        <w:tc>
          <w:tcPr>
            <w:tcW w:w="682" w:type="dxa"/>
            <w:shd w:val="clear" w:color="auto" w:fill="auto"/>
            <w:noWrap/>
            <w:vAlign w:val="center"/>
            <w:hideMark/>
          </w:tcPr>
          <w:p w14:paraId="331E0047"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303</w:t>
            </w:r>
          </w:p>
        </w:tc>
        <w:tc>
          <w:tcPr>
            <w:tcW w:w="6096" w:type="dxa"/>
            <w:shd w:val="clear" w:color="auto" w:fill="auto"/>
            <w:vAlign w:val="center"/>
            <w:hideMark/>
          </w:tcPr>
          <w:p w14:paraId="20FD723F" w14:textId="77777777" w:rsidR="009073DA" w:rsidRPr="00BE0383" w:rsidRDefault="009073DA" w:rsidP="009073DA">
            <w:pPr>
              <w:spacing w:after="0" w:line="240" w:lineRule="auto"/>
              <w:rPr>
                <w:rFonts w:ascii="Times New Roman" w:eastAsia="Times New Roman" w:hAnsi="Times New Roman" w:cs="Times New Roman"/>
                <w:b/>
                <w:color w:val="000000"/>
                <w:lang w:eastAsia="fr-FR"/>
              </w:rPr>
            </w:pPr>
            <w:r w:rsidRPr="00BE0383">
              <w:rPr>
                <w:rFonts w:ascii="Times New Roman" w:eastAsia="Times New Roman" w:hAnsi="Times New Roman" w:cs="Times New Roman"/>
                <w:b/>
                <w:color w:val="000000"/>
                <w:lang w:eastAsia="fr-FR"/>
              </w:rPr>
              <w:t>Béton armé pour semelles poteaux et chainage</w:t>
            </w:r>
          </w:p>
          <w:p w14:paraId="3614952F" w14:textId="77777777" w:rsidR="00A63D38" w:rsidRPr="00E72AEC" w:rsidRDefault="00A63D38" w:rsidP="00A63D38">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au mètre cube la réalisation des semelles des poteaux et longrines. Il comprend :</w:t>
            </w:r>
          </w:p>
          <w:p w14:paraId="4EABEBB0" w14:textId="77777777" w:rsidR="00A63D38" w:rsidRPr="00E72AEC" w:rsidRDefault="00A63D38" w:rsidP="00A63D38">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fourniture de matériaux et mise en œuvre du béton armé dosé à 350 kg/m3 suivant les indications des plans ;</w:t>
            </w:r>
          </w:p>
          <w:p w14:paraId="347DA0F2" w14:textId="77777777" w:rsidR="00A63D38" w:rsidRPr="00E72AEC" w:rsidRDefault="00A63D38" w:rsidP="00A63D38">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fourniture et mise en œuvre des aciers selon les</w:t>
            </w:r>
            <w:r w:rsidRPr="00E72AEC">
              <w:rPr>
                <w:rFonts w:ascii="Arial Narrow" w:eastAsia="Times New Roman" w:hAnsi="Arial Narrow" w:cs="Tahoma"/>
                <w:sz w:val="24"/>
                <w:szCs w:val="24"/>
                <w:lang w:eastAsia="fr-FR"/>
              </w:rPr>
              <w:t xml:space="preserve"> plans </w:t>
            </w:r>
            <w:r w:rsidRPr="00E72AEC">
              <w:rPr>
                <w:rFonts w:ascii="Arial Narrow" w:eastAsia="Times New Roman" w:hAnsi="Arial Narrow" w:cs="Tahoma"/>
                <w:sz w:val="20"/>
                <w:szCs w:val="20"/>
                <w:lang w:eastAsia="fr-FR"/>
              </w:rPr>
              <w:t>d’exécution ;</w:t>
            </w:r>
          </w:p>
          <w:p w14:paraId="52942DDE" w14:textId="77777777" w:rsidR="00A63D38" w:rsidRPr="00E72AEC" w:rsidRDefault="00A63D38" w:rsidP="00A63D38">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Et toutes sujétions.</w:t>
            </w:r>
          </w:p>
          <w:p w14:paraId="19B08234" w14:textId="77777777" w:rsidR="00A63D38" w:rsidRPr="00E72AEC" w:rsidRDefault="00A63D38" w:rsidP="00A63D38">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cube à :…………………………………………… francs CFA</w:t>
            </w:r>
          </w:p>
        </w:tc>
        <w:tc>
          <w:tcPr>
            <w:tcW w:w="1025" w:type="dxa"/>
            <w:shd w:val="clear" w:color="auto" w:fill="auto"/>
            <w:noWrap/>
            <w:vAlign w:val="center"/>
            <w:hideMark/>
          </w:tcPr>
          <w:p w14:paraId="237FD597"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m3</w:t>
            </w:r>
          </w:p>
        </w:tc>
        <w:tc>
          <w:tcPr>
            <w:tcW w:w="1300" w:type="dxa"/>
            <w:shd w:val="clear" w:color="auto" w:fill="auto"/>
            <w:noWrap/>
            <w:vAlign w:val="center"/>
            <w:hideMark/>
          </w:tcPr>
          <w:p w14:paraId="7A31CD61"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63A10609"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121818EC" w14:textId="77777777" w:rsidTr="009073DA">
        <w:trPr>
          <w:trHeight w:val="405"/>
          <w:jc w:val="center"/>
        </w:trPr>
        <w:tc>
          <w:tcPr>
            <w:tcW w:w="682" w:type="dxa"/>
            <w:shd w:val="clear" w:color="auto" w:fill="auto"/>
            <w:noWrap/>
            <w:vAlign w:val="center"/>
            <w:hideMark/>
          </w:tcPr>
          <w:p w14:paraId="22929F39"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304</w:t>
            </w:r>
          </w:p>
        </w:tc>
        <w:tc>
          <w:tcPr>
            <w:tcW w:w="6096" w:type="dxa"/>
            <w:shd w:val="clear" w:color="auto" w:fill="auto"/>
            <w:vAlign w:val="center"/>
            <w:hideMark/>
          </w:tcPr>
          <w:p w14:paraId="6DF3036E" w14:textId="01C60B92" w:rsidR="009073DA" w:rsidRPr="00BE0383" w:rsidRDefault="00BE0383" w:rsidP="009073DA">
            <w:pPr>
              <w:spacing w:after="0" w:line="240" w:lineRule="auto"/>
              <w:rPr>
                <w:rFonts w:ascii="Times New Roman" w:eastAsia="Times New Roman" w:hAnsi="Times New Roman" w:cs="Times New Roman"/>
                <w:b/>
                <w:color w:val="000000"/>
                <w:lang w:eastAsia="fr-FR"/>
              </w:rPr>
            </w:pPr>
            <w:r>
              <w:rPr>
                <w:rFonts w:ascii="Times New Roman" w:eastAsia="Times New Roman" w:hAnsi="Times New Roman" w:cs="Times New Roman"/>
                <w:b/>
                <w:color w:val="000000"/>
                <w:lang w:eastAsia="fr-FR"/>
              </w:rPr>
              <w:t>C</w:t>
            </w:r>
            <w:r w:rsidR="009073DA" w:rsidRPr="00BE0383">
              <w:rPr>
                <w:rFonts w:ascii="Times New Roman" w:eastAsia="Times New Roman" w:hAnsi="Times New Roman" w:cs="Times New Roman"/>
                <w:b/>
                <w:color w:val="000000"/>
                <w:lang w:eastAsia="fr-FR"/>
              </w:rPr>
              <w:t>ouche de sable de 0,08 m épais</w:t>
            </w:r>
          </w:p>
          <w:p w14:paraId="1ED775DE" w14:textId="77777777" w:rsidR="00F26FBA" w:rsidRPr="00E72AEC" w:rsidRDefault="00F26FBA" w:rsidP="00F26FBA">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au mètre cube la réalisation des couches de sables de 0,08 m. Il comprend :</w:t>
            </w:r>
          </w:p>
          <w:p w14:paraId="4AD1967F" w14:textId="77777777" w:rsidR="00F26FBA" w:rsidRPr="00E72AEC" w:rsidRDefault="00F26FBA" w:rsidP="00F26FB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fourniture de matériaux et mise en œuvre suivant les indications des plans ;</w:t>
            </w:r>
          </w:p>
          <w:p w14:paraId="65875F99" w14:textId="77777777" w:rsidR="00F26FBA" w:rsidRPr="00E72AEC" w:rsidRDefault="00F26FBA" w:rsidP="00F26FB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Et toutes sujétions.</w:t>
            </w:r>
          </w:p>
          <w:p w14:paraId="156B6C24" w14:textId="77777777" w:rsidR="00A63D38" w:rsidRPr="00E72AEC" w:rsidRDefault="00F26FBA" w:rsidP="00F26FBA">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cube à :…………………………………………… francs CFA</w:t>
            </w:r>
          </w:p>
        </w:tc>
        <w:tc>
          <w:tcPr>
            <w:tcW w:w="1025" w:type="dxa"/>
            <w:shd w:val="clear" w:color="auto" w:fill="auto"/>
            <w:noWrap/>
            <w:vAlign w:val="center"/>
            <w:hideMark/>
          </w:tcPr>
          <w:p w14:paraId="552068B5"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m3</w:t>
            </w:r>
          </w:p>
        </w:tc>
        <w:tc>
          <w:tcPr>
            <w:tcW w:w="1300" w:type="dxa"/>
            <w:shd w:val="clear" w:color="auto" w:fill="auto"/>
            <w:noWrap/>
            <w:vAlign w:val="center"/>
            <w:hideMark/>
          </w:tcPr>
          <w:p w14:paraId="575DDA78"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46930AF4"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52ED242A" w14:textId="77777777" w:rsidTr="009073DA">
        <w:trPr>
          <w:trHeight w:val="405"/>
          <w:jc w:val="center"/>
        </w:trPr>
        <w:tc>
          <w:tcPr>
            <w:tcW w:w="682" w:type="dxa"/>
            <w:shd w:val="clear" w:color="auto" w:fill="auto"/>
            <w:noWrap/>
            <w:vAlign w:val="center"/>
            <w:hideMark/>
          </w:tcPr>
          <w:p w14:paraId="4180C6E3"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305</w:t>
            </w:r>
          </w:p>
        </w:tc>
        <w:tc>
          <w:tcPr>
            <w:tcW w:w="6096" w:type="dxa"/>
            <w:shd w:val="clear" w:color="auto" w:fill="auto"/>
            <w:vAlign w:val="center"/>
            <w:hideMark/>
          </w:tcPr>
          <w:p w14:paraId="045AD24D" w14:textId="69F52D3A" w:rsidR="009073DA" w:rsidRPr="00BE0383" w:rsidRDefault="00BE0383" w:rsidP="009073DA">
            <w:pPr>
              <w:spacing w:after="0" w:line="240" w:lineRule="auto"/>
              <w:rPr>
                <w:rFonts w:ascii="Times New Roman" w:eastAsia="Times New Roman" w:hAnsi="Times New Roman" w:cs="Times New Roman"/>
                <w:b/>
                <w:color w:val="000000"/>
                <w:lang w:eastAsia="fr-FR"/>
              </w:rPr>
            </w:pPr>
            <w:r>
              <w:rPr>
                <w:rFonts w:ascii="Times New Roman" w:eastAsia="Times New Roman" w:hAnsi="Times New Roman" w:cs="Times New Roman"/>
                <w:b/>
                <w:color w:val="000000"/>
                <w:lang w:eastAsia="fr-FR"/>
              </w:rPr>
              <w:t>F</w:t>
            </w:r>
            <w:r w:rsidR="009073DA" w:rsidRPr="00BE0383">
              <w:rPr>
                <w:rFonts w:ascii="Times New Roman" w:eastAsia="Times New Roman" w:hAnsi="Times New Roman" w:cs="Times New Roman"/>
                <w:b/>
                <w:color w:val="000000"/>
                <w:lang w:eastAsia="fr-FR"/>
              </w:rPr>
              <w:t>ilm polyane de 200 microns</w:t>
            </w:r>
          </w:p>
          <w:p w14:paraId="2B4293AA" w14:textId="77777777" w:rsidR="00A63D38" w:rsidRPr="00E72AEC" w:rsidRDefault="00A63D38" w:rsidP="00A63D38">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au mètre cube la pose d’un dallage de béton armé d’épaisseur 8 cm sur le film polyane. Il comprend :</w:t>
            </w:r>
          </w:p>
          <w:p w14:paraId="3427A35F" w14:textId="77777777" w:rsidR="00A63D38" w:rsidRPr="00E72AEC" w:rsidRDefault="00A63D38" w:rsidP="00A63D38">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fourniture de matériaux et mise en œuvre du béton armé dosé à 300 kg/m3 ;</w:t>
            </w:r>
          </w:p>
          <w:p w14:paraId="6FB33958" w14:textId="77777777" w:rsidR="00A63D38" w:rsidRPr="00E72AEC" w:rsidRDefault="00A63D38" w:rsidP="00A63D38">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Treillis T6 maille 150 x 150 ;</w:t>
            </w:r>
          </w:p>
          <w:p w14:paraId="49ABC9E6" w14:textId="77777777" w:rsidR="00A63D38" w:rsidRPr="00E72AEC" w:rsidRDefault="00A63D38" w:rsidP="00A63D38">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Et toutes sujétions.</w:t>
            </w:r>
          </w:p>
          <w:p w14:paraId="5E6D49CE" w14:textId="77777777" w:rsidR="00A63D38" w:rsidRPr="00E72AEC" w:rsidRDefault="00A63D38" w:rsidP="00A63D38">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carré à : ………………………………………….francs CFA</w:t>
            </w:r>
          </w:p>
        </w:tc>
        <w:tc>
          <w:tcPr>
            <w:tcW w:w="1025" w:type="dxa"/>
            <w:shd w:val="clear" w:color="auto" w:fill="auto"/>
            <w:noWrap/>
            <w:vAlign w:val="center"/>
            <w:hideMark/>
          </w:tcPr>
          <w:p w14:paraId="21B54818"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m2</w:t>
            </w:r>
          </w:p>
        </w:tc>
        <w:tc>
          <w:tcPr>
            <w:tcW w:w="1300" w:type="dxa"/>
            <w:shd w:val="clear" w:color="auto" w:fill="auto"/>
            <w:noWrap/>
            <w:vAlign w:val="center"/>
            <w:hideMark/>
          </w:tcPr>
          <w:p w14:paraId="429B758B"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60F93182"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7991BD7C" w14:textId="77777777" w:rsidTr="009073DA">
        <w:trPr>
          <w:trHeight w:val="494"/>
          <w:jc w:val="center"/>
        </w:trPr>
        <w:tc>
          <w:tcPr>
            <w:tcW w:w="682" w:type="dxa"/>
            <w:shd w:val="clear" w:color="auto" w:fill="auto"/>
            <w:noWrap/>
            <w:vAlign w:val="center"/>
            <w:hideMark/>
          </w:tcPr>
          <w:p w14:paraId="6E913439"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306</w:t>
            </w:r>
          </w:p>
        </w:tc>
        <w:tc>
          <w:tcPr>
            <w:tcW w:w="6096" w:type="dxa"/>
            <w:shd w:val="clear" w:color="auto" w:fill="auto"/>
            <w:vAlign w:val="center"/>
            <w:hideMark/>
          </w:tcPr>
          <w:p w14:paraId="538D6E29" w14:textId="6DF2B3E3" w:rsidR="009073DA" w:rsidRPr="00BE0383" w:rsidRDefault="00BE0383" w:rsidP="009073DA">
            <w:pPr>
              <w:spacing w:after="0" w:line="240" w:lineRule="auto"/>
              <w:rPr>
                <w:rFonts w:ascii="Times New Roman" w:eastAsia="Times New Roman" w:hAnsi="Times New Roman" w:cs="Times New Roman"/>
                <w:b/>
                <w:color w:val="000000"/>
                <w:lang w:eastAsia="fr-FR"/>
              </w:rPr>
            </w:pPr>
            <w:r>
              <w:rPr>
                <w:rFonts w:ascii="Times New Roman" w:eastAsia="Times New Roman" w:hAnsi="Times New Roman" w:cs="Times New Roman"/>
                <w:b/>
                <w:color w:val="000000"/>
                <w:lang w:eastAsia="fr-FR"/>
              </w:rPr>
              <w:t>B</w:t>
            </w:r>
            <w:r w:rsidR="009073DA" w:rsidRPr="00BE0383">
              <w:rPr>
                <w:rFonts w:ascii="Times New Roman" w:eastAsia="Times New Roman" w:hAnsi="Times New Roman" w:cs="Times New Roman"/>
                <w:b/>
                <w:color w:val="000000"/>
                <w:lang w:eastAsia="fr-FR"/>
              </w:rPr>
              <w:t>éton de forme dosé à 350 kg/m3 de CPA de 8 cm pour dallage</w:t>
            </w:r>
          </w:p>
          <w:p w14:paraId="73C7F3AF" w14:textId="77777777" w:rsidR="00F26FBA" w:rsidRPr="00E72AEC" w:rsidRDefault="00F26FBA" w:rsidP="00F26FBA">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au mètre cube la réalisation du béton pour dallage de 8 cm. Il comprend :</w:t>
            </w:r>
          </w:p>
          <w:p w14:paraId="58DC63C7" w14:textId="77777777" w:rsidR="00F26FBA" w:rsidRPr="00E72AEC" w:rsidRDefault="00F26FBA" w:rsidP="00F26FB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fourniture de matériaux et mise en œuvre du béton armé dosé à 350 kg/m3 suivant les indications des plans ;</w:t>
            </w:r>
          </w:p>
          <w:p w14:paraId="19ECB604" w14:textId="77777777" w:rsidR="00F26FBA" w:rsidRPr="00E72AEC" w:rsidRDefault="00F26FBA" w:rsidP="00F26FB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fourniture et mise en œuvre des aciers selon les</w:t>
            </w:r>
            <w:r w:rsidRPr="00E72AEC">
              <w:rPr>
                <w:rFonts w:ascii="Arial Narrow" w:eastAsia="Times New Roman" w:hAnsi="Arial Narrow" w:cs="Tahoma"/>
                <w:sz w:val="24"/>
                <w:szCs w:val="24"/>
                <w:lang w:eastAsia="fr-FR"/>
              </w:rPr>
              <w:t xml:space="preserve"> plans </w:t>
            </w:r>
            <w:r w:rsidRPr="00E72AEC">
              <w:rPr>
                <w:rFonts w:ascii="Arial Narrow" w:eastAsia="Times New Roman" w:hAnsi="Arial Narrow" w:cs="Tahoma"/>
                <w:sz w:val="20"/>
                <w:szCs w:val="20"/>
                <w:lang w:eastAsia="fr-FR"/>
              </w:rPr>
              <w:t>d’exécution ;</w:t>
            </w:r>
          </w:p>
          <w:p w14:paraId="290F806F" w14:textId="77777777" w:rsidR="00F26FBA" w:rsidRPr="00E72AEC" w:rsidRDefault="00F26FBA" w:rsidP="00F26FB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Et toutes sujétions.</w:t>
            </w:r>
          </w:p>
          <w:p w14:paraId="52BEF904" w14:textId="77777777" w:rsidR="00A63D38" w:rsidRPr="00E72AEC" w:rsidRDefault="00F26FBA" w:rsidP="00F26FBA">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cube à :…………………………………………… francs CFA</w:t>
            </w:r>
          </w:p>
        </w:tc>
        <w:tc>
          <w:tcPr>
            <w:tcW w:w="1025" w:type="dxa"/>
            <w:shd w:val="clear" w:color="auto" w:fill="auto"/>
            <w:noWrap/>
            <w:vAlign w:val="center"/>
            <w:hideMark/>
          </w:tcPr>
          <w:p w14:paraId="0363EE5E"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m3</w:t>
            </w:r>
          </w:p>
        </w:tc>
        <w:tc>
          <w:tcPr>
            <w:tcW w:w="1300" w:type="dxa"/>
            <w:shd w:val="clear" w:color="auto" w:fill="auto"/>
            <w:noWrap/>
            <w:vAlign w:val="center"/>
            <w:hideMark/>
          </w:tcPr>
          <w:p w14:paraId="2BBC2C72"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6D01CFE7"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35DF2478" w14:textId="77777777" w:rsidTr="009073DA">
        <w:trPr>
          <w:trHeight w:val="315"/>
          <w:jc w:val="center"/>
        </w:trPr>
        <w:tc>
          <w:tcPr>
            <w:tcW w:w="682" w:type="dxa"/>
            <w:shd w:val="clear" w:color="auto" w:fill="auto"/>
            <w:noWrap/>
            <w:vAlign w:val="center"/>
            <w:hideMark/>
          </w:tcPr>
          <w:p w14:paraId="671F45E4" w14:textId="77777777" w:rsidR="009073DA" w:rsidRPr="00E72AEC" w:rsidRDefault="009073DA" w:rsidP="009073DA">
            <w:pPr>
              <w:spacing w:after="0" w:line="240" w:lineRule="auto"/>
              <w:jc w:val="center"/>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400</w:t>
            </w:r>
          </w:p>
        </w:tc>
        <w:tc>
          <w:tcPr>
            <w:tcW w:w="6096" w:type="dxa"/>
            <w:shd w:val="clear" w:color="auto" w:fill="auto"/>
            <w:noWrap/>
            <w:vAlign w:val="center"/>
            <w:hideMark/>
          </w:tcPr>
          <w:p w14:paraId="35C921CE" w14:textId="77777777" w:rsidR="009073DA" w:rsidRPr="00E72AEC" w:rsidRDefault="009073DA" w:rsidP="009073DA">
            <w:pPr>
              <w:spacing w:after="0" w:line="240" w:lineRule="auto"/>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 xml:space="preserve">TRAVAUX DE MACONNERIE </w:t>
            </w:r>
            <w:r w:rsidR="00B66C91">
              <w:rPr>
                <w:rFonts w:ascii="Times New Roman" w:eastAsia="Times New Roman" w:hAnsi="Times New Roman" w:cs="Times New Roman"/>
                <w:b/>
                <w:bCs/>
                <w:color w:val="000000"/>
                <w:lang w:eastAsia="fr-FR"/>
              </w:rPr>
              <w:t>–</w:t>
            </w:r>
            <w:r w:rsidRPr="00E72AEC">
              <w:rPr>
                <w:rFonts w:ascii="Times New Roman" w:eastAsia="Times New Roman" w:hAnsi="Times New Roman" w:cs="Times New Roman"/>
                <w:b/>
                <w:bCs/>
                <w:color w:val="000000"/>
                <w:lang w:eastAsia="fr-FR"/>
              </w:rPr>
              <w:t xml:space="preserve"> ELEVATION</w:t>
            </w:r>
          </w:p>
        </w:tc>
        <w:tc>
          <w:tcPr>
            <w:tcW w:w="1025" w:type="dxa"/>
            <w:shd w:val="clear" w:color="auto" w:fill="auto"/>
            <w:noWrap/>
            <w:vAlign w:val="center"/>
            <w:hideMark/>
          </w:tcPr>
          <w:p w14:paraId="0022BDD9"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0" w:type="dxa"/>
            <w:shd w:val="clear" w:color="auto" w:fill="auto"/>
            <w:noWrap/>
            <w:vAlign w:val="center"/>
            <w:hideMark/>
          </w:tcPr>
          <w:p w14:paraId="4FD9D16C"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724400C9"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28035A2F" w14:textId="77777777" w:rsidTr="009073DA">
        <w:trPr>
          <w:trHeight w:val="600"/>
          <w:jc w:val="center"/>
        </w:trPr>
        <w:tc>
          <w:tcPr>
            <w:tcW w:w="682" w:type="dxa"/>
            <w:shd w:val="clear" w:color="auto" w:fill="auto"/>
            <w:noWrap/>
            <w:vAlign w:val="center"/>
            <w:hideMark/>
          </w:tcPr>
          <w:p w14:paraId="4C86D667"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401</w:t>
            </w:r>
          </w:p>
        </w:tc>
        <w:tc>
          <w:tcPr>
            <w:tcW w:w="6096" w:type="dxa"/>
            <w:shd w:val="clear" w:color="auto" w:fill="auto"/>
            <w:vAlign w:val="center"/>
            <w:hideMark/>
          </w:tcPr>
          <w:p w14:paraId="6BDBF9D8" w14:textId="77777777" w:rsidR="009073DA" w:rsidRPr="00BE0383" w:rsidRDefault="009073DA" w:rsidP="009073DA">
            <w:pPr>
              <w:spacing w:after="0" w:line="240" w:lineRule="auto"/>
              <w:rPr>
                <w:rFonts w:ascii="Times New Roman" w:eastAsia="Times New Roman" w:hAnsi="Times New Roman" w:cs="Times New Roman"/>
                <w:b/>
                <w:color w:val="000000"/>
                <w:lang w:eastAsia="fr-FR"/>
              </w:rPr>
            </w:pPr>
            <w:r w:rsidRPr="00BE0383">
              <w:rPr>
                <w:rFonts w:ascii="Times New Roman" w:eastAsia="Times New Roman" w:hAnsi="Times New Roman" w:cs="Times New Roman"/>
                <w:b/>
                <w:color w:val="000000"/>
                <w:lang w:eastAsia="fr-FR"/>
              </w:rPr>
              <w:t>Agglo de 15*20*40 hourdés au mortier de ciment dosé à 300kg/m3</w:t>
            </w:r>
          </w:p>
          <w:p w14:paraId="710CB7CC" w14:textId="77777777" w:rsidR="00A63D38" w:rsidRPr="00E72AEC" w:rsidRDefault="00A63D38" w:rsidP="00A63D38">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au mètre carré l’élévation d’un mur porteur en agglomérés creux de 15 x 20 x 40. Il comprend :</w:t>
            </w:r>
          </w:p>
          <w:p w14:paraId="0FF3EF58" w14:textId="77777777" w:rsidR="00A63D38" w:rsidRPr="00E72AEC" w:rsidRDefault="00A63D38" w:rsidP="00A63D38">
            <w:pPr>
              <w:widowControl w:val="0"/>
              <w:numPr>
                <w:ilvl w:val="0"/>
                <w:numId w:val="58"/>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lastRenderedPageBreak/>
              <w:t>La fourniture et pose des agglomérés hourdés au mortier dosé à 450 kg/m3 ;</w:t>
            </w:r>
          </w:p>
          <w:p w14:paraId="1C31BB8B" w14:textId="77777777" w:rsidR="00A63D38" w:rsidRPr="00E72AEC" w:rsidRDefault="00A63D38" w:rsidP="00A63D38">
            <w:pPr>
              <w:widowControl w:val="0"/>
              <w:numPr>
                <w:ilvl w:val="0"/>
                <w:numId w:val="58"/>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Et  toutes sujétions.</w:t>
            </w:r>
          </w:p>
          <w:p w14:paraId="3AF47C4B" w14:textId="77777777" w:rsidR="00A63D38" w:rsidRPr="00E72AEC" w:rsidRDefault="00A63D38" w:rsidP="00A63D38">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carré à :………………………………………….. francs CFA</w:t>
            </w:r>
          </w:p>
        </w:tc>
        <w:tc>
          <w:tcPr>
            <w:tcW w:w="1025" w:type="dxa"/>
            <w:shd w:val="clear" w:color="auto" w:fill="auto"/>
            <w:noWrap/>
            <w:vAlign w:val="center"/>
            <w:hideMark/>
          </w:tcPr>
          <w:p w14:paraId="505116F2"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lastRenderedPageBreak/>
              <w:t>m2</w:t>
            </w:r>
          </w:p>
        </w:tc>
        <w:tc>
          <w:tcPr>
            <w:tcW w:w="1300" w:type="dxa"/>
            <w:shd w:val="clear" w:color="auto" w:fill="auto"/>
            <w:noWrap/>
            <w:vAlign w:val="center"/>
            <w:hideMark/>
          </w:tcPr>
          <w:p w14:paraId="51EA299D"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1F4B54DD"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451BD47C" w14:textId="77777777" w:rsidTr="009073DA">
        <w:trPr>
          <w:trHeight w:val="315"/>
          <w:jc w:val="center"/>
        </w:trPr>
        <w:tc>
          <w:tcPr>
            <w:tcW w:w="682" w:type="dxa"/>
            <w:shd w:val="clear" w:color="auto" w:fill="auto"/>
            <w:noWrap/>
            <w:vAlign w:val="center"/>
            <w:hideMark/>
          </w:tcPr>
          <w:p w14:paraId="23A783E2"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lastRenderedPageBreak/>
              <w:t>402</w:t>
            </w:r>
          </w:p>
        </w:tc>
        <w:tc>
          <w:tcPr>
            <w:tcW w:w="6096" w:type="dxa"/>
            <w:shd w:val="clear" w:color="auto" w:fill="auto"/>
            <w:noWrap/>
            <w:vAlign w:val="center"/>
            <w:hideMark/>
          </w:tcPr>
          <w:p w14:paraId="6C7B4187" w14:textId="77777777" w:rsidR="009073DA" w:rsidRPr="00BE0383" w:rsidRDefault="009073DA" w:rsidP="009073DA">
            <w:pPr>
              <w:spacing w:after="0" w:line="240" w:lineRule="auto"/>
              <w:rPr>
                <w:rFonts w:ascii="Times New Roman" w:eastAsia="Times New Roman" w:hAnsi="Times New Roman" w:cs="Times New Roman"/>
                <w:b/>
                <w:color w:val="000000"/>
                <w:lang w:eastAsia="fr-FR"/>
              </w:rPr>
            </w:pPr>
            <w:r w:rsidRPr="00BE0383">
              <w:rPr>
                <w:rFonts w:ascii="Times New Roman" w:eastAsia="Times New Roman" w:hAnsi="Times New Roman" w:cs="Times New Roman"/>
                <w:b/>
                <w:color w:val="000000"/>
                <w:lang w:eastAsia="fr-FR"/>
              </w:rPr>
              <w:t>Enduit au mortier de ciment</w:t>
            </w:r>
          </w:p>
          <w:p w14:paraId="4F8DBC5F" w14:textId="77777777" w:rsidR="00A63D38" w:rsidRPr="00E72AEC" w:rsidRDefault="00A63D38" w:rsidP="00A63D38">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au mètre carré la mise en œuvre d’enduit au mortier de ciment dosé à 400 kg/m3 sur les murs de soubassement et des élévations. Il comprend :</w:t>
            </w:r>
          </w:p>
          <w:p w14:paraId="0B806ABF" w14:textId="77777777" w:rsidR="00A63D38" w:rsidRPr="00E72AEC" w:rsidRDefault="00A63D38" w:rsidP="00A63D38">
            <w:pPr>
              <w:widowControl w:val="0"/>
              <w:numPr>
                <w:ilvl w:val="0"/>
                <w:numId w:val="59"/>
              </w:numPr>
              <w:tabs>
                <w:tab w:val="num" w:pos="213"/>
              </w:tabs>
              <w:spacing w:after="0" w:line="240" w:lineRule="auto"/>
              <w:ind w:left="215" w:hanging="215"/>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fourniture des matériaux et mise en œuvre du mortier de ciment dosé à 400 kg/m3 ;</w:t>
            </w:r>
          </w:p>
          <w:p w14:paraId="588BD9E2" w14:textId="77777777" w:rsidR="00A63D38" w:rsidRPr="00E72AEC" w:rsidRDefault="00A63D38" w:rsidP="00A63D38">
            <w:pPr>
              <w:widowControl w:val="0"/>
              <w:numPr>
                <w:ilvl w:val="0"/>
                <w:numId w:val="59"/>
              </w:numPr>
              <w:tabs>
                <w:tab w:val="num" w:pos="213"/>
              </w:tabs>
              <w:spacing w:after="0" w:line="240" w:lineRule="auto"/>
              <w:ind w:left="215" w:hanging="215"/>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Et toutes sujétions.</w:t>
            </w:r>
          </w:p>
          <w:p w14:paraId="08328B4C" w14:textId="77777777" w:rsidR="00A63D38" w:rsidRPr="00E72AEC" w:rsidRDefault="00A63D38" w:rsidP="00A63D38">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carré à :………………………………………….. francs CFA</w:t>
            </w:r>
          </w:p>
        </w:tc>
        <w:tc>
          <w:tcPr>
            <w:tcW w:w="1025" w:type="dxa"/>
            <w:shd w:val="clear" w:color="auto" w:fill="auto"/>
            <w:noWrap/>
            <w:vAlign w:val="center"/>
            <w:hideMark/>
          </w:tcPr>
          <w:p w14:paraId="16168E12"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m2</w:t>
            </w:r>
          </w:p>
        </w:tc>
        <w:tc>
          <w:tcPr>
            <w:tcW w:w="1300" w:type="dxa"/>
            <w:shd w:val="clear" w:color="auto" w:fill="auto"/>
            <w:noWrap/>
            <w:vAlign w:val="center"/>
            <w:hideMark/>
          </w:tcPr>
          <w:p w14:paraId="7A550980"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2B5A5FD9"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69714D1C" w14:textId="77777777" w:rsidTr="009073DA">
        <w:trPr>
          <w:trHeight w:val="512"/>
          <w:jc w:val="center"/>
        </w:trPr>
        <w:tc>
          <w:tcPr>
            <w:tcW w:w="682" w:type="dxa"/>
            <w:shd w:val="clear" w:color="auto" w:fill="auto"/>
            <w:noWrap/>
            <w:vAlign w:val="center"/>
            <w:hideMark/>
          </w:tcPr>
          <w:p w14:paraId="57B36BEB"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403</w:t>
            </w:r>
          </w:p>
        </w:tc>
        <w:tc>
          <w:tcPr>
            <w:tcW w:w="6096" w:type="dxa"/>
            <w:shd w:val="clear" w:color="auto" w:fill="auto"/>
            <w:vAlign w:val="center"/>
            <w:hideMark/>
          </w:tcPr>
          <w:p w14:paraId="193FEC2B"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Béton armé pour poteaux linteaux, chainage et poutres</w:t>
            </w:r>
          </w:p>
          <w:p w14:paraId="4453E046" w14:textId="77777777" w:rsidR="00A63D38" w:rsidRPr="00E72AEC" w:rsidRDefault="00A63D38" w:rsidP="00A63D38">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au mètre cube la réalisation des poteaux, des linteaux, des chaînages et poutres. Il comprend :</w:t>
            </w:r>
          </w:p>
          <w:p w14:paraId="60CFAF2D" w14:textId="77777777" w:rsidR="00A63D38" w:rsidRPr="00E72AEC" w:rsidRDefault="00A63D38" w:rsidP="00A63D38">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fourniture de matériaux et mise en œuvre du béton armé dosé à 350 kg/m3 suivant les indications des plans ;</w:t>
            </w:r>
          </w:p>
          <w:p w14:paraId="1A8031B5" w14:textId="77777777" w:rsidR="00A63D38" w:rsidRPr="00E72AEC" w:rsidRDefault="00A63D38" w:rsidP="00A63D38">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fourniture et mise en œuvre des aciers selon les plans d’exécution ;</w:t>
            </w:r>
          </w:p>
          <w:p w14:paraId="42FFB6DC" w14:textId="77777777" w:rsidR="00A63D38" w:rsidRPr="00E72AEC" w:rsidRDefault="00A63D38" w:rsidP="00A63D38">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Et toutes sujétions.</w:t>
            </w:r>
          </w:p>
          <w:p w14:paraId="6716E20C" w14:textId="77777777" w:rsidR="00A63D38" w:rsidRPr="00E72AEC" w:rsidRDefault="00A63D38" w:rsidP="00A63D38">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cube à :…………………………………………. francs CFA</w:t>
            </w:r>
          </w:p>
        </w:tc>
        <w:tc>
          <w:tcPr>
            <w:tcW w:w="1025" w:type="dxa"/>
            <w:shd w:val="clear" w:color="auto" w:fill="auto"/>
            <w:noWrap/>
            <w:vAlign w:val="center"/>
            <w:hideMark/>
          </w:tcPr>
          <w:p w14:paraId="73EAD52D"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m3</w:t>
            </w:r>
          </w:p>
        </w:tc>
        <w:tc>
          <w:tcPr>
            <w:tcW w:w="1300" w:type="dxa"/>
            <w:shd w:val="clear" w:color="auto" w:fill="auto"/>
            <w:noWrap/>
            <w:vAlign w:val="center"/>
            <w:hideMark/>
          </w:tcPr>
          <w:p w14:paraId="130111FE"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2B1BED74"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0B1C6157" w14:textId="77777777" w:rsidTr="009073DA">
        <w:trPr>
          <w:trHeight w:val="436"/>
          <w:jc w:val="center"/>
        </w:trPr>
        <w:tc>
          <w:tcPr>
            <w:tcW w:w="682" w:type="dxa"/>
            <w:shd w:val="clear" w:color="auto" w:fill="auto"/>
            <w:noWrap/>
            <w:vAlign w:val="center"/>
            <w:hideMark/>
          </w:tcPr>
          <w:p w14:paraId="3AA8206F"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404</w:t>
            </w:r>
          </w:p>
        </w:tc>
        <w:tc>
          <w:tcPr>
            <w:tcW w:w="6096" w:type="dxa"/>
            <w:shd w:val="clear" w:color="auto" w:fill="auto"/>
            <w:vAlign w:val="center"/>
            <w:hideMark/>
          </w:tcPr>
          <w:p w14:paraId="5EF1266D" w14:textId="77777777" w:rsidR="009073DA" w:rsidRPr="00BE0383" w:rsidRDefault="009073DA" w:rsidP="009073DA">
            <w:pPr>
              <w:spacing w:after="0" w:line="240" w:lineRule="auto"/>
              <w:rPr>
                <w:rFonts w:ascii="Times New Roman" w:eastAsia="Times New Roman" w:hAnsi="Times New Roman" w:cs="Times New Roman"/>
                <w:b/>
                <w:color w:val="000000"/>
                <w:lang w:eastAsia="fr-FR"/>
              </w:rPr>
            </w:pPr>
            <w:r w:rsidRPr="00BE0383">
              <w:rPr>
                <w:rFonts w:ascii="Times New Roman" w:eastAsia="Times New Roman" w:hAnsi="Times New Roman" w:cs="Times New Roman"/>
                <w:b/>
                <w:color w:val="000000"/>
                <w:lang w:eastAsia="fr-FR"/>
              </w:rPr>
              <w:t>Béton armé pour paillasse de comptoir épaisseur 10 cm</w:t>
            </w:r>
          </w:p>
          <w:p w14:paraId="645C1736" w14:textId="77777777" w:rsidR="00A63D38" w:rsidRPr="00E72AEC" w:rsidRDefault="00A63D38" w:rsidP="00A63D38">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au mètre cube la réalisation de la paillasse de comptoir ép 10cm. Il comprend :</w:t>
            </w:r>
          </w:p>
          <w:p w14:paraId="3BF356DF" w14:textId="77777777" w:rsidR="00A63D38" w:rsidRPr="00E72AEC" w:rsidRDefault="00A63D38" w:rsidP="00A63D38">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fourniture de matériaux et mise en œuvre du béton armé dosé à 350 kg/m3 suivant les indications des plans ;</w:t>
            </w:r>
          </w:p>
          <w:p w14:paraId="01588434" w14:textId="77777777" w:rsidR="00A63D38" w:rsidRPr="00E72AEC" w:rsidRDefault="00A63D38" w:rsidP="00A63D38">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fourniture et mise en œuvre des aciers selon les plans d’exécution ;</w:t>
            </w:r>
          </w:p>
          <w:p w14:paraId="3BD4748A" w14:textId="77777777" w:rsidR="00A63D38" w:rsidRPr="00E72AEC" w:rsidRDefault="00A63D38" w:rsidP="00A63D38">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Et toutes sujétions.</w:t>
            </w:r>
          </w:p>
          <w:p w14:paraId="6087AE12" w14:textId="77777777" w:rsidR="00A63D38" w:rsidRPr="00E72AEC" w:rsidRDefault="00A63D38" w:rsidP="00A63D38">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cube à :…………………………………………. francs CFA</w:t>
            </w:r>
          </w:p>
        </w:tc>
        <w:tc>
          <w:tcPr>
            <w:tcW w:w="1025" w:type="dxa"/>
            <w:shd w:val="clear" w:color="auto" w:fill="auto"/>
            <w:noWrap/>
            <w:vAlign w:val="center"/>
            <w:hideMark/>
          </w:tcPr>
          <w:p w14:paraId="502DC8F9"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m3</w:t>
            </w:r>
          </w:p>
        </w:tc>
        <w:tc>
          <w:tcPr>
            <w:tcW w:w="1300" w:type="dxa"/>
            <w:shd w:val="clear" w:color="auto" w:fill="auto"/>
            <w:noWrap/>
            <w:vAlign w:val="center"/>
            <w:hideMark/>
          </w:tcPr>
          <w:p w14:paraId="0783C989"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65D72E69"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58FB024A" w14:textId="77777777" w:rsidTr="009073DA">
        <w:trPr>
          <w:trHeight w:val="315"/>
          <w:jc w:val="center"/>
        </w:trPr>
        <w:tc>
          <w:tcPr>
            <w:tcW w:w="682" w:type="dxa"/>
            <w:shd w:val="clear" w:color="auto" w:fill="auto"/>
            <w:noWrap/>
            <w:vAlign w:val="center"/>
            <w:hideMark/>
          </w:tcPr>
          <w:p w14:paraId="5ACF0F5C"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405</w:t>
            </w:r>
          </w:p>
        </w:tc>
        <w:tc>
          <w:tcPr>
            <w:tcW w:w="6096" w:type="dxa"/>
            <w:shd w:val="clear" w:color="auto" w:fill="auto"/>
            <w:noWrap/>
            <w:vAlign w:val="center"/>
            <w:hideMark/>
          </w:tcPr>
          <w:p w14:paraId="548D2492" w14:textId="77777777" w:rsidR="009073DA" w:rsidRPr="00BE0383" w:rsidRDefault="009073DA" w:rsidP="009073DA">
            <w:pPr>
              <w:spacing w:after="0" w:line="240" w:lineRule="auto"/>
              <w:rPr>
                <w:rFonts w:ascii="Times New Roman" w:eastAsia="Times New Roman" w:hAnsi="Times New Roman" w:cs="Times New Roman"/>
                <w:b/>
                <w:color w:val="000000"/>
                <w:lang w:eastAsia="fr-FR"/>
              </w:rPr>
            </w:pPr>
            <w:r w:rsidRPr="00BE0383">
              <w:rPr>
                <w:rFonts w:ascii="Times New Roman" w:eastAsia="Times New Roman" w:hAnsi="Times New Roman" w:cs="Times New Roman"/>
                <w:b/>
                <w:color w:val="000000"/>
                <w:lang w:eastAsia="fr-FR"/>
              </w:rPr>
              <w:t>Chape bouchardée de 4 cm</w:t>
            </w:r>
          </w:p>
          <w:p w14:paraId="45C0E14F" w14:textId="77777777" w:rsidR="00A63D38" w:rsidRPr="00E72AEC" w:rsidRDefault="00A63D38" w:rsidP="00A63D38">
            <w:pPr>
              <w:spacing w:after="0" w:line="240" w:lineRule="auto"/>
              <w:ind w:right="-57"/>
              <w:rPr>
                <w:rFonts w:ascii="Arial Narrow" w:eastAsia="Times New Roman" w:hAnsi="Arial Narrow" w:cs="Arial"/>
                <w:sz w:val="20"/>
                <w:szCs w:val="20"/>
                <w:lang w:eastAsia="fr-FR"/>
              </w:rPr>
            </w:pPr>
            <w:r w:rsidRPr="00E72AEC">
              <w:rPr>
                <w:rFonts w:ascii="Arial Narrow" w:eastAsia="Times New Roman" w:hAnsi="Arial Narrow" w:cs="Tahoma"/>
                <w:sz w:val="20"/>
                <w:szCs w:val="20"/>
                <w:lang w:eastAsia="fr-FR"/>
              </w:rPr>
              <w:t>Ce prix rémunère la mise en œuvre au mètre cube, le revêtement de sol réalisé en chape bouchardée dosée à 400 kg/m3 sur une épaisseur de 2,5 cm.</w:t>
            </w:r>
          </w:p>
          <w:p w14:paraId="13907F99" w14:textId="77777777" w:rsidR="00A63D38" w:rsidRPr="00E72AEC" w:rsidRDefault="00A63D38" w:rsidP="00A63D38">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cube à : ……………………………………………francs CFA</w:t>
            </w:r>
          </w:p>
        </w:tc>
        <w:tc>
          <w:tcPr>
            <w:tcW w:w="1025" w:type="dxa"/>
            <w:shd w:val="clear" w:color="auto" w:fill="auto"/>
            <w:noWrap/>
            <w:vAlign w:val="center"/>
            <w:hideMark/>
          </w:tcPr>
          <w:p w14:paraId="297BD9A4"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m3</w:t>
            </w:r>
          </w:p>
        </w:tc>
        <w:tc>
          <w:tcPr>
            <w:tcW w:w="1300" w:type="dxa"/>
            <w:shd w:val="clear" w:color="auto" w:fill="auto"/>
            <w:noWrap/>
            <w:vAlign w:val="center"/>
            <w:hideMark/>
          </w:tcPr>
          <w:p w14:paraId="0F591FE1"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6928B029"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122100EC" w14:textId="77777777" w:rsidTr="009073DA">
        <w:trPr>
          <w:trHeight w:val="315"/>
          <w:jc w:val="center"/>
        </w:trPr>
        <w:tc>
          <w:tcPr>
            <w:tcW w:w="682" w:type="dxa"/>
            <w:shd w:val="clear" w:color="auto" w:fill="auto"/>
            <w:noWrap/>
            <w:vAlign w:val="center"/>
            <w:hideMark/>
          </w:tcPr>
          <w:p w14:paraId="3093B237" w14:textId="77777777" w:rsidR="009073DA" w:rsidRPr="00E72AEC" w:rsidRDefault="009073DA" w:rsidP="009073DA">
            <w:pPr>
              <w:spacing w:after="0" w:line="240" w:lineRule="auto"/>
              <w:jc w:val="center"/>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500</w:t>
            </w:r>
          </w:p>
        </w:tc>
        <w:tc>
          <w:tcPr>
            <w:tcW w:w="6096" w:type="dxa"/>
            <w:shd w:val="clear" w:color="auto" w:fill="auto"/>
            <w:noWrap/>
            <w:vAlign w:val="center"/>
            <w:hideMark/>
          </w:tcPr>
          <w:p w14:paraId="2D28BFF3" w14:textId="77777777" w:rsidR="009073DA" w:rsidRPr="00E72AEC" w:rsidRDefault="009073DA" w:rsidP="009073DA">
            <w:pPr>
              <w:spacing w:after="0" w:line="240" w:lineRule="auto"/>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 xml:space="preserve">CHARPENTE </w:t>
            </w:r>
            <w:r w:rsidR="00B66C91">
              <w:rPr>
                <w:rFonts w:ascii="Times New Roman" w:eastAsia="Times New Roman" w:hAnsi="Times New Roman" w:cs="Times New Roman"/>
                <w:b/>
                <w:bCs/>
                <w:color w:val="000000"/>
                <w:lang w:eastAsia="fr-FR"/>
              </w:rPr>
              <w:t>–</w:t>
            </w:r>
            <w:r w:rsidRPr="00E72AEC">
              <w:rPr>
                <w:rFonts w:ascii="Times New Roman" w:eastAsia="Times New Roman" w:hAnsi="Times New Roman" w:cs="Times New Roman"/>
                <w:b/>
                <w:bCs/>
                <w:color w:val="000000"/>
                <w:lang w:eastAsia="fr-FR"/>
              </w:rPr>
              <w:t xml:space="preserve"> COUVERTURE</w:t>
            </w:r>
          </w:p>
        </w:tc>
        <w:tc>
          <w:tcPr>
            <w:tcW w:w="1025" w:type="dxa"/>
            <w:shd w:val="clear" w:color="auto" w:fill="auto"/>
            <w:noWrap/>
            <w:vAlign w:val="center"/>
            <w:hideMark/>
          </w:tcPr>
          <w:p w14:paraId="0F588A33"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0" w:type="dxa"/>
            <w:shd w:val="clear" w:color="auto" w:fill="auto"/>
            <w:noWrap/>
            <w:vAlign w:val="center"/>
            <w:hideMark/>
          </w:tcPr>
          <w:p w14:paraId="52BA6D7D"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55073FA2"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2B80CAF0" w14:textId="77777777" w:rsidTr="009073DA">
        <w:trPr>
          <w:trHeight w:val="430"/>
          <w:jc w:val="center"/>
        </w:trPr>
        <w:tc>
          <w:tcPr>
            <w:tcW w:w="682" w:type="dxa"/>
            <w:shd w:val="clear" w:color="auto" w:fill="auto"/>
            <w:noWrap/>
            <w:vAlign w:val="center"/>
            <w:hideMark/>
          </w:tcPr>
          <w:p w14:paraId="172D13C3"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501</w:t>
            </w:r>
          </w:p>
        </w:tc>
        <w:tc>
          <w:tcPr>
            <w:tcW w:w="6096" w:type="dxa"/>
            <w:shd w:val="clear" w:color="auto" w:fill="auto"/>
            <w:vAlign w:val="center"/>
            <w:hideMark/>
          </w:tcPr>
          <w:p w14:paraId="375BD1E5" w14:textId="77777777" w:rsidR="009073DA" w:rsidRPr="00BE0383" w:rsidRDefault="009073DA" w:rsidP="009073DA">
            <w:pPr>
              <w:spacing w:after="0" w:line="240" w:lineRule="auto"/>
              <w:rPr>
                <w:rFonts w:ascii="Times New Roman" w:eastAsia="Times New Roman" w:hAnsi="Times New Roman" w:cs="Times New Roman"/>
                <w:b/>
                <w:color w:val="000000"/>
                <w:lang w:eastAsia="fr-FR"/>
              </w:rPr>
            </w:pPr>
            <w:r w:rsidRPr="00BE0383">
              <w:rPr>
                <w:rFonts w:ascii="Times New Roman" w:eastAsia="Times New Roman" w:hAnsi="Times New Roman" w:cs="Times New Roman"/>
                <w:b/>
                <w:color w:val="000000"/>
                <w:lang w:eastAsia="fr-FR"/>
              </w:rPr>
              <w:t>Fermes en bastings doublé de 15 cm en bois dur traité</w:t>
            </w:r>
          </w:p>
          <w:p w14:paraId="588FFE8E" w14:textId="77777777" w:rsidR="00A63D38" w:rsidRPr="00E72AEC" w:rsidRDefault="00A63D38" w:rsidP="00A63D38">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 xml:space="preserve">Ce prix rémunère au mètre cube la fourniture et pose des fermes [basting 3  x 15]. Il comprend : </w:t>
            </w:r>
          </w:p>
          <w:p w14:paraId="2725688D" w14:textId="77777777" w:rsidR="00A63D38" w:rsidRPr="00E72AEC" w:rsidRDefault="00A63D38" w:rsidP="00A63D38">
            <w:pPr>
              <w:widowControl w:val="0"/>
              <w:numPr>
                <w:ilvl w:val="0"/>
                <w:numId w:val="63"/>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fourniture du bois du pays ;</w:t>
            </w:r>
          </w:p>
          <w:p w14:paraId="6128B054" w14:textId="77777777" w:rsidR="00A63D38" w:rsidRPr="00E72AEC" w:rsidRDefault="00A63D38" w:rsidP="00A63D38">
            <w:pPr>
              <w:widowControl w:val="0"/>
              <w:numPr>
                <w:ilvl w:val="0"/>
                <w:numId w:val="64"/>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 xml:space="preserve">Toutes sujétions de rabotage ; </w:t>
            </w:r>
          </w:p>
          <w:p w14:paraId="71016ED0" w14:textId="77777777" w:rsidR="00A63D38" w:rsidRPr="00E72AEC" w:rsidRDefault="00A63D38" w:rsidP="00A63D38">
            <w:pPr>
              <w:widowControl w:val="0"/>
              <w:numPr>
                <w:ilvl w:val="0"/>
                <w:numId w:val="65"/>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Toutes sujétions de traitement ;</w:t>
            </w:r>
          </w:p>
          <w:p w14:paraId="5F051BC5" w14:textId="77777777" w:rsidR="00A63D38" w:rsidRPr="00E72AEC" w:rsidRDefault="00A63D38" w:rsidP="00A63D38">
            <w:pPr>
              <w:widowControl w:val="0"/>
              <w:numPr>
                <w:ilvl w:val="0"/>
                <w:numId w:val="66"/>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Toutes sujétions de pose ;</w:t>
            </w:r>
          </w:p>
          <w:p w14:paraId="6207384B" w14:textId="77777777" w:rsidR="00A63D38" w:rsidRPr="00E72AEC" w:rsidRDefault="00A63D38" w:rsidP="00A63D38">
            <w:pPr>
              <w:widowControl w:val="0"/>
              <w:numPr>
                <w:ilvl w:val="0"/>
                <w:numId w:val="67"/>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Et toutes les sujétions.</w:t>
            </w:r>
          </w:p>
          <w:p w14:paraId="4A078C62" w14:textId="77777777" w:rsidR="00A63D38" w:rsidRPr="00E72AEC" w:rsidRDefault="00A63D38" w:rsidP="00A63D38">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cube  à : …………………………………………francs CFA</w:t>
            </w:r>
          </w:p>
        </w:tc>
        <w:tc>
          <w:tcPr>
            <w:tcW w:w="1025" w:type="dxa"/>
            <w:shd w:val="clear" w:color="auto" w:fill="auto"/>
            <w:noWrap/>
            <w:vAlign w:val="center"/>
            <w:hideMark/>
          </w:tcPr>
          <w:p w14:paraId="1EA15E1A"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m3</w:t>
            </w:r>
          </w:p>
        </w:tc>
        <w:tc>
          <w:tcPr>
            <w:tcW w:w="1300" w:type="dxa"/>
            <w:shd w:val="clear" w:color="auto" w:fill="auto"/>
            <w:noWrap/>
            <w:vAlign w:val="center"/>
            <w:hideMark/>
          </w:tcPr>
          <w:p w14:paraId="2FA3BE66"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37CC1650"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2DDEBDE6" w14:textId="77777777" w:rsidTr="009073DA">
        <w:trPr>
          <w:trHeight w:val="510"/>
          <w:jc w:val="center"/>
        </w:trPr>
        <w:tc>
          <w:tcPr>
            <w:tcW w:w="682" w:type="dxa"/>
            <w:shd w:val="clear" w:color="auto" w:fill="auto"/>
            <w:noWrap/>
            <w:vAlign w:val="center"/>
            <w:hideMark/>
          </w:tcPr>
          <w:p w14:paraId="06F624CB"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502</w:t>
            </w:r>
          </w:p>
        </w:tc>
        <w:tc>
          <w:tcPr>
            <w:tcW w:w="6096" w:type="dxa"/>
            <w:shd w:val="clear" w:color="auto" w:fill="auto"/>
            <w:vAlign w:val="center"/>
            <w:hideMark/>
          </w:tcPr>
          <w:p w14:paraId="2BEE3DCA" w14:textId="33240542" w:rsidR="009073DA" w:rsidRPr="00BE0383" w:rsidRDefault="00BE0383" w:rsidP="009073DA">
            <w:pPr>
              <w:spacing w:after="0" w:line="240" w:lineRule="auto"/>
              <w:rPr>
                <w:rFonts w:ascii="Times New Roman" w:eastAsia="Times New Roman" w:hAnsi="Times New Roman" w:cs="Times New Roman"/>
                <w:b/>
                <w:color w:val="000000"/>
                <w:lang w:eastAsia="fr-FR"/>
              </w:rPr>
            </w:pPr>
            <w:r>
              <w:rPr>
                <w:rFonts w:ascii="Times New Roman" w:eastAsia="Times New Roman" w:hAnsi="Times New Roman" w:cs="Times New Roman"/>
                <w:b/>
                <w:color w:val="000000"/>
                <w:lang w:eastAsia="fr-FR"/>
              </w:rPr>
              <w:t>Ch</w:t>
            </w:r>
            <w:r w:rsidR="009073DA" w:rsidRPr="00BE0383">
              <w:rPr>
                <w:rFonts w:ascii="Times New Roman" w:eastAsia="Times New Roman" w:hAnsi="Times New Roman" w:cs="Times New Roman"/>
                <w:b/>
                <w:color w:val="000000"/>
                <w:lang w:eastAsia="fr-FR"/>
              </w:rPr>
              <w:t>evron de 8x8 cm en bois dur traité pour pannes</w:t>
            </w:r>
          </w:p>
          <w:p w14:paraId="6DC53124" w14:textId="77777777" w:rsidR="00A63D38" w:rsidRPr="00E72AEC" w:rsidRDefault="00A63D38" w:rsidP="00A63D38">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au mètre cube les pannes en chevron de 8 x 8 et lattes en bois dur traité au « xylamon ». Il comprend :</w:t>
            </w:r>
          </w:p>
          <w:p w14:paraId="40FB2C36" w14:textId="77777777" w:rsidR="00A63D38" w:rsidRPr="00E72AEC" w:rsidRDefault="00A63D38" w:rsidP="00A63D38">
            <w:pPr>
              <w:widowControl w:val="0"/>
              <w:numPr>
                <w:ilvl w:val="0"/>
                <w:numId w:val="63"/>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fourniture du bois du pays ;</w:t>
            </w:r>
          </w:p>
          <w:p w14:paraId="7EDBF073" w14:textId="77777777" w:rsidR="00A63D38" w:rsidRPr="00E72AEC" w:rsidRDefault="00A63D38" w:rsidP="00A63D38">
            <w:pPr>
              <w:widowControl w:val="0"/>
              <w:numPr>
                <w:ilvl w:val="0"/>
                <w:numId w:val="64"/>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 xml:space="preserve">Toutes sujétions de rabotage ; </w:t>
            </w:r>
          </w:p>
          <w:p w14:paraId="56A46E00" w14:textId="77777777" w:rsidR="00A63D38" w:rsidRPr="00E72AEC" w:rsidRDefault="00A63D38" w:rsidP="00A63D38">
            <w:pPr>
              <w:widowControl w:val="0"/>
              <w:numPr>
                <w:ilvl w:val="0"/>
                <w:numId w:val="65"/>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Toutes sujétions de traitement ;</w:t>
            </w:r>
          </w:p>
          <w:p w14:paraId="7D1CEA83" w14:textId="77777777" w:rsidR="00A63D38" w:rsidRPr="00E72AEC" w:rsidRDefault="00A63D38" w:rsidP="00A63D38">
            <w:pPr>
              <w:widowControl w:val="0"/>
              <w:numPr>
                <w:ilvl w:val="0"/>
                <w:numId w:val="66"/>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Toutes sujétions de pose ;</w:t>
            </w:r>
          </w:p>
          <w:p w14:paraId="595D8EBC" w14:textId="77777777" w:rsidR="00A63D38" w:rsidRPr="00E72AEC" w:rsidRDefault="00A63D38" w:rsidP="00A63D38">
            <w:pPr>
              <w:widowControl w:val="0"/>
              <w:numPr>
                <w:ilvl w:val="0"/>
                <w:numId w:val="67"/>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 xml:space="preserve">Et toutes les sujétions. </w:t>
            </w:r>
          </w:p>
          <w:p w14:paraId="7539B8E8" w14:textId="77777777" w:rsidR="00A63D38" w:rsidRPr="00E72AEC" w:rsidRDefault="00A63D38" w:rsidP="00A63D38">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cube à : ……………………………………………francs CFA</w:t>
            </w:r>
          </w:p>
        </w:tc>
        <w:tc>
          <w:tcPr>
            <w:tcW w:w="1025" w:type="dxa"/>
            <w:shd w:val="clear" w:color="auto" w:fill="auto"/>
            <w:noWrap/>
            <w:vAlign w:val="center"/>
            <w:hideMark/>
          </w:tcPr>
          <w:p w14:paraId="42778ABA"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m3</w:t>
            </w:r>
          </w:p>
        </w:tc>
        <w:tc>
          <w:tcPr>
            <w:tcW w:w="1300" w:type="dxa"/>
            <w:shd w:val="clear" w:color="auto" w:fill="auto"/>
            <w:noWrap/>
            <w:vAlign w:val="center"/>
            <w:hideMark/>
          </w:tcPr>
          <w:p w14:paraId="7F11D184"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699FADE3"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2D27C8D4" w14:textId="77777777" w:rsidTr="009073DA">
        <w:trPr>
          <w:trHeight w:val="315"/>
          <w:jc w:val="center"/>
        </w:trPr>
        <w:tc>
          <w:tcPr>
            <w:tcW w:w="682" w:type="dxa"/>
            <w:shd w:val="clear" w:color="auto" w:fill="auto"/>
            <w:noWrap/>
            <w:vAlign w:val="center"/>
            <w:hideMark/>
          </w:tcPr>
          <w:p w14:paraId="5527F1A0"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503</w:t>
            </w:r>
          </w:p>
        </w:tc>
        <w:tc>
          <w:tcPr>
            <w:tcW w:w="6096" w:type="dxa"/>
            <w:shd w:val="clear" w:color="auto" w:fill="auto"/>
            <w:noWrap/>
            <w:vAlign w:val="center"/>
            <w:hideMark/>
          </w:tcPr>
          <w:p w14:paraId="786D757E"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accessoires pour charpente bois</w:t>
            </w:r>
          </w:p>
          <w:p w14:paraId="1A4151F8" w14:textId="77777777" w:rsidR="00022E21" w:rsidRPr="00E72AEC" w:rsidRDefault="00022E21" w:rsidP="00022E21">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au forfait les accessoires pour charpente en bois dur traité au « xylamon ». Il comprend :</w:t>
            </w:r>
          </w:p>
          <w:p w14:paraId="56F25FD9" w14:textId="77777777" w:rsidR="00022E21" w:rsidRPr="00E72AEC" w:rsidRDefault="00022E21" w:rsidP="00022E21">
            <w:pPr>
              <w:widowControl w:val="0"/>
              <w:numPr>
                <w:ilvl w:val="0"/>
                <w:numId w:val="63"/>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fourniture des accessoires ;</w:t>
            </w:r>
          </w:p>
          <w:p w14:paraId="2B53EFFC" w14:textId="77777777" w:rsidR="00022E21" w:rsidRPr="00E72AEC" w:rsidRDefault="00022E21" w:rsidP="00022E21">
            <w:pPr>
              <w:widowControl w:val="0"/>
              <w:numPr>
                <w:ilvl w:val="0"/>
                <w:numId w:val="65"/>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Toutes sujétions de traitement ;</w:t>
            </w:r>
          </w:p>
          <w:p w14:paraId="4E2A5C74" w14:textId="77777777" w:rsidR="00022E21" w:rsidRPr="00E72AEC" w:rsidRDefault="00022E21" w:rsidP="00022E21">
            <w:pPr>
              <w:widowControl w:val="0"/>
              <w:numPr>
                <w:ilvl w:val="0"/>
                <w:numId w:val="66"/>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Toutes sujétions de pose ;</w:t>
            </w:r>
          </w:p>
          <w:p w14:paraId="4A29BA09" w14:textId="77777777" w:rsidR="00022E21" w:rsidRPr="00E72AEC" w:rsidRDefault="00022E21" w:rsidP="00022E21">
            <w:pPr>
              <w:widowControl w:val="0"/>
              <w:numPr>
                <w:ilvl w:val="0"/>
                <w:numId w:val="67"/>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 xml:space="preserve">Et toutes les sujétions. </w:t>
            </w:r>
          </w:p>
          <w:p w14:paraId="3DD2DAB0" w14:textId="77777777" w:rsidR="00022E21" w:rsidRPr="00E72AEC" w:rsidRDefault="00022E21" w:rsidP="00022E21">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forfait  à : ……………………………………………francs CFA</w:t>
            </w:r>
          </w:p>
        </w:tc>
        <w:tc>
          <w:tcPr>
            <w:tcW w:w="1025" w:type="dxa"/>
            <w:shd w:val="clear" w:color="auto" w:fill="auto"/>
            <w:noWrap/>
            <w:vAlign w:val="center"/>
            <w:hideMark/>
          </w:tcPr>
          <w:p w14:paraId="5D1C6F99" w14:textId="4D7B4DD4" w:rsidR="009073DA" w:rsidRPr="00E72AEC" w:rsidRDefault="00BE0383" w:rsidP="009073DA">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FF</w:t>
            </w:r>
          </w:p>
        </w:tc>
        <w:tc>
          <w:tcPr>
            <w:tcW w:w="1300" w:type="dxa"/>
            <w:shd w:val="clear" w:color="auto" w:fill="auto"/>
            <w:noWrap/>
            <w:vAlign w:val="center"/>
            <w:hideMark/>
          </w:tcPr>
          <w:p w14:paraId="26F21C5F"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31372F8C"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75EE6989" w14:textId="77777777" w:rsidTr="009073DA">
        <w:trPr>
          <w:trHeight w:val="428"/>
          <w:jc w:val="center"/>
        </w:trPr>
        <w:tc>
          <w:tcPr>
            <w:tcW w:w="682" w:type="dxa"/>
            <w:shd w:val="clear" w:color="auto" w:fill="auto"/>
            <w:noWrap/>
            <w:vAlign w:val="center"/>
            <w:hideMark/>
          </w:tcPr>
          <w:p w14:paraId="6A5044FB"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504</w:t>
            </w:r>
          </w:p>
        </w:tc>
        <w:tc>
          <w:tcPr>
            <w:tcW w:w="6096" w:type="dxa"/>
            <w:shd w:val="clear" w:color="auto" w:fill="auto"/>
            <w:vAlign w:val="center"/>
            <w:hideMark/>
          </w:tcPr>
          <w:p w14:paraId="24733477" w14:textId="6BB8D022" w:rsidR="009073DA" w:rsidRPr="00BE0383" w:rsidRDefault="00BE0383" w:rsidP="009073DA">
            <w:pPr>
              <w:spacing w:after="0" w:line="240" w:lineRule="auto"/>
              <w:rPr>
                <w:rFonts w:ascii="Times New Roman" w:eastAsia="Times New Roman" w:hAnsi="Times New Roman" w:cs="Times New Roman"/>
                <w:b/>
                <w:color w:val="000000"/>
                <w:lang w:eastAsia="fr-FR"/>
              </w:rPr>
            </w:pPr>
            <w:r>
              <w:rPr>
                <w:rFonts w:ascii="Times New Roman" w:eastAsia="Times New Roman" w:hAnsi="Times New Roman" w:cs="Times New Roman"/>
                <w:b/>
                <w:color w:val="000000"/>
                <w:lang w:eastAsia="fr-FR"/>
              </w:rPr>
              <w:t>B</w:t>
            </w:r>
            <w:r w:rsidR="009073DA" w:rsidRPr="00BE0383">
              <w:rPr>
                <w:rFonts w:ascii="Times New Roman" w:eastAsia="Times New Roman" w:hAnsi="Times New Roman" w:cs="Times New Roman"/>
                <w:b/>
                <w:color w:val="000000"/>
                <w:lang w:eastAsia="fr-FR"/>
              </w:rPr>
              <w:t>ande de rive en tôle bac et planche de rive de (3x30) cm</w:t>
            </w:r>
          </w:p>
          <w:p w14:paraId="72B0868E" w14:textId="77777777" w:rsidR="00022E21" w:rsidRPr="00E72AEC" w:rsidRDefault="00022E21" w:rsidP="00022E21">
            <w:pPr>
              <w:spacing w:after="0" w:line="240" w:lineRule="auto"/>
              <w:ind w:right="-57"/>
              <w:rPr>
                <w:rFonts w:ascii="Arial Narrow" w:eastAsia="Times New Roman" w:hAnsi="Arial Narrow" w:cs="Arial"/>
                <w:sz w:val="20"/>
                <w:szCs w:val="20"/>
                <w:lang w:eastAsia="fr-FR"/>
              </w:rPr>
            </w:pPr>
            <w:r w:rsidRPr="00E72AEC">
              <w:rPr>
                <w:rFonts w:ascii="Arial Narrow" w:eastAsia="Times New Roman" w:hAnsi="Arial Narrow" w:cs="Tahoma"/>
                <w:sz w:val="20"/>
                <w:szCs w:val="20"/>
                <w:lang w:eastAsia="fr-FR"/>
              </w:rPr>
              <w:t>Ce prix rémunère au mètre linéaire la fourniture et pose de planche de rive de 20.</w:t>
            </w:r>
          </w:p>
          <w:p w14:paraId="7926E0CE" w14:textId="77777777" w:rsidR="00022E21" w:rsidRPr="00E72AEC" w:rsidRDefault="00022E21" w:rsidP="00022E21">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lastRenderedPageBreak/>
              <w:t>Le mètre linéaire à  ………………………………………..francs CFA</w:t>
            </w:r>
          </w:p>
        </w:tc>
        <w:tc>
          <w:tcPr>
            <w:tcW w:w="1025" w:type="dxa"/>
            <w:shd w:val="clear" w:color="auto" w:fill="auto"/>
            <w:noWrap/>
            <w:vAlign w:val="center"/>
            <w:hideMark/>
          </w:tcPr>
          <w:p w14:paraId="638B3C57"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lastRenderedPageBreak/>
              <w:t>ml</w:t>
            </w:r>
          </w:p>
        </w:tc>
        <w:tc>
          <w:tcPr>
            <w:tcW w:w="1300" w:type="dxa"/>
            <w:shd w:val="clear" w:color="auto" w:fill="auto"/>
            <w:noWrap/>
            <w:vAlign w:val="center"/>
            <w:hideMark/>
          </w:tcPr>
          <w:p w14:paraId="6F96B908"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04456989"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309D0F5B" w14:textId="77777777" w:rsidTr="009073DA">
        <w:trPr>
          <w:trHeight w:val="315"/>
          <w:jc w:val="center"/>
        </w:trPr>
        <w:tc>
          <w:tcPr>
            <w:tcW w:w="682" w:type="dxa"/>
            <w:shd w:val="clear" w:color="auto" w:fill="auto"/>
            <w:noWrap/>
            <w:vAlign w:val="center"/>
            <w:hideMark/>
          </w:tcPr>
          <w:p w14:paraId="56539285"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lastRenderedPageBreak/>
              <w:t>505</w:t>
            </w:r>
          </w:p>
        </w:tc>
        <w:tc>
          <w:tcPr>
            <w:tcW w:w="6096" w:type="dxa"/>
            <w:shd w:val="clear" w:color="auto" w:fill="auto"/>
            <w:noWrap/>
            <w:vAlign w:val="center"/>
            <w:hideMark/>
          </w:tcPr>
          <w:p w14:paraId="5F28EBEE" w14:textId="51CB7121" w:rsidR="009073DA" w:rsidRPr="00BE0383" w:rsidRDefault="00BE0383" w:rsidP="009073DA">
            <w:pPr>
              <w:spacing w:after="0" w:line="240" w:lineRule="auto"/>
              <w:rPr>
                <w:rFonts w:ascii="Times New Roman" w:eastAsia="Times New Roman" w:hAnsi="Times New Roman" w:cs="Times New Roman"/>
                <w:b/>
                <w:color w:val="000000"/>
                <w:lang w:eastAsia="fr-FR"/>
              </w:rPr>
            </w:pPr>
            <w:r w:rsidRPr="00BE0383">
              <w:rPr>
                <w:rFonts w:ascii="Times New Roman" w:eastAsia="Times New Roman" w:hAnsi="Times New Roman" w:cs="Times New Roman"/>
                <w:b/>
                <w:color w:val="000000"/>
                <w:lang w:eastAsia="fr-FR"/>
              </w:rPr>
              <w:t>F</w:t>
            </w:r>
            <w:r w:rsidR="009073DA" w:rsidRPr="00BE0383">
              <w:rPr>
                <w:rFonts w:ascii="Times New Roman" w:eastAsia="Times New Roman" w:hAnsi="Times New Roman" w:cs="Times New Roman"/>
                <w:b/>
                <w:color w:val="000000"/>
                <w:lang w:eastAsia="fr-FR"/>
              </w:rPr>
              <w:t>ourniture et pose de couverture des tôles bac alu 6/10è</w:t>
            </w:r>
          </w:p>
          <w:p w14:paraId="3FEFEDB7" w14:textId="77777777" w:rsidR="00022E21" w:rsidRPr="00E72AEC" w:rsidRDefault="00022E21" w:rsidP="00022E21">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au mètre carré la fourniture et pose des tôles bacs en Aluminium  6/10è d’une longueur X m. Il comprend :</w:t>
            </w:r>
          </w:p>
          <w:p w14:paraId="727F60AA" w14:textId="77777777" w:rsidR="00022E21" w:rsidRPr="00E72AEC" w:rsidRDefault="00022E21" w:rsidP="00022E21">
            <w:pPr>
              <w:widowControl w:val="0"/>
              <w:numPr>
                <w:ilvl w:val="0"/>
                <w:numId w:val="63"/>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Fourniture des tôles bacs alu ;</w:t>
            </w:r>
          </w:p>
          <w:p w14:paraId="1BAC5C23" w14:textId="77777777" w:rsidR="00022E21" w:rsidRPr="00E72AEC" w:rsidRDefault="00022E21" w:rsidP="00022E21">
            <w:pPr>
              <w:widowControl w:val="0"/>
              <w:numPr>
                <w:ilvl w:val="0"/>
                <w:numId w:val="64"/>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 xml:space="preserve">Fixation sur les pannes ; </w:t>
            </w:r>
          </w:p>
          <w:p w14:paraId="3E57604A" w14:textId="77777777" w:rsidR="00022E21" w:rsidRPr="00E72AEC" w:rsidRDefault="00022E21" w:rsidP="00022E21">
            <w:pPr>
              <w:widowControl w:val="0"/>
              <w:numPr>
                <w:ilvl w:val="0"/>
                <w:numId w:val="65"/>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Pose des rives sur les pignons ;</w:t>
            </w:r>
          </w:p>
          <w:p w14:paraId="3915CBDA" w14:textId="77777777" w:rsidR="00022E21" w:rsidRPr="00E72AEC" w:rsidRDefault="00022E21" w:rsidP="00022E21">
            <w:pPr>
              <w:widowControl w:val="0"/>
              <w:numPr>
                <w:ilvl w:val="0"/>
                <w:numId w:val="65"/>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Et toutes les sujétions.</w:t>
            </w:r>
          </w:p>
          <w:p w14:paraId="143A434A" w14:textId="77777777" w:rsidR="00022E21" w:rsidRPr="00E72AEC" w:rsidRDefault="00022E21" w:rsidP="00022E21">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carré à :………………………………………….. francs CFA</w:t>
            </w:r>
          </w:p>
        </w:tc>
        <w:tc>
          <w:tcPr>
            <w:tcW w:w="1025" w:type="dxa"/>
            <w:shd w:val="clear" w:color="auto" w:fill="auto"/>
            <w:noWrap/>
            <w:vAlign w:val="center"/>
            <w:hideMark/>
          </w:tcPr>
          <w:p w14:paraId="1A34203D"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m2</w:t>
            </w:r>
          </w:p>
        </w:tc>
        <w:tc>
          <w:tcPr>
            <w:tcW w:w="1300" w:type="dxa"/>
            <w:shd w:val="clear" w:color="auto" w:fill="auto"/>
            <w:noWrap/>
            <w:vAlign w:val="center"/>
            <w:hideMark/>
          </w:tcPr>
          <w:p w14:paraId="5CC57A08"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1EE775C0"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4E6435E3" w14:textId="77777777" w:rsidTr="009073DA">
        <w:trPr>
          <w:trHeight w:val="315"/>
          <w:jc w:val="center"/>
        </w:trPr>
        <w:tc>
          <w:tcPr>
            <w:tcW w:w="682" w:type="dxa"/>
            <w:shd w:val="clear" w:color="auto" w:fill="auto"/>
            <w:noWrap/>
            <w:vAlign w:val="center"/>
            <w:hideMark/>
          </w:tcPr>
          <w:p w14:paraId="1462F046"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506</w:t>
            </w:r>
          </w:p>
        </w:tc>
        <w:tc>
          <w:tcPr>
            <w:tcW w:w="6096" w:type="dxa"/>
            <w:shd w:val="clear" w:color="auto" w:fill="auto"/>
            <w:vAlign w:val="center"/>
            <w:hideMark/>
          </w:tcPr>
          <w:p w14:paraId="32A87B95" w14:textId="4EDFAF55" w:rsidR="009073DA" w:rsidRPr="00BE0383" w:rsidRDefault="00BE0383" w:rsidP="009073DA">
            <w:pPr>
              <w:spacing w:after="0" w:line="240" w:lineRule="auto"/>
              <w:rPr>
                <w:rFonts w:ascii="Times New Roman" w:eastAsia="Times New Roman" w:hAnsi="Times New Roman" w:cs="Times New Roman"/>
                <w:b/>
                <w:color w:val="000000"/>
                <w:lang w:eastAsia="fr-FR"/>
              </w:rPr>
            </w:pPr>
            <w:r w:rsidRPr="00BE0383">
              <w:rPr>
                <w:rFonts w:ascii="Times New Roman" w:eastAsia="Times New Roman" w:hAnsi="Times New Roman" w:cs="Times New Roman"/>
                <w:b/>
                <w:color w:val="000000"/>
                <w:lang w:eastAsia="fr-FR"/>
              </w:rPr>
              <w:t>F</w:t>
            </w:r>
            <w:r w:rsidR="009073DA" w:rsidRPr="00BE0383">
              <w:rPr>
                <w:rFonts w:ascii="Times New Roman" w:eastAsia="Times New Roman" w:hAnsi="Times New Roman" w:cs="Times New Roman"/>
                <w:b/>
                <w:color w:val="000000"/>
                <w:lang w:eastAsia="fr-FR"/>
              </w:rPr>
              <w:t>ourniture et pose des  faitières pour tôles BAC</w:t>
            </w:r>
          </w:p>
          <w:p w14:paraId="0499C7EB" w14:textId="77777777" w:rsidR="00022E21" w:rsidRPr="00E72AEC" w:rsidRDefault="00022E21" w:rsidP="00022E21">
            <w:pPr>
              <w:spacing w:after="0" w:line="240" w:lineRule="auto"/>
              <w:ind w:right="-57"/>
              <w:rPr>
                <w:rFonts w:ascii="Arial Narrow" w:eastAsia="Times New Roman" w:hAnsi="Arial Narrow" w:cs="Arial"/>
                <w:sz w:val="20"/>
                <w:szCs w:val="20"/>
                <w:lang w:eastAsia="fr-FR"/>
              </w:rPr>
            </w:pPr>
            <w:r w:rsidRPr="00E72AEC">
              <w:rPr>
                <w:rFonts w:ascii="Arial Narrow" w:eastAsia="Times New Roman" w:hAnsi="Arial Narrow" w:cs="Tahoma"/>
                <w:sz w:val="20"/>
                <w:szCs w:val="20"/>
                <w:lang w:eastAsia="fr-FR"/>
              </w:rPr>
              <w:t>Ce prix rémunère au mètre linéaire la fourniture et pose de la tôle faîtière de 50 cm.</w:t>
            </w:r>
          </w:p>
          <w:p w14:paraId="1A972C1C" w14:textId="77777777" w:rsidR="00022E21" w:rsidRPr="00E72AEC" w:rsidRDefault="00022E21" w:rsidP="00022E21">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linéaire à :………………………………………… francs CFA</w:t>
            </w:r>
          </w:p>
        </w:tc>
        <w:tc>
          <w:tcPr>
            <w:tcW w:w="1025" w:type="dxa"/>
            <w:shd w:val="clear" w:color="auto" w:fill="auto"/>
            <w:noWrap/>
            <w:vAlign w:val="center"/>
            <w:hideMark/>
          </w:tcPr>
          <w:p w14:paraId="3483E851"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ml</w:t>
            </w:r>
          </w:p>
        </w:tc>
        <w:tc>
          <w:tcPr>
            <w:tcW w:w="1300" w:type="dxa"/>
            <w:shd w:val="clear" w:color="auto" w:fill="auto"/>
            <w:noWrap/>
            <w:vAlign w:val="center"/>
            <w:hideMark/>
          </w:tcPr>
          <w:p w14:paraId="43744377"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5E4D167A"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7FD6793E" w14:textId="77777777" w:rsidTr="009073DA">
        <w:trPr>
          <w:trHeight w:val="315"/>
          <w:jc w:val="center"/>
        </w:trPr>
        <w:tc>
          <w:tcPr>
            <w:tcW w:w="682" w:type="dxa"/>
            <w:shd w:val="clear" w:color="auto" w:fill="auto"/>
            <w:noWrap/>
            <w:vAlign w:val="center"/>
            <w:hideMark/>
          </w:tcPr>
          <w:p w14:paraId="7574310F" w14:textId="77777777" w:rsidR="009073DA" w:rsidRPr="00E72AEC" w:rsidRDefault="009073DA" w:rsidP="009073DA">
            <w:pPr>
              <w:spacing w:after="0" w:line="240" w:lineRule="auto"/>
              <w:jc w:val="right"/>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600</w:t>
            </w:r>
          </w:p>
        </w:tc>
        <w:tc>
          <w:tcPr>
            <w:tcW w:w="6096" w:type="dxa"/>
            <w:shd w:val="clear" w:color="auto" w:fill="auto"/>
            <w:noWrap/>
            <w:vAlign w:val="center"/>
            <w:hideMark/>
          </w:tcPr>
          <w:p w14:paraId="058B065D" w14:textId="77777777" w:rsidR="009073DA" w:rsidRPr="00E72AEC" w:rsidRDefault="009073DA" w:rsidP="009073DA">
            <w:pPr>
              <w:spacing w:after="0" w:line="240" w:lineRule="auto"/>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MENUISIERIE METALLIQUE</w:t>
            </w:r>
          </w:p>
        </w:tc>
        <w:tc>
          <w:tcPr>
            <w:tcW w:w="1025" w:type="dxa"/>
            <w:shd w:val="clear" w:color="auto" w:fill="auto"/>
            <w:noWrap/>
            <w:vAlign w:val="center"/>
            <w:hideMark/>
          </w:tcPr>
          <w:p w14:paraId="417FBF47"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0" w:type="dxa"/>
            <w:shd w:val="clear" w:color="auto" w:fill="auto"/>
            <w:noWrap/>
            <w:vAlign w:val="center"/>
            <w:hideMark/>
          </w:tcPr>
          <w:p w14:paraId="5CD9E80C"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2EA80BB9"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5B88EA91" w14:textId="77777777" w:rsidTr="009073DA">
        <w:trPr>
          <w:trHeight w:val="615"/>
          <w:jc w:val="center"/>
        </w:trPr>
        <w:tc>
          <w:tcPr>
            <w:tcW w:w="682" w:type="dxa"/>
            <w:shd w:val="clear" w:color="auto" w:fill="auto"/>
            <w:noWrap/>
            <w:vAlign w:val="center"/>
            <w:hideMark/>
          </w:tcPr>
          <w:p w14:paraId="61F632D6"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601</w:t>
            </w:r>
          </w:p>
        </w:tc>
        <w:tc>
          <w:tcPr>
            <w:tcW w:w="6096" w:type="dxa"/>
            <w:shd w:val="clear" w:color="auto" w:fill="auto"/>
            <w:vAlign w:val="center"/>
            <w:hideMark/>
          </w:tcPr>
          <w:p w14:paraId="3466C017" w14:textId="77777777" w:rsidR="009F1A9D" w:rsidRPr="009F1A9D" w:rsidRDefault="00BA3BB7" w:rsidP="00022E21">
            <w:pPr>
              <w:spacing w:after="0" w:line="240" w:lineRule="auto"/>
              <w:jc w:val="both"/>
              <w:rPr>
                <w:rFonts w:ascii="Arial Narrow" w:eastAsia="Times New Roman" w:hAnsi="Arial Narrow" w:cs="Tahoma"/>
                <w:b/>
                <w:sz w:val="20"/>
                <w:szCs w:val="20"/>
                <w:lang w:eastAsia="fr-FR"/>
              </w:rPr>
            </w:pPr>
            <w:r w:rsidRPr="009F1A9D">
              <w:rPr>
                <w:rFonts w:ascii="Times New Roman" w:eastAsia="Times New Roman" w:hAnsi="Times New Roman" w:cs="Times New Roman"/>
                <w:b/>
                <w:color w:val="000000"/>
                <w:lang w:eastAsia="fr-FR"/>
              </w:rPr>
              <w:t>Portes métalliques sur cadre en bois dur du pays de 100x210Cm</w:t>
            </w:r>
            <w:r w:rsidRPr="009F1A9D">
              <w:rPr>
                <w:rFonts w:ascii="Arial Narrow" w:eastAsia="Times New Roman" w:hAnsi="Arial Narrow" w:cs="Tahoma"/>
                <w:b/>
                <w:sz w:val="20"/>
                <w:szCs w:val="20"/>
                <w:lang w:eastAsia="fr-FR"/>
              </w:rPr>
              <w:t xml:space="preserve"> </w:t>
            </w:r>
          </w:p>
          <w:p w14:paraId="23B2A297" w14:textId="7583BD32" w:rsidR="00022E21" w:rsidRPr="00E72AEC" w:rsidRDefault="00022E21" w:rsidP="00022E21">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à l’unité la fabrication et pose d’une</w:t>
            </w:r>
            <w:r w:rsidR="009F1A9D">
              <w:rPr>
                <w:rFonts w:ascii="Arial Narrow" w:eastAsia="Times New Roman" w:hAnsi="Arial Narrow" w:cs="Tahoma"/>
                <w:sz w:val="20"/>
                <w:szCs w:val="20"/>
                <w:lang w:eastAsia="fr-FR"/>
              </w:rPr>
              <w:t xml:space="preserve"> porte métallique pleine de 100*210 cm</w:t>
            </w:r>
            <w:r w:rsidRPr="00E72AEC">
              <w:rPr>
                <w:rFonts w:ascii="Arial Narrow" w:eastAsia="Times New Roman" w:hAnsi="Arial Narrow" w:cs="Tahoma"/>
                <w:sz w:val="20"/>
                <w:szCs w:val="20"/>
                <w:lang w:eastAsia="fr-FR"/>
              </w:rPr>
              <w:t>. Il comprend :</w:t>
            </w:r>
          </w:p>
          <w:p w14:paraId="17145140" w14:textId="77777777" w:rsidR="00022E21" w:rsidRPr="00E72AEC" w:rsidRDefault="00022E21" w:rsidP="00022E21">
            <w:pPr>
              <w:widowControl w:val="0"/>
              <w:numPr>
                <w:ilvl w:val="0"/>
                <w:numId w:val="68"/>
              </w:numPr>
              <w:tabs>
                <w:tab w:val="num" w:pos="213"/>
              </w:tabs>
              <w:spacing w:after="0" w:line="240" w:lineRule="auto"/>
              <w:ind w:left="215" w:hanging="215"/>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fabrication, l’amenée et pose de la porte métallique ;</w:t>
            </w:r>
          </w:p>
          <w:p w14:paraId="017DC84A" w14:textId="77777777" w:rsidR="00022E21" w:rsidRPr="00E72AEC" w:rsidRDefault="00022E21" w:rsidP="00022E21">
            <w:pPr>
              <w:widowControl w:val="0"/>
              <w:numPr>
                <w:ilvl w:val="0"/>
                <w:numId w:val="69"/>
              </w:numPr>
              <w:tabs>
                <w:tab w:val="num" w:pos="213"/>
              </w:tabs>
              <w:spacing w:after="0" w:line="240" w:lineRule="auto"/>
              <w:ind w:left="215" w:hanging="215"/>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fourniture et pose des serrures, paumelles, etc. ;</w:t>
            </w:r>
          </w:p>
          <w:p w14:paraId="51796FA9" w14:textId="77777777" w:rsidR="00022E21" w:rsidRPr="00E72AEC" w:rsidRDefault="00022E21" w:rsidP="00022E21">
            <w:pPr>
              <w:widowControl w:val="0"/>
              <w:numPr>
                <w:ilvl w:val="0"/>
                <w:numId w:val="70"/>
              </w:numPr>
              <w:tabs>
                <w:tab w:val="num" w:pos="213"/>
              </w:tabs>
              <w:spacing w:after="0" w:line="240" w:lineRule="auto"/>
              <w:ind w:left="215" w:hanging="215"/>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Et toutes sujétions</w:t>
            </w:r>
          </w:p>
          <w:p w14:paraId="3ABD89C0" w14:textId="77777777" w:rsidR="00022E21" w:rsidRPr="00E72AEC" w:rsidRDefault="00022E21" w:rsidP="00022E21">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sz w:val="20"/>
                <w:szCs w:val="20"/>
                <w:lang w:eastAsia="fr-FR"/>
              </w:rPr>
              <w:t>.</w:t>
            </w:r>
            <w:r w:rsidRPr="00E72AEC">
              <w:rPr>
                <w:rFonts w:ascii="Arial Narrow" w:eastAsia="Times New Roman" w:hAnsi="Arial Narrow" w:cs="Tahoma"/>
                <w:sz w:val="24"/>
                <w:szCs w:val="24"/>
                <w:lang w:eastAsia="fr-FR"/>
              </w:rPr>
              <w:t xml:space="preserve"> </w:t>
            </w:r>
            <w:r w:rsidRPr="00E72AEC">
              <w:rPr>
                <w:rFonts w:ascii="Arial Narrow" w:eastAsia="Times New Roman" w:hAnsi="Arial Narrow" w:cs="Tahoma"/>
                <w:b/>
                <w:sz w:val="20"/>
                <w:szCs w:val="20"/>
                <w:lang w:eastAsia="fr-FR"/>
              </w:rPr>
              <w:t>L’unité à : ………………………………………………….francs CFA</w:t>
            </w:r>
          </w:p>
        </w:tc>
        <w:tc>
          <w:tcPr>
            <w:tcW w:w="1025" w:type="dxa"/>
            <w:shd w:val="clear" w:color="auto" w:fill="auto"/>
            <w:noWrap/>
            <w:vAlign w:val="center"/>
            <w:hideMark/>
          </w:tcPr>
          <w:p w14:paraId="145A6A83"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U</w:t>
            </w:r>
          </w:p>
        </w:tc>
        <w:tc>
          <w:tcPr>
            <w:tcW w:w="1300" w:type="dxa"/>
            <w:shd w:val="clear" w:color="auto" w:fill="auto"/>
            <w:noWrap/>
            <w:vAlign w:val="center"/>
            <w:hideMark/>
          </w:tcPr>
          <w:p w14:paraId="6BB4DC4F"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1474AFCC"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3D8C33F7" w14:textId="77777777" w:rsidTr="009073DA">
        <w:trPr>
          <w:trHeight w:val="315"/>
          <w:jc w:val="center"/>
        </w:trPr>
        <w:tc>
          <w:tcPr>
            <w:tcW w:w="682" w:type="dxa"/>
            <w:shd w:val="clear" w:color="auto" w:fill="auto"/>
            <w:noWrap/>
            <w:vAlign w:val="center"/>
            <w:hideMark/>
          </w:tcPr>
          <w:p w14:paraId="2E9BA521" w14:textId="77777777" w:rsidR="009073DA" w:rsidRPr="00E72AEC" w:rsidRDefault="009073DA" w:rsidP="009073DA">
            <w:pPr>
              <w:spacing w:after="0" w:line="240" w:lineRule="auto"/>
              <w:jc w:val="center"/>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700</w:t>
            </w:r>
          </w:p>
        </w:tc>
        <w:tc>
          <w:tcPr>
            <w:tcW w:w="6096" w:type="dxa"/>
            <w:shd w:val="clear" w:color="auto" w:fill="auto"/>
            <w:noWrap/>
            <w:vAlign w:val="center"/>
            <w:hideMark/>
          </w:tcPr>
          <w:p w14:paraId="241A9E69" w14:textId="77777777" w:rsidR="009073DA" w:rsidRPr="00E72AEC" w:rsidRDefault="009073DA" w:rsidP="009073DA">
            <w:pPr>
              <w:spacing w:after="0" w:line="240" w:lineRule="auto"/>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ELECTRICITE</w:t>
            </w:r>
          </w:p>
        </w:tc>
        <w:tc>
          <w:tcPr>
            <w:tcW w:w="1025" w:type="dxa"/>
            <w:shd w:val="clear" w:color="auto" w:fill="auto"/>
            <w:noWrap/>
            <w:vAlign w:val="center"/>
            <w:hideMark/>
          </w:tcPr>
          <w:p w14:paraId="2C3BD732"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0" w:type="dxa"/>
            <w:shd w:val="clear" w:color="auto" w:fill="auto"/>
            <w:noWrap/>
            <w:vAlign w:val="center"/>
            <w:hideMark/>
          </w:tcPr>
          <w:p w14:paraId="0EBB63B9"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45ED596B"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185C7BFF" w14:textId="77777777" w:rsidTr="009073DA">
        <w:trPr>
          <w:trHeight w:val="315"/>
          <w:jc w:val="center"/>
        </w:trPr>
        <w:tc>
          <w:tcPr>
            <w:tcW w:w="682" w:type="dxa"/>
            <w:shd w:val="clear" w:color="auto" w:fill="auto"/>
            <w:noWrap/>
            <w:vAlign w:val="center"/>
            <w:hideMark/>
          </w:tcPr>
          <w:p w14:paraId="46B25941"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701</w:t>
            </w:r>
          </w:p>
        </w:tc>
        <w:tc>
          <w:tcPr>
            <w:tcW w:w="6096" w:type="dxa"/>
            <w:shd w:val="clear" w:color="auto" w:fill="auto"/>
            <w:noWrap/>
            <w:vAlign w:val="center"/>
            <w:hideMark/>
          </w:tcPr>
          <w:p w14:paraId="4316FA3D" w14:textId="77777777" w:rsidR="009073DA" w:rsidRPr="00BE0383" w:rsidRDefault="009073DA" w:rsidP="009073DA">
            <w:pPr>
              <w:spacing w:after="0" w:line="240" w:lineRule="auto"/>
              <w:rPr>
                <w:rFonts w:ascii="Times New Roman" w:eastAsia="Times New Roman" w:hAnsi="Times New Roman" w:cs="Times New Roman"/>
                <w:b/>
                <w:color w:val="000000"/>
                <w:lang w:eastAsia="fr-FR"/>
              </w:rPr>
            </w:pPr>
            <w:r w:rsidRPr="00BE0383">
              <w:rPr>
                <w:rFonts w:ascii="Times New Roman" w:eastAsia="Times New Roman" w:hAnsi="Times New Roman" w:cs="Times New Roman"/>
                <w:b/>
                <w:color w:val="000000"/>
                <w:lang w:eastAsia="fr-FR"/>
              </w:rPr>
              <w:t xml:space="preserve">Gaines annelées </w:t>
            </w:r>
          </w:p>
          <w:p w14:paraId="638AD804" w14:textId="77777777" w:rsidR="00022E21" w:rsidRPr="00E72AEC" w:rsidRDefault="00022E21" w:rsidP="00022E21">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l’installation des gaines annelées et toutes sujétions.</w:t>
            </w:r>
          </w:p>
          <w:p w14:paraId="608DF3D5" w14:textId="77777777" w:rsidR="00022E21" w:rsidRPr="00E72AEC" w:rsidRDefault="00022E21" w:rsidP="00022E21">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rouleau  à :…………………………………………. francs CFA</w:t>
            </w:r>
          </w:p>
        </w:tc>
        <w:tc>
          <w:tcPr>
            <w:tcW w:w="1025" w:type="dxa"/>
            <w:shd w:val="clear" w:color="auto" w:fill="auto"/>
            <w:noWrap/>
            <w:vAlign w:val="center"/>
            <w:hideMark/>
          </w:tcPr>
          <w:p w14:paraId="40D01F2D"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Rleau</w:t>
            </w:r>
          </w:p>
        </w:tc>
        <w:tc>
          <w:tcPr>
            <w:tcW w:w="1300" w:type="dxa"/>
            <w:shd w:val="clear" w:color="auto" w:fill="auto"/>
            <w:noWrap/>
            <w:vAlign w:val="center"/>
            <w:hideMark/>
          </w:tcPr>
          <w:p w14:paraId="0B48D14D"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0392232F"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6399DCDD" w14:textId="77777777" w:rsidTr="009073DA">
        <w:trPr>
          <w:trHeight w:val="315"/>
          <w:jc w:val="center"/>
        </w:trPr>
        <w:tc>
          <w:tcPr>
            <w:tcW w:w="682" w:type="dxa"/>
            <w:shd w:val="clear" w:color="auto" w:fill="auto"/>
            <w:noWrap/>
            <w:vAlign w:val="center"/>
            <w:hideMark/>
          </w:tcPr>
          <w:p w14:paraId="2F0DA8C6"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702</w:t>
            </w:r>
          </w:p>
        </w:tc>
        <w:tc>
          <w:tcPr>
            <w:tcW w:w="6096" w:type="dxa"/>
            <w:shd w:val="clear" w:color="auto" w:fill="auto"/>
            <w:noWrap/>
            <w:vAlign w:val="center"/>
            <w:hideMark/>
          </w:tcPr>
          <w:p w14:paraId="3A10842E" w14:textId="77777777" w:rsidR="009073DA" w:rsidRPr="00BE0383" w:rsidRDefault="009073DA" w:rsidP="009073DA">
            <w:pPr>
              <w:spacing w:after="0" w:line="240" w:lineRule="auto"/>
              <w:rPr>
                <w:rFonts w:ascii="Times New Roman" w:eastAsia="Times New Roman" w:hAnsi="Times New Roman" w:cs="Times New Roman"/>
                <w:b/>
                <w:color w:val="000000"/>
                <w:lang w:eastAsia="fr-FR"/>
              </w:rPr>
            </w:pPr>
            <w:r w:rsidRPr="00BE0383">
              <w:rPr>
                <w:rFonts w:ascii="Times New Roman" w:eastAsia="Times New Roman" w:hAnsi="Times New Roman" w:cs="Times New Roman"/>
                <w:b/>
                <w:color w:val="000000"/>
                <w:lang w:eastAsia="fr-FR"/>
              </w:rPr>
              <w:t>Câbles VGV 1,5mm2 en plafond</w:t>
            </w:r>
          </w:p>
          <w:p w14:paraId="26ABA0CB" w14:textId="77777777" w:rsidR="00DE48A2" w:rsidRPr="00E72AEC" w:rsidRDefault="00DE48A2" w:rsidP="00DE48A2">
            <w:pPr>
              <w:spacing w:after="0" w:line="240" w:lineRule="auto"/>
              <w:ind w:right="-57"/>
              <w:rPr>
                <w:rFonts w:ascii="Arial Narrow" w:eastAsia="Times New Roman" w:hAnsi="Arial Narrow" w:cs="Arial"/>
                <w:sz w:val="20"/>
                <w:szCs w:val="20"/>
                <w:lang w:eastAsia="fr-FR"/>
              </w:rPr>
            </w:pPr>
            <w:r w:rsidRPr="00E72AEC">
              <w:rPr>
                <w:rFonts w:ascii="Arial Narrow" w:eastAsia="Times New Roman" w:hAnsi="Arial Narrow" w:cs="Tahoma"/>
                <w:sz w:val="20"/>
                <w:szCs w:val="20"/>
                <w:lang w:eastAsia="fr-FR"/>
              </w:rPr>
              <w:t>Ce prix rémunère le câblage VGV  1,5 mm2 et toutes sujétions.</w:t>
            </w:r>
          </w:p>
          <w:p w14:paraId="21445B8C" w14:textId="77777777" w:rsidR="00022E21" w:rsidRPr="00E72AEC" w:rsidRDefault="00DE48A2" w:rsidP="00DE48A2">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Arial"/>
                <w:sz w:val="20"/>
                <w:szCs w:val="20"/>
                <w:lang w:eastAsia="fr-FR"/>
              </w:rPr>
              <w:t xml:space="preserve"> </w:t>
            </w:r>
            <w:r w:rsidRPr="00E72AEC">
              <w:rPr>
                <w:rFonts w:ascii="Arial Narrow" w:eastAsia="Times New Roman" w:hAnsi="Arial Narrow" w:cs="Tahoma"/>
                <w:b/>
                <w:sz w:val="20"/>
                <w:szCs w:val="20"/>
                <w:lang w:eastAsia="fr-FR"/>
              </w:rPr>
              <w:t>Le rouleau  à :…………………………………………. francs CFA</w:t>
            </w:r>
          </w:p>
        </w:tc>
        <w:tc>
          <w:tcPr>
            <w:tcW w:w="1025" w:type="dxa"/>
            <w:shd w:val="clear" w:color="auto" w:fill="auto"/>
            <w:noWrap/>
            <w:vAlign w:val="center"/>
            <w:hideMark/>
          </w:tcPr>
          <w:p w14:paraId="5678CE7E"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Rleau</w:t>
            </w:r>
          </w:p>
        </w:tc>
        <w:tc>
          <w:tcPr>
            <w:tcW w:w="1300" w:type="dxa"/>
            <w:shd w:val="clear" w:color="auto" w:fill="auto"/>
            <w:noWrap/>
            <w:vAlign w:val="center"/>
            <w:hideMark/>
          </w:tcPr>
          <w:p w14:paraId="7396A04C"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74906C5B"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60EEA8F4" w14:textId="77777777" w:rsidTr="009073DA">
        <w:trPr>
          <w:trHeight w:val="315"/>
          <w:jc w:val="center"/>
        </w:trPr>
        <w:tc>
          <w:tcPr>
            <w:tcW w:w="682" w:type="dxa"/>
            <w:shd w:val="clear" w:color="auto" w:fill="auto"/>
            <w:noWrap/>
            <w:vAlign w:val="center"/>
            <w:hideMark/>
          </w:tcPr>
          <w:p w14:paraId="20BAE33A"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703</w:t>
            </w:r>
          </w:p>
        </w:tc>
        <w:tc>
          <w:tcPr>
            <w:tcW w:w="6096" w:type="dxa"/>
            <w:shd w:val="clear" w:color="auto" w:fill="auto"/>
            <w:noWrap/>
            <w:vAlign w:val="center"/>
            <w:hideMark/>
          </w:tcPr>
          <w:p w14:paraId="3CABF2D9" w14:textId="77777777" w:rsidR="009073DA" w:rsidRPr="00BE0383" w:rsidRDefault="009073DA" w:rsidP="009073DA">
            <w:pPr>
              <w:spacing w:after="0" w:line="240" w:lineRule="auto"/>
              <w:rPr>
                <w:rFonts w:ascii="Times New Roman" w:eastAsia="Times New Roman" w:hAnsi="Times New Roman" w:cs="Times New Roman"/>
                <w:b/>
                <w:color w:val="000000"/>
                <w:lang w:eastAsia="fr-FR"/>
              </w:rPr>
            </w:pPr>
            <w:r w:rsidRPr="00BE0383">
              <w:rPr>
                <w:rFonts w:ascii="Times New Roman" w:eastAsia="Times New Roman" w:hAnsi="Times New Roman" w:cs="Times New Roman"/>
                <w:b/>
                <w:color w:val="000000"/>
                <w:lang w:eastAsia="fr-FR"/>
              </w:rPr>
              <w:t>Fil TH 2.5mm2</w:t>
            </w:r>
          </w:p>
          <w:p w14:paraId="2B905350" w14:textId="77777777" w:rsidR="00DE48A2" w:rsidRPr="00E72AEC" w:rsidRDefault="00DE48A2" w:rsidP="00DE48A2">
            <w:pPr>
              <w:spacing w:after="0" w:line="240" w:lineRule="auto"/>
              <w:ind w:right="-57"/>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le câblage des fils TH  2,5 mm2 et toutes sujétions.</w:t>
            </w:r>
          </w:p>
          <w:p w14:paraId="5AD8EDCA" w14:textId="77777777" w:rsidR="00DE48A2" w:rsidRPr="00E72AEC" w:rsidRDefault="00DE48A2" w:rsidP="00DE48A2">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rouleau  à :…………………………………………. francs CFA</w:t>
            </w:r>
          </w:p>
        </w:tc>
        <w:tc>
          <w:tcPr>
            <w:tcW w:w="1025" w:type="dxa"/>
            <w:shd w:val="clear" w:color="auto" w:fill="auto"/>
            <w:noWrap/>
            <w:vAlign w:val="center"/>
            <w:hideMark/>
          </w:tcPr>
          <w:p w14:paraId="4F275465"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Rleau</w:t>
            </w:r>
          </w:p>
        </w:tc>
        <w:tc>
          <w:tcPr>
            <w:tcW w:w="1300" w:type="dxa"/>
            <w:shd w:val="clear" w:color="auto" w:fill="auto"/>
            <w:noWrap/>
            <w:vAlign w:val="center"/>
            <w:hideMark/>
          </w:tcPr>
          <w:p w14:paraId="32DD83C1"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77144D84"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1F7EE567" w14:textId="77777777" w:rsidTr="009073DA">
        <w:trPr>
          <w:trHeight w:val="315"/>
          <w:jc w:val="center"/>
        </w:trPr>
        <w:tc>
          <w:tcPr>
            <w:tcW w:w="682" w:type="dxa"/>
            <w:shd w:val="clear" w:color="auto" w:fill="auto"/>
            <w:noWrap/>
            <w:vAlign w:val="center"/>
            <w:hideMark/>
          </w:tcPr>
          <w:p w14:paraId="3ED476FA"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704</w:t>
            </w:r>
          </w:p>
        </w:tc>
        <w:tc>
          <w:tcPr>
            <w:tcW w:w="6096" w:type="dxa"/>
            <w:shd w:val="clear" w:color="auto" w:fill="auto"/>
            <w:noWrap/>
            <w:vAlign w:val="center"/>
            <w:hideMark/>
          </w:tcPr>
          <w:p w14:paraId="77E52298" w14:textId="77777777" w:rsidR="009073DA" w:rsidRPr="00BE0383" w:rsidRDefault="009073DA" w:rsidP="009073DA">
            <w:pPr>
              <w:spacing w:after="0" w:line="240" w:lineRule="auto"/>
              <w:rPr>
                <w:rFonts w:ascii="Times New Roman" w:eastAsia="Times New Roman" w:hAnsi="Times New Roman" w:cs="Times New Roman"/>
                <w:b/>
                <w:color w:val="000000"/>
                <w:lang w:eastAsia="fr-FR"/>
              </w:rPr>
            </w:pPr>
            <w:r w:rsidRPr="00BE0383">
              <w:rPr>
                <w:rFonts w:ascii="Times New Roman" w:eastAsia="Times New Roman" w:hAnsi="Times New Roman" w:cs="Times New Roman"/>
                <w:b/>
                <w:color w:val="000000"/>
                <w:lang w:eastAsia="fr-FR"/>
              </w:rPr>
              <w:t>Réglette de 120</w:t>
            </w:r>
          </w:p>
          <w:p w14:paraId="2C6D0FE4" w14:textId="77777777" w:rsidR="00DE48A2" w:rsidRPr="00E72AEC" w:rsidRDefault="00DE48A2" w:rsidP="00DE48A2">
            <w:pPr>
              <w:spacing w:after="0" w:line="240" w:lineRule="auto"/>
              <w:ind w:right="-57"/>
              <w:rPr>
                <w:rFonts w:ascii="Arial Narrow" w:eastAsia="Times New Roman" w:hAnsi="Arial Narrow" w:cs="Arial"/>
                <w:sz w:val="20"/>
                <w:szCs w:val="20"/>
                <w:lang w:eastAsia="fr-FR"/>
              </w:rPr>
            </w:pPr>
            <w:r w:rsidRPr="00E72AEC">
              <w:rPr>
                <w:rFonts w:ascii="Arial Narrow" w:eastAsia="Times New Roman" w:hAnsi="Arial Narrow" w:cs="Tahoma"/>
                <w:sz w:val="20"/>
                <w:szCs w:val="20"/>
                <w:lang w:eastAsia="fr-FR"/>
              </w:rPr>
              <w:t>Ce prix rémunère à l’unité la fourniture et la pose des réglettes de 120 cm et toutes sujétions.</w:t>
            </w:r>
          </w:p>
          <w:p w14:paraId="6F075C3E" w14:textId="77777777" w:rsidR="00DE48A2" w:rsidRPr="00E72AEC" w:rsidRDefault="00DE48A2" w:rsidP="00DE48A2">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L’unité à :…………………………………………………….. francs CFA</w:t>
            </w:r>
          </w:p>
        </w:tc>
        <w:tc>
          <w:tcPr>
            <w:tcW w:w="1025" w:type="dxa"/>
            <w:shd w:val="clear" w:color="auto" w:fill="auto"/>
            <w:noWrap/>
            <w:vAlign w:val="center"/>
            <w:hideMark/>
          </w:tcPr>
          <w:p w14:paraId="086A9C21"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u</w:t>
            </w:r>
          </w:p>
        </w:tc>
        <w:tc>
          <w:tcPr>
            <w:tcW w:w="1300" w:type="dxa"/>
            <w:shd w:val="clear" w:color="auto" w:fill="auto"/>
            <w:noWrap/>
            <w:vAlign w:val="center"/>
            <w:hideMark/>
          </w:tcPr>
          <w:p w14:paraId="7CF45D26"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45A67FBA"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09D8B234" w14:textId="77777777" w:rsidTr="009073DA">
        <w:trPr>
          <w:trHeight w:val="375"/>
          <w:jc w:val="center"/>
        </w:trPr>
        <w:tc>
          <w:tcPr>
            <w:tcW w:w="682" w:type="dxa"/>
            <w:shd w:val="clear" w:color="auto" w:fill="auto"/>
            <w:noWrap/>
            <w:vAlign w:val="center"/>
            <w:hideMark/>
          </w:tcPr>
          <w:p w14:paraId="62336A4C"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705</w:t>
            </w:r>
          </w:p>
        </w:tc>
        <w:tc>
          <w:tcPr>
            <w:tcW w:w="6096" w:type="dxa"/>
            <w:shd w:val="clear" w:color="auto" w:fill="auto"/>
            <w:vAlign w:val="center"/>
            <w:hideMark/>
          </w:tcPr>
          <w:p w14:paraId="6981C331" w14:textId="77777777" w:rsidR="009073DA" w:rsidRPr="00BE0383" w:rsidRDefault="009073DA" w:rsidP="009073DA">
            <w:pPr>
              <w:spacing w:after="0" w:line="240" w:lineRule="auto"/>
              <w:rPr>
                <w:rFonts w:ascii="Times New Roman" w:eastAsia="Times New Roman" w:hAnsi="Times New Roman" w:cs="Times New Roman"/>
                <w:b/>
                <w:color w:val="000000"/>
                <w:lang w:eastAsia="fr-FR"/>
              </w:rPr>
            </w:pPr>
            <w:r w:rsidRPr="00BE0383">
              <w:rPr>
                <w:rFonts w:ascii="Times New Roman" w:eastAsia="Times New Roman" w:hAnsi="Times New Roman" w:cs="Times New Roman"/>
                <w:b/>
                <w:color w:val="000000"/>
                <w:lang w:eastAsia="fr-FR"/>
              </w:rPr>
              <w:t>Interrupteur et prise de courant encastré</w:t>
            </w:r>
          </w:p>
          <w:p w14:paraId="322A29FC" w14:textId="77777777" w:rsidR="00DE48A2" w:rsidRPr="00E72AEC" w:rsidRDefault="00DE48A2" w:rsidP="00DE48A2">
            <w:pPr>
              <w:spacing w:after="0" w:line="240" w:lineRule="auto"/>
              <w:ind w:right="-57"/>
              <w:rPr>
                <w:rFonts w:ascii="Arial Narrow" w:eastAsia="Times New Roman" w:hAnsi="Arial Narrow" w:cs="Arial"/>
                <w:sz w:val="20"/>
                <w:szCs w:val="20"/>
                <w:lang w:eastAsia="fr-FR"/>
              </w:rPr>
            </w:pPr>
            <w:r w:rsidRPr="00E72AEC">
              <w:rPr>
                <w:rFonts w:ascii="Arial Narrow" w:eastAsia="Times New Roman" w:hAnsi="Arial Narrow" w:cs="Tahoma"/>
                <w:sz w:val="20"/>
                <w:szCs w:val="20"/>
                <w:lang w:eastAsia="fr-FR"/>
              </w:rPr>
              <w:t>Ce prix rémunère à l’unité la fourniture et la pose des interrupteurs et des prises et toutes sujétions.</w:t>
            </w:r>
          </w:p>
          <w:p w14:paraId="169973B4" w14:textId="77777777" w:rsidR="00DE48A2" w:rsidRPr="00E72AEC" w:rsidRDefault="00DE48A2" w:rsidP="00DE48A2">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L’unité à :…………………………………………………….. francs CFA</w:t>
            </w:r>
          </w:p>
        </w:tc>
        <w:tc>
          <w:tcPr>
            <w:tcW w:w="1025" w:type="dxa"/>
            <w:shd w:val="clear" w:color="auto" w:fill="auto"/>
            <w:noWrap/>
            <w:vAlign w:val="center"/>
            <w:hideMark/>
          </w:tcPr>
          <w:p w14:paraId="17F87AFD"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u</w:t>
            </w:r>
          </w:p>
        </w:tc>
        <w:tc>
          <w:tcPr>
            <w:tcW w:w="1300" w:type="dxa"/>
            <w:shd w:val="clear" w:color="auto" w:fill="auto"/>
            <w:noWrap/>
            <w:vAlign w:val="center"/>
            <w:hideMark/>
          </w:tcPr>
          <w:p w14:paraId="3292F109"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4A35B7CB"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53904082" w14:textId="77777777" w:rsidTr="009073DA">
        <w:trPr>
          <w:trHeight w:val="375"/>
          <w:jc w:val="center"/>
        </w:trPr>
        <w:tc>
          <w:tcPr>
            <w:tcW w:w="682" w:type="dxa"/>
            <w:shd w:val="clear" w:color="auto" w:fill="auto"/>
            <w:noWrap/>
            <w:vAlign w:val="center"/>
            <w:hideMark/>
          </w:tcPr>
          <w:p w14:paraId="593924FE"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706</w:t>
            </w:r>
          </w:p>
        </w:tc>
        <w:tc>
          <w:tcPr>
            <w:tcW w:w="6096" w:type="dxa"/>
            <w:shd w:val="clear" w:color="auto" w:fill="auto"/>
            <w:vAlign w:val="center"/>
            <w:hideMark/>
          </w:tcPr>
          <w:p w14:paraId="004D15A5" w14:textId="169F6305" w:rsidR="009073DA" w:rsidRPr="00BE0383" w:rsidRDefault="00BE0383" w:rsidP="009073DA">
            <w:pPr>
              <w:spacing w:after="0" w:line="240" w:lineRule="auto"/>
              <w:rPr>
                <w:rFonts w:ascii="Times New Roman" w:eastAsia="Times New Roman" w:hAnsi="Times New Roman" w:cs="Times New Roman"/>
                <w:b/>
                <w:color w:val="000000"/>
                <w:lang w:eastAsia="fr-FR"/>
              </w:rPr>
            </w:pPr>
            <w:r w:rsidRPr="00BE0383">
              <w:rPr>
                <w:rFonts w:ascii="Times New Roman" w:eastAsia="Times New Roman" w:hAnsi="Times New Roman" w:cs="Times New Roman"/>
                <w:b/>
                <w:color w:val="000000"/>
                <w:lang w:eastAsia="fr-FR"/>
              </w:rPr>
              <w:t>Attaches ,dominos, boitiers :</w:t>
            </w:r>
          </w:p>
          <w:p w14:paraId="2844079A" w14:textId="77777777" w:rsidR="00DE48A2" w:rsidRPr="00E72AEC" w:rsidRDefault="00DE48A2" w:rsidP="00DE48A2">
            <w:pPr>
              <w:spacing w:after="0" w:line="240" w:lineRule="auto"/>
              <w:ind w:right="-57"/>
              <w:rPr>
                <w:rFonts w:ascii="Arial Narrow" w:eastAsia="Times New Roman" w:hAnsi="Arial Narrow" w:cs="Tahoma"/>
                <w:sz w:val="24"/>
                <w:szCs w:val="24"/>
                <w:lang w:eastAsia="fr-FR"/>
              </w:rPr>
            </w:pPr>
            <w:r w:rsidRPr="00E72AEC">
              <w:rPr>
                <w:rFonts w:ascii="Arial Narrow" w:eastAsia="Times New Roman" w:hAnsi="Arial Narrow" w:cs="Tahoma"/>
                <w:sz w:val="20"/>
                <w:szCs w:val="20"/>
                <w:lang w:eastAsia="fr-FR"/>
              </w:rPr>
              <w:t>Ce prix rémunère à l’ensemble la fourniture et la pose de boîte de dérivation, dominos, toutes sujétions de sécurité, raccordement avec le réseau existant dans l’établissement</w:t>
            </w:r>
            <w:r w:rsidRPr="00E72AEC">
              <w:rPr>
                <w:rFonts w:ascii="Arial Narrow" w:eastAsia="Times New Roman" w:hAnsi="Arial Narrow" w:cs="Tahoma"/>
                <w:sz w:val="24"/>
                <w:szCs w:val="24"/>
                <w:lang w:eastAsia="fr-FR"/>
              </w:rPr>
              <w:t>.</w:t>
            </w:r>
          </w:p>
          <w:p w14:paraId="54E45C50" w14:textId="77777777" w:rsidR="00DE48A2" w:rsidRPr="00E72AEC" w:rsidRDefault="00DE48A2" w:rsidP="00DE48A2">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L’ensemble à : ………………………………………………francs CFA</w:t>
            </w:r>
          </w:p>
        </w:tc>
        <w:tc>
          <w:tcPr>
            <w:tcW w:w="1025" w:type="dxa"/>
            <w:shd w:val="clear" w:color="auto" w:fill="auto"/>
            <w:noWrap/>
            <w:vAlign w:val="center"/>
            <w:hideMark/>
          </w:tcPr>
          <w:p w14:paraId="57B64838"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Ens.</w:t>
            </w:r>
          </w:p>
        </w:tc>
        <w:tc>
          <w:tcPr>
            <w:tcW w:w="1300" w:type="dxa"/>
            <w:shd w:val="clear" w:color="auto" w:fill="auto"/>
            <w:noWrap/>
            <w:vAlign w:val="center"/>
            <w:hideMark/>
          </w:tcPr>
          <w:p w14:paraId="06FD8069"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4633FD7B"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27F8DD3A" w14:textId="77777777" w:rsidTr="009073DA">
        <w:trPr>
          <w:trHeight w:val="315"/>
          <w:jc w:val="center"/>
        </w:trPr>
        <w:tc>
          <w:tcPr>
            <w:tcW w:w="682" w:type="dxa"/>
            <w:shd w:val="clear" w:color="auto" w:fill="auto"/>
            <w:noWrap/>
            <w:vAlign w:val="center"/>
            <w:hideMark/>
          </w:tcPr>
          <w:p w14:paraId="6007997C" w14:textId="77777777" w:rsidR="009073DA" w:rsidRPr="00E72AEC" w:rsidRDefault="009073DA" w:rsidP="009073DA">
            <w:pPr>
              <w:spacing w:after="0" w:line="240" w:lineRule="auto"/>
              <w:jc w:val="center"/>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800</w:t>
            </w:r>
          </w:p>
        </w:tc>
        <w:tc>
          <w:tcPr>
            <w:tcW w:w="6096" w:type="dxa"/>
            <w:shd w:val="clear" w:color="auto" w:fill="auto"/>
            <w:noWrap/>
            <w:vAlign w:val="center"/>
            <w:hideMark/>
          </w:tcPr>
          <w:p w14:paraId="1E981738" w14:textId="77777777" w:rsidR="009073DA" w:rsidRPr="00E72AEC" w:rsidRDefault="009073DA" w:rsidP="009073DA">
            <w:pPr>
              <w:spacing w:after="0" w:line="240" w:lineRule="auto"/>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PEINTURE ET REVETEMENT</w:t>
            </w:r>
          </w:p>
        </w:tc>
        <w:tc>
          <w:tcPr>
            <w:tcW w:w="1025" w:type="dxa"/>
            <w:shd w:val="clear" w:color="auto" w:fill="auto"/>
            <w:noWrap/>
            <w:vAlign w:val="center"/>
            <w:hideMark/>
          </w:tcPr>
          <w:p w14:paraId="4BBF8BC5"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0" w:type="dxa"/>
            <w:shd w:val="clear" w:color="auto" w:fill="auto"/>
            <w:noWrap/>
            <w:vAlign w:val="center"/>
            <w:hideMark/>
          </w:tcPr>
          <w:p w14:paraId="0E61E8E6"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5D307B59"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3FEE0226" w14:textId="77777777" w:rsidTr="009073DA">
        <w:trPr>
          <w:trHeight w:val="315"/>
          <w:jc w:val="center"/>
        </w:trPr>
        <w:tc>
          <w:tcPr>
            <w:tcW w:w="682" w:type="dxa"/>
            <w:shd w:val="clear" w:color="auto" w:fill="auto"/>
            <w:noWrap/>
            <w:vAlign w:val="center"/>
            <w:hideMark/>
          </w:tcPr>
          <w:p w14:paraId="114BB006"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801</w:t>
            </w:r>
          </w:p>
        </w:tc>
        <w:tc>
          <w:tcPr>
            <w:tcW w:w="6096" w:type="dxa"/>
            <w:shd w:val="clear" w:color="auto" w:fill="auto"/>
            <w:noWrap/>
            <w:vAlign w:val="center"/>
            <w:hideMark/>
          </w:tcPr>
          <w:p w14:paraId="1FAC8144" w14:textId="3C50D983" w:rsidR="009073DA" w:rsidRPr="00BE0383" w:rsidRDefault="00BE0383" w:rsidP="009073DA">
            <w:pPr>
              <w:spacing w:after="0" w:line="240" w:lineRule="auto"/>
              <w:rPr>
                <w:rFonts w:ascii="Times New Roman" w:eastAsia="Times New Roman" w:hAnsi="Times New Roman" w:cs="Times New Roman"/>
                <w:b/>
                <w:color w:val="000000"/>
                <w:lang w:eastAsia="fr-FR"/>
              </w:rPr>
            </w:pPr>
            <w:r>
              <w:rPr>
                <w:rFonts w:ascii="Times New Roman" w:eastAsia="Times New Roman" w:hAnsi="Times New Roman" w:cs="Times New Roman"/>
                <w:b/>
                <w:color w:val="000000"/>
                <w:lang w:eastAsia="fr-FR"/>
              </w:rPr>
              <w:t>P</w:t>
            </w:r>
            <w:r w:rsidR="009073DA" w:rsidRPr="00BE0383">
              <w:rPr>
                <w:rFonts w:ascii="Times New Roman" w:eastAsia="Times New Roman" w:hAnsi="Times New Roman" w:cs="Times New Roman"/>
                <w:b/>
                <w:color w:val="000000"/>
                <w:lang w:eastAsia="fr-FR"/>
              </w:rPr>
              <w:t>réparation des surfaces à peindre</w:t>
            </w:r>
          </w:p>
          <w:p w14:paraId="37E7D230" w14:textId="77777777" w:rsidR="00DE48A2" w:rsidRPr="00E72AEC" w:rsidRDefault="00DE48A2" w:rsidP="00DE48A2">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au mètre carré la peinture des surfaces à peindre. Il comprend :</w:t>
            </w:r>
          </w:p>
          <w:p w14:paraId="53775606" w14:textId="77777777" w:rsidR="00DE48A2" w:rsidRPr="00E72AEC" w:rsidRDefault="00DE48A2" w:rsidP="00DE48A2">
            <w:pPr>
              <w:widowControl w:val="0"/>
              <w:numPr>
                <w:ilvl w:val="0"/>
                <w:numId w:val="71"/>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Toutes sujétions de préparation de la surface, et de rebouchage à l’enduit de peinture;</w:t>
            </w:r>
          </w:p>
          <w:p w14:paraId="242C152C" w14:textId="77777777" w:rsidR="00DE48A2" w:rsidRPr="00E72AEC" w:rsidRDefault="00DE48A2" w:rsidP="00DE48A2">
            <w:pPr>
              <w:widowControl w:val="0"/>
              <w:numPr>
                <w:ilvl w:val="0"/>
                <w:numId w:val="72"/>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Impression ;</w:t>
            </w:r>
          </w:p>
          <w:p w14:paraId="4A350F87" w14:textId="77777777" w:rsidR="00DE48A2" w:rsidRPr="00E72AEC" w:rsidRDefault="00DE48A2" w:rsidP="00DE48A2">
            <w:pPr>
              <w:widowControl w:val="0"/>
              <w:numPr>
                <w:ilvl w:val="0"/>
                <w:numId w:val="73"/>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Finition en peinture [2 couches] ;</w:t>
            </w:r>
          </w:p>
          <w:p w14:paraId="70A18003" w14:textId="77777777" w:rsidR="00DE48A2" w:rsidRPr="00E72AEC" w:rsidRDefault="00DE48A2" w:rsidP="00DE48A2">
            <w:pPr>
              <w:widowControl w:val="0"/>
              <w:numPr>
                <w:ilvl w:val="0"/>
                <w:numId w:val="73"/>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Et toutes sujétions.</w:t>
            </w:r>
          </w:p>
          <w:p w14:paraId="7EB8E859" w14:textId="77777777" w:rsidR="00DE48A2" w:rsidRPr="00E72AEC" w:rsidRDefault="00DE48A2" w:rsidP="00DE48A2">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carré à : …………………………………………..francs CFA</w:t>
            </w:r>
          </w:p>
        </w:tc>
        <w:tc>
          <w:tcPr>
            <w:tcW w:w="1025" w:type="dxa"/>
            <w:shd w:val="clear" w:color="auto" w:fill="auto"/>
            <w:noWrap/>
            <w:vAlign w:val="center"/>
            <w:hideMark/>
          </w:tcPr>
          <w:p w14:paraId="16B6A8E1"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m2</w:t>
            </w:r>
          </w:p>
        </w:tc>
        <w:tc>
          <w:tcPr>
            <w:tcW w:w="1300" w:type="dxa"/>
            <w:shd w:val="clear" w:color="auto" w:fill="auto"/>
            <w:noWrap/>
            <w:vAlign w:val="center"/>
            <w:hideMark/>
          </w:tcPr>
          <w:p w14:paraId="78796DAB"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65712038"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23BB0EB4" w14:textId="77777777" w:rsidTr="009073DA">
        <w:trPr>
          <w:trHeight w:val="408"/>
          <w:jc w:val="center"/>
        </w:trPr>
        <w:tc>
          <w:tcPr>
            <w:tcW w:w="682" w:type="dxa"/>
            <w:shd w:val="clear" w:color="auto" w:fill="auto"/>
            <w:noWrap/>
            <w:vAlign w:val="center"/>
            <w:hideMark/>
          </w:tcPr>
          <w:p w14:paraId="28D544AC"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802</w:t>
            </w:r>
          </w:p>
        </w:tc>
        <w:tc>
          <w:tcPr>
            <w:tcW w:w="6096" w:type="dxa"/>
            <w:shd w:val="clear" w:color="auto" w:fill="auto"/>
            <w:vAlign w:val="center"/>
            <w:hideMark/>
          </w:tcPr>
          <w:p w14:paraId="18B83E4C" w14:textId="38407BA3" w:rsidR="009073DA" w:rsidRPr="00BE0383" w:rsidRDefault="00BE0383" w:rsidP="009073DA">
            <w:pPr>
              <w:spacing w:after="0" w:line="240" w:lineRule="auto"/>
              <w:rPr>
                <w:rFonts w:ascii="Times New Roman" w:eastAsia="Times New Roman" w:hAnsi="Times New Roman" w:cs="Times New Roman"/>
                <w:b/>
                <w:color w:val="000000"/>
                <w:lang w:eastAsia="fr-FR"/>
              </w:rPr>
            </w:pPr>
            <w:r>
              <w:rPr>
                <w:rFonts w:ascii="Times New Roman" w:eastAsia="Times New Roman" w:hAnsi="Times New Roman" w:cs="Times New Roman"/>
                <w:b/>
                <w:color w:val="000000"/>
                <w:lang w:eastAsia="fr-FR"/>
              </w:rPr>
              <w:t>F</w:t>
            </w:r>
            <w:r w:rsidR="009073DA" w:rsidRPr="00BE0383">
              <w:rPr>
                <w:rFonts w:ascii="Times New Roman" w:eastAsia="Times New Roman" w:hAnsi="Times New Roman" w:cs="Times New Roman"/>
                <w:b/>
                <w:color w:val="000000"/>
                <w:lang w:eastAsia="fr-FR"/>
              </w:rPr>
              <w:t>ourniture et application peinture type pantex 1300 sur murs</w:t>
            </w:r>
          </w:p>
          <w:p w14:paraId="6F3AABD8" w14:textId="77777777" w:rsidR="00DE48A2" w:rsidRPr="00E72AEC" w:rsidRDefault="00DE48A2" w:rsidP="00DE48A2">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au mètre carré la peinture des murs extérieurs. Il comprend :</w:t>
            </w:r>
          </w:p>
          <w:p w14:paraId="38DF6D30" w14:textId="77777777" w:rsidR="00DE48A2" w:rsidRPr="00E72AEC" w:rsidRDefault="00DE48A2" w:rsidP="00DE48A2">
            <w:pPr>
              <w:widowControl w:val="0"/>
              <w:numPr>
                <w:ilvl w:val="0"/>
                <w:numId w:val="71"/>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Toutes sujétions de préparation de la surface, et de rebouchage à l’enduit de peinture;</w:t>
            </w:r>
          </w:p>
          <w:p w14:paraId="6E6C9DAE" w14:textId="77777777" w:rsidR="00DE48A2" w:rsidRPr="00E72AEC" w:rsidRDefault="00DE48A2" w:rsidP="00DE48A2">
            <w:pPr>
              <w:widowControl w:val="0"/>
              <w:numPr>
                <w:ilvl w:val="0"/>
                <w:numId w:val="72"/>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Impression ;</w:t>
            </w:r>
          </w:p>
          <w:p w14:paraId="57EA14D8" w14:textId="77777777" w:rsidR="00DE48A2" w:rsidRPr="00E72AEC" w:rsidRDefault="00DE48A2" w:rsidP="00DE48A2">
            <w:pPr>
              <w:widowControl w:val="0"/>
              <w:numPr>
                <w:ilvl w:val="0"/>
                <w:numId w:val="73"/>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lastRenderedPageBreak/>
              <w:t>Finition en peinture [2 couches] ;</w:t>
            </w:r>
          </w:p>
          <w:p w14:paraId="4A2E8D64" w14:textId="77777777" w:rsidR="00DE48A2" w:rsidRPr="00E72AEC" w:rsidRDefault="00DE48A2" w:rsidP="00DE48A2">
            <w:pPr>
              <w:widowControl w:val="0"/>
              <w:numPr>
                <w:ilvl w:val="0"/>
                <w:numId w:val="73"/>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Et toutes sujétions.</w:t>
            </w:r>
          </w:p>
          <w:p w14:paraId="76F316E2" w14:textId="77777777" w:rsidR="00DE48A2" w:rsidRPr="00E72AEC" w:rsidRDefault="00DE48A2" w:rsidP="00DE48A2">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carré à : …………………………………………..francs CFA</w:t>
            </w:r>
          </w:p>
        </w:tc>
        <w:tc>
          <w:tcPr>
            <w:tcW w:w="1025" w:type="dxa"/>
            <w:shd w:val="clear" w:color="auto" w:fill="auto"/>
            <w:noWrap/>
            <w:vAlign w:val="center"/>
            <w:hideMark/>
          </w:tcPr>
          <w:p w14:paraId="66C1C8F8"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lastRenderedPageBreak/>
              <w:t>m2</w:t>
            </w:r>
          </w:p>
        </w:tc>
        <w:tc>
          <w:tcPr>
            <w:tcW w:w="1300" w:type="dxa"/>
            <w:shd w:val="clear" w:color="auto" w:fill="auto"/>
            <w:noWrap/>
            <w:vAlign w:val="center"/>
            <w:hideMark/>
          </w:tcPr>
          <w:p w14:paraId="3347CF73"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64EE4432"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7B201725" w14:textId="77777777" w:rsidTr="00F9364A">
        <w:trPr>
          <w:trHeight w:val="414"/>
          <w:jc w:val="center"/>
        </w:trPr>
        <w:tc>
          <w:tcPr>
            <w:tcW w:w="682" w:type="dxa"/>
            <w:shd w:val="clear" w:color="auto" w:fill="auto"/>
            <w:noWrap/>
            <w:vAlign w:val="center"/>
            <w:hideMark/>
          </w:tcPr>
          <w:p w14:paraId="5A2FCF61"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lastRenderedPageBreak/>
              <w:t>803</w:t>
            </w:r>
          </w:p>
        </w:tc>
        <w:tc>
          <w:tcPr>
            <w:tcW w:w="6096" w:type="dxa"/>
            <w:shd w:val="clear" w:color="auto" w:fill="auto"/>
            <w:vAlign w:val="center"/>
            <w:hideMark/>
          </w:tcPr>
          <w:p w14:paraId="77339AB8" w14:textId="0A0F0EB6" w:rsidR="009073DA" w:rsidRPr="00BE0383" w:rsidRDefault="00BE0383" w:rsidP="009073DA">
            <w:pPr>
              <w:spacing w:after="0" w:line="240" w:lineRule="auto"/>
              <w:rPr>
                <w:rFonts w:ascii="Times New Roman" w:eastAsia="Times New Roman" w:hAnsi="Times New Roman" w:cs="Times New Roman"/>
                <w:b/>
                <w:color w:val="000000"/>
                <w:lang w:eastAsia="fr-FR"/>
              </w:rPr>
            </w:pPr>
            <w:r>
              <w:rPr>
                <w:rFonts w:ascii="Times New Roman" w:eastAsia="Times New Roman" w:hAnsi="Times New Roman" w:cs="Times New Roman"/>
                <w:b/>
                <w:color w:val="000000"/>
                <w:lang w:eastAsia="fr-FR"/>
              </w:rPr>
              <w:t>F</w:t>
            </w:r>
            <w:r w:rsidR="009073DA" w:rsidRPr="00BE0383">
              <w:rPr>
                <w:rFonts w:ascii="Times New Roman" w:eastAsia="Times New Roman" w:hAnsi="Times New Roman" w:cs="Times New Roman"/>
                <w:b/>
                <w:color w:val="000000"/>
                <w:lang w:eastAsia="fr-FR"/>
              </w:rPr>
              <w:t>ourniture et application peinture lacquée glycérophtalique type pentinox SR9 sur toutes les parties métalliques</w:t>
            </w:r>
          </w:p>
          <w:p w14:paraId="11C386EC" w14:textId="77777777" w:rsidR="00DE48A2" w:rsidRPr="00E72AEC" w:rsidRDefault="00DE48A2" w:rsidP="00DE48A2">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au mètre carré la peinture à huile des éléments  métalliques et bois. Il comprend :</w:t>
            </w:r>
          </w:p>
          <w:p w14:paraId="151BCBCD" w14:textId="77777777" w:rsidR="00DE48A2" w:rsidRPr="00E72AEC" w:rsidRDefault="00DE48A2" w:rsidP="00DE48A2">
            <w:pPr>
              <w:widowControl w:val="0"/>
              <w:numPr>
                <w:ilvl w:val="0"/>
                <w:numId w:val="74"/>
              </w:numPr>
              <w:tabs>
                <w:tab w:val="num" w:pos="213"/>
              </w:tabs>
              <w:spacing w:after="0" w:line="240" w:lineRule="auto"/>
              <w:ind w:left="215" w:hanging="215"/>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Toutes sujétions d’égrenage, de ponçage et de rebouchage à l’enduit de peinture;</w:t>
            </w:r>
          </w:p>
          <w:p w14:paraId="6666368F" w14:textId="77777777" w:rsidR="00DE48A2" w:rsidRPr="00E72AEC" w:rsidRDefault="00DE48A2" w:rsidP="00DE48A2">
            <w:pPr>
              <w:widowControl w:val="0"/>
              <w:numPr>
                <w:ilvl w:val="0"/>
                <w:numId w:val="75"/>
              </w:numPr>
              <w:tabs>
                <w:tab w:val="num" w:pos="213"/>
              </w:tabs>
              <w:spacing w:after="0" w:line="240" w:lineRule="auto"/>
              <w:ind w:left="215" w:hanging="215"/>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Impression ;</w:t>
            </w:r>
          </w:p>
          <w:p w14:paraId="7A4809E7" w14:textId="77777777" w:rsidR="00DE48A2" w:rsidRPr="00E72AEC" w:rsidRDefault="00DE48A2" w:rsidP="00DE48A2">
            <w:pPr>
              <w:widowControl w:val="0"/>
              <w:numPr>
                <w:ilvl w:val="0"/>
                <w:numId w:val="76"/>
              </w:numPr>
              <w:tabs>
                <w:tab w:val="num" w:pos="213"/>
              </w:tabs>
              <w:spacing w:after="0" w:line="240" w:lineRule="auto"/>
              <w:ind w:left="215" w:hanging="215"/>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Finition en glycérophtalique [2 couches] ;</w:t>
            </w:r>
          </w:p>
          <w:p w14:paraId="38B0C9B8" w14:textId="77777777" w:rsidR="00DE48A2" w:rsidRPr="00E72AEC" w:rsidRDefault="00DE48A2" w:rsidP="00DE48A2">
            <w:pPr>
              <w:widowControl w:val="0"/>
              <w:numPr>
                <w:ilvl w:val="0"/>
                <w:numId w:val="76"/>
              </w:numPr>
              <w:tabs>
                <w:tab w:val="num" w:pos="213"/>
              </w:tabs>
              <w:spacing w:after="0" w:line="240" w:lineRule="auto"/>
              <w:ind w:left="215" w:hanging="215"/>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Et toutes sujétions.</w:t>
            </w:r>
          </w:p>
          <w:p w14:paraId="713779C6" w14:textId="77777777" w:rsidR="00DE48A2" w:rsidRPr="00E72AEC" w:rsidRDefault="00DE48A2" w:rsidP="00DE48A2">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carré à : …………………………………………..francs CFA</w:t>
            </w:r>
          </w:p>
        </w:tc>
        <w:tc>
          <w:tcPr>
            <w:tcW w:w="1025" w:type="dxa"/>
            <w:shd w:val="clear" w:color="auto" w:fill="auto"/>
            <w:noWrap/>
            <w:vAlign w:val="center"/>
            <w:hideMark/>
          </w:tcPr>
          <w:p w14:paraId="78478A47"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m2</w:t>
            </w:r>
          </w:p>
        </w:tc>
        <w:tc>
          <w:tcPr>
            <w:tcW w:w="1300" w:type="dxa"/>
            <w:shd w:val="clear" w:color="auto" w:fill="auto"/>
            <w:noWrap/>
            <w:vAlign w:val="center"/>
            <w:hideMark/>
          </w:tcPr>
          <w:p w14:paraId="6B90AE9E"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2887C1BC"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13FB7CB1" w14:textId="77777777" w:rsidTr="009073DA">
        <w:trPr>
          <w:trHeight w:val="315"/>
          <w:jc w:val="center"/>
        </w:trPr>
        <w:tc>
          <w:tcPr>
            <w:tcW w:w="682" w:type="dxa"/>
            <w:shd w:val="clear" w:color="auto" w:fill="auto"/>
            <w:noWrap/>
            <w:vAlign w:val="center"/>
            <w:hideMark/>
          </w:tcPr>
          <w:p w14:paraId="1924DC15" w14:textId="77777777" w:rsidR="009073DA" w:rsidRPr="00E72AEC" w:rsidRDefault="009073DA" w:rsidP="009073DA">
            <w:pPr>
              <w:spacing w:after="0" w:line="240" w:lineRule="auto"/>
              <w:jc w:val="center"/>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900</w:t>
            </w:r>
          </w:p>
        </w:tc>
        <w:tc>
          <w:tcPr>
            <w:tcW w:w="6096" w:type="dxa"/>
            <w:shd w:val="clear" w:color="auto" w:fill="auto"/>
            <w:noWrap/>
            <w:vAlign w:val="center"/>
            <w:hideMark/>
          </w:tcPr>
          <w:p w14:paraId="361BCC00" w14:textId="77777777" w:rsidR="009073DA" w:rsidRPr="00E72AEC" w:rsidRDefault="009073DA" w:rsidP="009073DA">
            <w:pPr>
              <w:spacing w:after="0" w:line="240" w:lineRule="auto"/>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VRD</w:t>
            </w:r>
          </w:p>
        </w:tc>
        <w:tc>
          <w:tcPr>
            <w:tcW w:w="1025" w:type="dxa"/>
            <w:shd w:val="clear" w:color="auto" w:fill="auto"/>
            <w:noWrap/>
            <w:vAlign w:val="center"/>
            <w:hideMark/>
          </w:tcPr>
          <w:p w14:paraId="636DE295"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0" w:type="dxa"/>
            <w:shd w:val="clear" w:color="auto" w:fill="auto"/>
            <w:noWrap/>
            <w:vAlign w:val="center"/>
            <w:hideMark/>
          </w:tcPr>
          <w:p w14:paraId="099A4C05"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7F62FFC7" w14:textId="77777777" w:rsidR="009073DA" w:rsidRPr="00E72AEC" w:rsidRDefault="009073DA" w:rsidP="009073DA">
            <w:pPr>
              <w:spacing w:after="0" w:line="240" w:lineRule="auto"/>
              <w:jc w:val="right"/>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 </w:t>
            </w:r>
          </w:p>
        </w:tc>
      </w:tr>
      <w:tr w:rsidR="009073DA" w:rsidRPr="00E72AEC" w14:paraId="40A614B3" w14:textId="77777777" w:rsidTr="009073DA">
        <w:trPr>
          <w:trHeight w:val="689"/>
          <w:jc w:val="center"/>
        </w:trPr>
        <w:tc>
          <w:tcPr>
            <w:tcW w:w="682" w:type="dxa"/>
            <w:shd w:val="clear" w:color="auto" w:fill="auto"/>
            <w:noWrap/>
            <w:vAlign w:val="center"/>
            <w:hideMark/>
          </w:tcPr>
          <w:p w14:paraId="31EB4E78"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901</w:t>
            </w:r>
          </w:p>
        </w:tc>
        <w:tc>
          <w:tcPr>
            <w:tcW w:w="6096" w:type="dxa"/>
            <w:shd w:val="clear" w:color="auto" w:fill="auto"/>
            <w:vAlign w:val="center"/>
            <w:hideMark/>
          </w:tcPr>
          <w:p w14:paraId="2B2E25F7" w14:textId="7089BC49" w:rsidR="009073DA" w:rsidRPr="00BE0383" w:rsidRDefault="00BE0383" w:rsidP="009073DA">
            <w:pPr>
              <w:spacing w:after="0" w:line="240" w:lineRule="auto"/>
              <w:rPr>
                <w:rFonts w:ascii="Times New Roman" w:eastAsia="Times New Roman" w:hAnsi="Times New Roman" w:cs="Times New Roman"/>
                <w:b/>
                <w:color w:val="000000"/>
                <w:lang w:eastAsia="fr-FR"/>
              </w:rPr>
            </w:pPr>
            <w:r>
              <w:rPr>
                <w:rFonts w:ascii="Times New Roman" w:eastAsia="Times New Roman" w:hAnsi="Times New Roman" w:cs="Times New Roman"/>
                <w:b/>
                <w:color w:val="000000"/>
                <w:lang w:eastAsia="fr-FR"/>
              </w:rPr>
              <w:t>C</w:t>
            </w:r>
            <w:r w:rsidR="009073DA" w:rsidRPr="00BE0383">
              <w:rPr>
                <w:rFonts w:ascii="Times New Roman" w:eastAsia="Times New Roman" w:hAnsi="Times New Roman" w:cs="Times New Roman"/>
                <w:b/>
                <w:color w:val="000000"/>
                <w:lang w:eastAsia="fr-FR"/>
              </w:rPr>
              <w:t xml:space="preserve">onstruction en béton armé des caniveaux de section 40x40 y compris </w:t>
            </w:r>
            <w:r w:rsidRPr="00BE0383">
              <w:rPr>
                <w:rFonts w:ascii="Times New Roman" w:eastAsia="Times New Roman" w:hAnsi="Times New Roman" w:cs="Times New Roman"/>
                <w:b/>
                <w:color w:val="000000"/>
                <w:lang w:eastAsia="fr-FR"/>
              </w:rPr>
              <w:t>dallettes</w:t>
            </w:r>
            <w:r w:rsidR="009073DA" w:rsidRPr="00BE0383">
              <w:rPr>
                <w:rFonts w:ascii="Times New Roman" w:eastAsia="Times New Roman" w:hAnsi="Times New Roman" w:cs="Times New Roman"/>
                <w:b/>
                <w:color w:val="000000"/>
                <w:lang w:eastAsia="fr-FR"/>
              </w:rPr>
              <w:t xml:space="preserve"> aux droits des rampes</w:t>
            </w:r>
          </w:p>
          <w:p w14:paraId="24733C70" w14:textId="77777777" w:rsidR="00DE48A2" w:rsidRPr="00E72AEC" w:rsidRDefault="00DE48A2" w:rsidP="00DE48A2">
            <w:pPr>
              <w:spacing w:after="0" w:line="240" w:lineRule="auto"/>
              <w:ind w:right="-57"/>
              <w:rPr>
                <w:rFonts w:ascii="Arial Narrow" w:eastAsia="Times New Roman" w:hAnsi="Arial Narrow" w:cs="Arial"/>
                <w:sz w:val="20"/>
                <w:szCs w:val="20"/>
                <w:lang w:eastAsia="fr-FR"/>
              </w:rPr>
            </w:pPr>
            <w:r w:rsidRPr="00E72AEC">
              <w:rPr>
                <w:rFonts w:ascii="Arial Narrow" w:eastAsia="Times New Roman" w:hAnsi="Arial Narrow" w:cs="Tahoma"/>
                <w:sz w:val="20"/>
                <w:szCs w:val="20"/>
                <w:lang w:eastAsia="fr-FR"/>
              </w:rPr>
              <w:t>Ce prix rémunère au mètre linéaire la réalisation d’une rigole bétonnée, et toutes sujétions.</w:t>
            </w:r>
          </w:p>
          <w:p w14:paraId="73E26801" w14:textId="77777777" w:rsidR="00DE48A2" w:rsidRPr="00E72AEC" w:rsidRDefault="00DE48A2" w:rsidP="00DE48A2">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linéaire à :  ………………………………………..francs CFA</w:t>
            </w:r>
          </w:p>
        </w:tc>
        <w:tc>
          <w:tcPr>
            <w:tcW w:w="1025" w:type="dxa"/>
            <w:shd w:val="clear" w:color="auto" w:fill="auto"/>
            <w:noWrap/>
            <w:vAlign w:val="center"/>
            <w:hideMark/>
          </w:tcPr>
          <w:p w14:paraId="4FBCEDF7"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ml</w:t>
            </w:r>
          </w:p>
        </w:tc>
        <w:tc>
          <w:tcPr>
            <w:tcW w:w="1300" w:type="dxa"/>
            <w:shd w:val="clear" w:color="auto" w:fill="auto"/>
            <w:noWrap/>
            <w:vAlign w:val="center"/>
            <w:hideMark/>
          </w:tcPr>
          <w:p w14:paraId="1E020376"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4E4B7A77" w14:textId="77777777" w:rsidR="009073DA" w:rsidRPr="00E72AEC" w:rsidRDefault="009073DA" w:rsidP="009073DA">
            <w:pPr>
              <w:spacing w:after="0" w:line="240" w:lineRule="auto"/>
              <w:jc w:val="right"/>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 </w:t>
            </w:r>
          </w:p>
        </w:tc>
      </w:tr>
      <w:tr w:rsidR="009073DA" w:rsidRPr="00E72AEC" w14:paraId="23ADCFC7" w14:textId="77777777" w:rsidTr="009073DA">
        <w:trPr>
          <w:trHeight w:val="615"/>
          <w:jc w:val="center"/>
        </w:trPr>
        <w:tc>
          <w:tcPr>
            <w:tcW w:w="682" w:type="dxa"/>
            <w:shd w:val="clear" w:color="auto" w:fill="auto"/>
            <w:noWrap/>
            <w:vAlign w:val="center"/>
            <w:hideMark/>
          </w:tcPr>
          <w:p w14:paraId="3E74FF54"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902</w:t>
            </w:r>
          </w:p>
        </w:tc>
        <w:tc>
          <w:tcPr>
            <w:tcW w:w="6096" w:type="dxa"/>
            <w:shd w:val="clear" w:color="auto" w:fill="auto"/>
            <w:vAlign w:val="center"/>
            <w:hideMark/>
          </w:tcPr>
          <w:p w14:paraId="29740D5D" w14:textId="2E3E5C1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Dallage en béton ordinaire dosés</w:t>
            </w:r>
            <w:r w:rsidR="00BE0383">
              <w:rPr>
                <w:rFonts w:ascii="Times New Roman" w:eastAsia="Times New Roman" w:hAnsi="Times New Roman" w:cs="Times New Roman"/>
                <w:color w:val="000000"/>
                <w:lang w:eastAsia="fr-FR"/>
              </w:rPr>
              <w:t xml:space="preserve"> à 300kg/m3autour du bâtiment (é</w:t>
            </w:r>
            <w:r w:rsidRPr="00E72AEC">
              <w:rPr>
                <w:rFonts w:ascii="Times New Roman" w:eastAsia="Times New Roman" w:hAnsi="Times New Roman" w:cs="Times New Roman"/>
                <w:color w:val="000000"/>
                <w:lang w:eastAsia="fr-FR"/>
              </w:rPr>
              <w:t>p=8cm)</w:t>
            </w:r>
          </w:p>
          <w:p w14:paraId="64316613" w14:textId="77777777" w:rsidR="00DE48A2" w:rsidRPr="00E72AEC" w:rsidRDefault="00DE48A2" w:rsidP="00DE48A2">
            <w:pPr>
              <w:spacing w:after="0" w:line="240" w:lineRule="auto"/>
              <w:ind w:right="-57"/>
              <w:rPr>
                <w:rFonts w:ascii="Arial Narrow" w:eastAsia="Times New Roman" w:hAnsi="Arial Narrow" w:cs="Arial"/>
                <w:sz w:val="20"/>
                <w:szCs w:val="20"/>
                <w:lang w:eastAsia="fr-FR"/>
              </w:rPr>
            </w:pPr>
            <w:r w:rsidRPr="00E72AEC">
              <w:rPr>
                <w:rFonts w:ascii="Arial Narrow" w:eastAsia="Times New Roman" w:hAnsi="Arial Narrow" w:cs="Tahoma"/>
                <w:sz w:val="20"/>
                <w:szCs w:val="20"/>
                <w:lang w:eastAsia="fr-FR"/>
              </w:rPr>
              <w:t>Ce prix rémunère au mètre cube la réalisation d’un dallage des alentours du bâtiment et toutes sujétions</w:t>
            </w:r>
          </w:p>
          <w:p w14:paraId="5625D712" w14:textId="77777777" w:rsidR="00DE48A2" w:rsidRPr="00E72AEC" w:rsidRDefault="00DE48A2" w:rsidP="00DE48A2">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cube à : …………………………………………francs CFA</w:t>
            </w:r>
          </w:p>
        </w:tc>
        <w:tc>
          <w:tcPr>
            <w:tcW w:w="1025" w:type="dxa"/>
            <w:shd w:val="clear" w:color="auto" w:fill="auto"/>
            <w:noWrap/>
            <w:vAlign w:val="center"/>
            <w:hideMark/>
          </w:tcPr>
          <w:p w14:paraId="04B8A429"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m3</w:t>
            </w:r>
          </w:p>
        </w:tc>
        <w:tc>
          <w:tcPr>
            <w:tcW w:w="1300" w:type="dxa"/>
            <w:shd w:val="clear" w:color="auto" w:fill="auto"/>
            <w:noWrap/>
            <w:vAlign w:val="center"/>
            <w:hideMark/>
          </w:tcPr>
          <w:p w14:paraId="3A7E6B79"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1EEDCBBD" w14:textId="77777777" w:rsidR="009073DA" w:rsidRPr="00E72AEC" w:rsidRDefault="009073DA" w:rsidP="009073DA">
            <w:pPr>
              <w:spacing w:after="0" w:line="240" w:lineRule="auto"/>
              <w:jc w:val="right"/>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 </w:t>
            </w:r>
          </w:p>
        </w:tc>
      </w:tr>
      <w:tr w:rsidR="009073DA" w:rsidRPr="00E72AEC" w14:paraId="465BBEE1" w14:textId="77777777" w:rsidTr="009073DA">
        <w:trPr>
          <w:trHeight w:val="315"/>
          <w:jc w:val="center"/>
        </w:trPr>
        <w:tc>
          <w:tcPr>
            <w:tcW w:w="682" w:type="dxa"/>
            <w:shd w:val="clear" w:color="auto" w:fill="auto"/>
            <w:noWrap/>
            <w:vAlign w:val="center"/>
            <w:hideMark/>
          </w:tcPr>
          <w:p w14:paraId="5E08CF05"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903</w:t>
            </w:r>
          </w:p>
        </w:tc>
        <w:tc>
          <w:tcPr>
            <w:tcW w:w="6096" w:type="dxa"/>
            <w:shd w:val="clear" w:color="auto" w:fill="auto"/>
            <w:noWrap/>
            <w:vAlign w:val="center"/>
            <w:hideMark/>
          </w:tcPr>
          <w:p w14:paraId="12FAE8D5" w14:textId="77777777" w:rsidR="009073DA" w:rsidRPr="00AD36FE" w:rsidRDefault="009073DA" w:rsidP="009073DA">
            <w:pPr>
              <w:spacing w:after="0" w:line="240" w:lineRule="auto"/>
              <w:rPr>
                <w:rFonts w:ascii="Times New Roman" w:eastAsia="Times New Roman" w:hAnsi="Times New Roman" w:cs="Times New Roman"/>
                <w:b/>
                <w:color w:val="000000"/>
                <w:lang w:eastAsia="fr-FR"/>
              </w:rPr>
            </w:pPr>
            <w:r w:rsidRPr="00AD36FE">
              <w:rPr>
                <w:rFonts w:ascii="Times New Roman" w:eastAsia="Times New Roman" w:hAnsi="Times New Roman" w:cs="Times New Roman"/>
                <w:b/>
                <w:color w:val="000000"/>
                <w:lang w:eastAsia="fr-FR"/>
              </w:rPr>
              <w:t>Rampes d'accès en BA pour handicapés</w:t>
            </w:r>
          </w:p>
          <w:p w14:paraId="3EC2EA14" w14:textId="77777777" w:rsidR="00DE48A2" w:rsidRPr="00E72AEC" w:rsidRDefault="00DE48A2" w:rsidP="00DE48A2">
            <w:pPr>
              <w:spacing w:after="0" w:line="240" w:lineRule="auto"/>
              <w:ind w:right="-57"/>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à l’unité la réalisation d’une rampe d’accès en BA pour handicapé et toutes sujétions.</w:t>
            </w:r>
          </w:p>
          <w:p w14:paraId="569ACBAB" w14:textId="77777777" w:rsidR="00DE48A2" w:rsidRPr="00E72AEC" w:rsidRDefault="00DE48A2" w:rsidP="00DE48A2">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L’unité à : ………………………………………………….francs CFA</w:t>
            </w:r>
          </w:p>
        </w:tc>
        <w:tc>
          <w:tcPr>
            <w:tcW w:w="1025" w:type="dxa"/>
            <w:shd w:val="clear" w:color="auto" w:fill="auto"/>
            <w:noWrap/>
            <w:vAlign w:val="center"/>
            <w:hideMark/>
          </w:tcPr>
          <w:p w14:paraId="0B844720"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u</w:t>
            </w:r>
          </w:p>
        </w:tc>
        <w:tc>
          <w:tcPr>
            <w:tcW w:w="1300" w:type="dxa"/>
            <w:shd w:val="clear" w:color="auto" w:fill="auto"/>
            <w:noWrap/>
            <w:vAlign w:val="center"/>
            <w:hideMark/>
          </w:tcPr>
          <w:p w14:paraId="6CA94E98"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3639115C" w14:textId="77777777" w:rsidR="009073DA" w:rsidRPr="00E72AEC" w:rsidRDefault="009073DA" w:rsidP="009073DA">
            <w:pPr>
              <w:spacing w:after="0" w:line="240" w:lineRule="auto"/>
              <w:jc w:val="right"/>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 </w:t>
            </w:r>
          </w:p>
        </w:tc>
      </w:tr>
      <w:tr w:rsidR="009073DA" w:rsidRPr="00E72AEC" w14:paraId="3001AB1B" w14:textId="77777777" w:rsidTr="009073DA">
        <w:trPr>
          <w:trHeight w:val="585"/>
          <w:jc w:val="center"/>
        </w:trPr>
        <w:tc>
          <w:tcPr>
            <w:tcW w:w="682" w:type="dxa"/>
            <w:shd w:val="clear" w:color="auto" w:fill="auto"/>
            <w:noWrap/>
            <w:vAlign w:val="center"/>
            <w:hideMark/>
          </w:tcPr>
          <w:p w14:paraId="48B68A04" w14:textId="77777777" w:rsidR="009073DA" w:rsidRPr="00E72AEC" w:rsidRDefault="009073DA" w:rsidP="009073DA">
            <w:pPr>
              <w:spacing w:after="0" w:line="240" w:lineRule="auto"/>
              <w:jc w:val="center"/>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1000</w:t>
            </w:r>
          </w:p>
        </w:tc>
        <w:tc>
          <w:tcPr>
            <w:tcW w:w="6096" w:type="dxa"/>
            <w:shd w:val="clear" w:color="auto" w:fill="auto"/>
            <w:vAlign w:val="center"/>
            <w:hideMark/>
          </w:tcPr>
          <w:p w14:paraId="1DD991D9" w14:textId="77777777" w:rsidR="009073DA" w:rsidRPr="00E72AEC" w:rsidRDefault="009073DA" w:rsidP="009073DA">
            <w:pPr>
              <w:spacing w:after="0" w:line="240" w:lineRule="auto"/>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PRISE EN COMPTE DES ASPECTS SOCIO ENVIRONNEMENTAUX</w:t>
            </w:r>
          </w:p>
        </w:tc>
        <w:tc>
          <w:tcPr>
            <w:tcW w:w="1025" w:type="dxa"/>
            <w:shd w:val="clear" w:color="auto" w:fill="auto"/>
            <w:noWrap/>
            <w:vAlign w:val="center"/>
            <w:hideMark/>
          </w:tcPr>
          <w:p w14:paraId="3EBCF5DE"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0" w:type="dxa"/>
            <w:shd w:val="clear" w:color="auto" w:fill="auto"/>
            <w:noWrap/>
            <w:vAlign w:val="center"/>
            <w:hideMark/>
          </w:tcPr>
          <w:p w14:paraId="72311CCA"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612A54BC" w14:textId="77777777" w:rsidR="009073DA" w:rsidRPr="00E72AEC" w:rsidRDefault="009073DA" w:rsidP="009073DA">
            <w:pPr>
              <w:spacing w:after="0" w:line="240" w:lineRule="auto"/>
              <w:jc w:val="right"/>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 </w:t>
            </w:r>
          </w:p>
        </w:tc>
      </w:tr>
      <w:tr w:rsidR="009073DA" w:rsidRPr="00E72AEC" w14:paraId="6AF2F742" w14:textId="77777777" w:rsidTr="009073DA">
        <w:trPr>
          <w:trHeight w:val="315"/>
          <w:jc w:val="center"/>
        </w:trPr>
        <w:tc>
          <w:tcPr>
            <w:tcW w:w="682" w:type="dxa"/>
            <w:shd w:val="clear" w:color="auto" w:fill="auto"/>
            <w:noWrap/>
            <w:vAlign w:val="center"/>
            <w:hideMark/>
          </w:tcPr>
          <w:p w14:paraId="4B0DF97C"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1001</w:t>
            </w:r>
          </w:p>
        </w:tc>
        <w:tc>
          <w:tcPr>
            <w:tcW w:w="6096" w:type="dxa"/>
            <w:shd w:val="clear" w:color="auto" w:fill="auto"/>
            <w:vAlign w:val="center"/>
            <w:hideMark/>
          </w:tcPr>
          <w:p w14:paraId="7228D93E" w14:textId="1D8C4EBC" w:rsidR="009073DA" w:rsidRPr="00EC1A43" w:rsidRDefault="00EC1A43" w:rsidP="009073DA">
            <w:pPr>
              <w:spacing w:after="0" w:line="240" w:lineRule="auto"/>
              <w:rPr>
                <w:rFonts w:ascii="Times New Roman" w:eastAsia="Times New Roman" w:hAnsi="Times New Roman" w:cs="Times New Roman"/>
                <w:b/>
                <w:color w:val="000000"/>
                <w:lang w:eastAsia="fr-FR"/>
              </w:rPr>
            </w:pPr>
            <w:r>
              <w:rPr>
                <w:rFonts w:ascii="Times New Roman" w:eastAsia="Times New Roman" w:hAnsi="Times New Roman" w:cs="Times New Roman"/>
                <w:b/>
                <w:color w:val="000000"/>
                <w:lang w:eastAsia="fr-FR"/>
              </w:rPr>
              <w:t>B</w:t>
            </w:r>
            <w:r w:rsidR="009073DA" w:rsidRPr="00EC1A43">
              <w:rPr>
                <w:rFonts w:ascii="Times New Roman" w:eastAsia="Times New Roman" w:hAnsi="Times New Roman" w:cs="Times New Roman"/>
                <w:b/>
                <w:color w:val="000000"/>
                <w:lang w:eastAsia="fr-FR"/>
              </w:rPr>
              <w:t>acs à ordures métalliques (demi-fut)</w:t>
            </w:r>
          </w:p>
          <w:p w14:paraId="24231F81" w14:textId="77777777" w:rsidR="00F26FBA" w:rsidRPr="00E72AEC" w:rsidRDefault="00F26FBA" w:rsidP="00F26FBA">
            <w:pPr>
              <w:spacing w:after="0" w:line="240" w:lineRule="auto"/>
              <w:ind w:right="-57"/>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à l’unité la réalisation des bacs à ordures métalliques (démi fut) et toutes sujétions.</w:t>
            </w:r>
          </w:p>
          <w:p w14:paraId="727C54A1" w14:textId="77777777" w:rsidR="00F26FBA" w:rsidRPr="00E72AEC" w:rsidRDefault="00F26FBA" w:rsidP="00F26FBA">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L’unité à : ………………………………………………….francs CFA</w:t>
            </w:r>
          </w:p>
        </w:tc>
        <w:tc>
          <w:tcPr>
            <w:tcW w:w="1025" w:type="dxa"/>
            <w:shd w:val="clear" w:color="auto" w:fill="auto"/>
            <w:noWrap/>
            <w:vAlign w:val="center"/>
            <w:hideMark/>
          </w:tcPr>
          <w:p w14:paraId="26C78A3E"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u</w:t>
            </w:r>
          </w:p>
        </w:tc>
        <w:tc>
          <w:tcPr>
            <w:tcW w:w="1300" w:type="dxa"/>
            <w:shd w:val="clear" w:color="auto" w:fill="auto"/>
            <w:noWrap/>
            <w:vAlign w:val="center"/>
            <w:hideMark/>
          </w:tcPr>
          <w:p w14:paraId="500F39C6"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7328452E" w14:textId="77777777" w:rsidR="009073DA" w:rsidRPr="00E72AEC" w:rsidRDefault="009073DA" w:rsidP="009073DA">
            <w:pPr>
              <w:spacing w:after="0" w:line="240" w:lineRule="auto"/>
              <w:jc w:val="right"/>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 </w:t>
            </w:r>
          </w:p>
        </w:tc>
      </w:tr>
      <w:tr w:rsidR="009073DA" w:rsidRPr="00E72AEC" w14:paraId="015E51E7" w14:textId="77777777" w:rsidTr="009073DA">
        <w:trPr>
          <w:trHeight w:val="615"/>
          <w:jc w:val="center"/>
        </w:trPr>
        <w:tc>
          <w:tcPr>
            <w:tcW w:w="682" w:type="dxa"/>
            <w:shd w:val="clear" w:color="auto" w:fill="auto"/>
            <w:noWrap/>
            <w:vAlign w:val="center"/>
            <w:hideMark/>
          </w:tcPr>
          <w:p w14:paraId="0604A16E"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1002</w:t>
            </w:r>
          </w:p>
        </w:tc>
        <w:tc>
          <w:tcPr>
            <w:tcW w:w="6096" w:type="dxa"/>
            <w:shd w:val="clear" w:color="auto" w:fill="auto"/>
            <w:vAlign w:val="center"/>
            <w:hideMark/>
          </w:tcPr>
          <w:p w14:paraId="7AB1B593" w14:textId="5558560B" w:rsidR="009073DA" w:rsidRPr="00AD36FE" w:rsidRDefault="00AD36FE" w:rsidP="009073DA">
            <w:pPr>
              <w:spacing w:after="0" w:line="240" w:lineRule="auto"/>
              <w:rPr>
                <w:rFonts w:ascii="Times New Roman" w:eastAsia="Times New Roman" w:hAnsi="Times New Roman" w:cs="Times New Roman"/>
                <w:b/>
                <w:color w:val="000000"/>
                <w:lang w:eastAsia="fr-FR"/>
              </w:rPr>
            </w:pPr>
            <w:r>
              <w:rPr>
                <w:rFonts w:ascii="Times New Roman" w:eastAsia="Times New Roman" w:hAnsi="Times New Roman" w:cs="Times New Roman"/>
                <w:b/>
                <w:color w:val="000000"/>
                <w:lang w:eastAsia="fr-FR"/>
              </w:rPr>
              <w:t>F</w:t>
            </w:r>
            <w:r w:rsidR="009073DA" w:rsidRPr="00AD36FE">
              <w:rPr>
                <w:rFonts w:ascii="Times New Roman" w:eastAsia="Times New Roman" w:hAnsi="Times New Roman" w:cs="Times New Roman"/>
                <w:b/>
                <w:color w:val="000000"/>
                <w:lang w:eastAsia="fr-FR"/>
              </w:rPr>
              <w:t>osses de décharge déchets (bac de pré collecte des ordures et maçonnerie</w:t>
            </w:r>
          </w:p>
          <w:p w14:paraId="0E8FC696" w14:textId="77777777" w:rsidR="00F26FBA" w:rsidRPr="00E72AEC" w:rsidRDefault="00F26FBA" w:rsidP="00F26FBA">
            <w:pPr>
              <w:spacing w:after="0" w:line="240" w:lineRule="auto"/>
              <w:ind w:right="-57"/>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à l’unité la réalisation d’une fosse de décharge des déchets et toutes sujétions.</w:t>
            </w:r>
          </w:p>
          <w:p w14:paraId="3CC21779" w14:textId="77777777" w:rsidR="00F26FBA" w:rsidRPr="00E72AEC" w:rsidRDefault="00F26FBA" w:rsidP="00F26FBA">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L’unité à : ………………………………………………….francs CFA</w:t>
            </w:r>
          </w:p>
        </w:tc>
        <w:tc>
          <w:tcPr>
            <w:tcW w:w="1025" w:type="dxa"/>
            <w:shd w:val="clear" w:color="auto" w:fill="auto"/>
            <w:noWrap/>
            <w:vAlign w:val="center"/>
            <w:hideMark/>
          </w:tcPr>
          <w:p w14:paraId="7D0B5286"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u</w:t>
            </w:r>
          </w:p>
        </w:tc>
        <w:tc>
          <w:tcPr>
            <w:tcW w:w="1300" w:type="dxa"/>
            <w:shd w:val="clear" w:color="auto" w:fill="auto"/>
            <w:noWrap/>
            <w:vAlign w:val="center"/>
            <w:hideMark/>
          </w:tcPr>
          <w:p w14:paraId="3669C927"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1356BB5B" w14:textId="77777777" w:rsidR="009073DA" w:rsidRPr="00E72AEC" w:rsidRDefault="009073DA" w:rsidP="009073DA">
            <w:pPr>
              <w:spacing w:after="0" w:line="240" w:lineRule="auto"/>
              <w:jc w:val="right"/>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 </w:t>
            </w:r>
          </w:p>
        </w:tc>
      </w:tr>
      <w:tr w:rsidR="009073DA" w:rsidRPr="00E72AEC" w14:paraId="4154A34D" w14:textId="77777777" w:rsidTr="009073DA">
        <w:trPr>
          <w:trHeight w:val="315"/>
          <w:jc w:val="center"/>
        </w:trPr>
        <w:tc>
          <w:tcPr>
            <w:tcW w:w="682" w:type="dxa"/>
            <w:shd w:val="clear" w:color="auto" w:fill="auto"/>
            <w:noWrap/>
            <w:vAlign w:val="center"/>
            <w:hideMark/>
          </w:tcPr>
          <w:p w14:paraId="1A78B51B" w14:textId="77777777" w:rsidR="009073DA" w:rsidRPr="00E72AEC" w:rsidRDefault="009073DA" w:rsidP="009073DA">
            <w:pPr>
              <w:spacing w:after="0" w:line="240" w:lineRule="auto"/>
              <w:jc w:val="center"/>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1100</w:t>
            </w:r>
          </w:p>
        </w:tc>
        <w:tc>
          <w:tcPr>
            <w:tcW w:w="6096" w:type="dxa"/>
            <w:shd w:val="clear" w:color="auto" w:fill="auto"/>
            <w:vAlign w:val="center"/>
            <w:hideMark/>
          </w:tcPr>
          <w:p w14:paraId="23C88A67" w14:textId="77777777" w:rsidR="009073DA" w:rsidRPr="00E72AEC" w:rsidRDefault="009073DA" w:rsidP="009073DA">
            <w:pPr>
              <w:spacing w:after="0" w:line="240" w:lineRule="auto"/>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PLOMBERIE SANITAIRE</w:t>
            </w:r>
          </w:p>
        </w:tc>
        <w:tc>
          <w:tcPr>
            <w:tcW w:w="1025" w:type="dxa"/>
            <w:shd w:val="clear" w:color="auto" w:fill="auto"/>
            <w:noWrap/>
            <w:vAlign w:val="center"/>
            <w:hideMark/>
          </w:tcPr>
          <w:p w14:paraId="5F725C3B"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0" w:type="dxa"/>
            <w:shd w:val="clear" w:color="auto" w:fill="auto"/>
            <w:noWrap/>
            <w:vAlign w:val="center"/>
            <w:hideMark/>
          </w:tcPr>
          <w:p w14:paraId="41493E94"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31F28E94"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215BF8" w14:paraId="38265BD6" w14:textId="77777777" w:rsidTr="009073DA">
        <w:trPr>
          <w:trHeight w:val="315"/>
          <w:jc w:val="center"/>
        </w:trPr>
        <w:tc>
          <w:tcPr>
            <w:tcW w:w="682" w:type="dxa"/>
            <w:shd w:val="clear" w:color="auto" w:fill="auto"/>
            <w:noWrap/>
            <w:vAlign w:val="center"/>
            <w:hideMark/>
          </w:tcPr>
          <w:p w14:paraId="67098B26" w14:textId="42866C63" w:rsidR="009073DA" w:rsidRPr="00EC1A43" w:rsidRDefault="00EC1A43" w:rsidP="009073DA">
            <w:pPr>
              <w:spacing w:after="0" w:line="240" w:lineRule="auto"/>
              <w:jc w:val="center"/>
              <w:rPr>
                <w:rFonts w:ascii="Times New Roman" w:eastAsia="Times New Roman" w:hAnsi="Times New Roman" w:cs="Times New Roman"/>
                <w:color w:val="000000"/>
                <w:lang w:eastAsia="fr-FR"/>
              </w:rPr>
            </w:pPr>
            <w:r w:rsidRPr="00EC1A43">
              <w:rPr>
                <w:rFonts w:ascii="Times New Roman" w:eastAsia="Times New Roman" w:hAnsi="Times New Roman" w:cs="Times New Roman"/>
                <w:color w:val="000000"/>
                <w:lang w:eastAsia="fr-FR"/>
              </w:rPr>
              <w:t>11</w:t>
            </w:r>
            <w:r w:rsidR="009073DA" w:rsidRPr="00EC1A43">
              <w:rPr>
                <w:rFonts w:ascii="Times New Roman" w:eastAsia="Times New Roman" w:hAnsi="Times New Roman" w:cs="Times New Roman"/>
                <w:color w:val="000000"/>
                <w:lang w:eastAsia="fr-FR"/>
              </w:rPr>
              <w:t>01</w:t>
            </w:r>
          </w:p>
        </w:tc>
        <w:tc>
          <w:tcPr>
            <w:tcW w:w="6096" w:type="dxa"/>
            <w:shd w:val="clear" w:color="auto" w:fill="auto"/>
            <w:vAlign w:val="center"/>
            <w:hideMark/>
          </w:tcPr>
          <w:p w14:paraId="742C2A43" w14:textId="06D6A7D8" w:rsidR="009073DA" w:rsidRPr="00EC1A43" w:rsidRDefault="00EC1A43" w:rsidP="009073DA">
            <w:pPr>
              <w:spacing w:after="0" w:line="240" w:lineRule="auto"/>
              <w:rPr>
                <w:rFonts w:ascii="Times New Roman" w:eastAsia="Times New Roman" w:hAnsi="Times New Roman" w:cs="Times New Roman"/>
                <w:b/>
                <w:color w:val="000000"/>
                <w:lang w:eastAsia="fr-FR"/>
              </w:rPr>
            </w:pPr>
            <w:r w:rsidRPr="00EC1A43">
              <w:rPr>
                <w:rFonts w:ascii="Times New Roman" w:eastAsia="Times New Roman" w:hAnsi="Times New Roman" w:cs="Times New Roman"/>
                <w:b/>
                <w:color w:val="000000"/>
                <w:lang w:eastAsia="fr-FR"/>
              </w:rPr>
              <w:t>C</w:t>
            </w:r>
            <w:r w:rsidR="009073DA" w:rsidRPr="00EC1A43">
              <w:rPr>
                <w:rFonts w:ascii="Times New Roman" w:eastAsia="Times New Roman" w:hAnsi="Times New Roman" w:cs="Times New Roman"/>
                <w:b/>
                <w:color w:val="000000"/>
                <w:lang w:eastAsia="fr-FR"/>
              </w:rPr>
              <w:t>onstruction de deux blocs latrines</w:t>
            </w:r>
          </w:p>
          <w:p w14:paraId="5D5E3709" w14:textId="77777777" w:rsidR="00F26FBA" w:rsidRPr="00EC1A43" w:rsidRDefault="00F26FBA" w:rsidP="00F26FBA">
            <w:pPr>
              <w:spacing w:after="0" w:line="240" w:lineRule="auto"/>
              <w:ind w:right="-57"/>
              <w:rPr>
                <w:rFonts w:ascii="Arial Narrow" w:eastAsia="Times New Roman" w:hAnsi="Arial Narrow" w:cs="Tahoma"/>
                <w:sz w:val="20"/>
                <w:szCs w:val="20"/>
                <w:lang w:eastAsia="fr-FR"/>
              </w:rPr>
            </w:pPr>
            <w:r w:rsidRPr="00EC1A43">
              <w:rPr>
                <w:rFonts w:ascii="Arial Narrow" w:eastAsia="Times New Roman" w:hAnsi="Arial Narrow" w:cs="Tahoma"/>
                <w:sz w:val="20"/>
                <w:szCs w:val="20"/>
                <w:lang w:eastAsia="fr-FR"/>
              </w:rPr>
              <w:t>Ce prix rémunère à l’ensemble la construction de deux blocs latrines y compris toutes sujétions.</w:t>
            </w:r>
          </w:p>
          <w:p w14:paraId="0272474A" w14:textId="77777777" w:rsidR="00F26FBA" w:rsidRPr="00EC1A43" w:rsidRDefault="00F26FBA" w:rsidP="00F26FBA">
            <w:pPr>
              <w:spacing w:after="0" w:line="240" w:lineRule="auto"/>
              <w:rPr>
                <w:rFonts w:ascii="Times New Roman" w:eastAsia="Times New Roman" w:hAnsi="Times New Roman" w:cs="Times New Roman"/>
                <w:color w:val="000000"/>
                <w:lang w:eastAsia="fr-FR"/>
              </w:rPr>
            </w:pPr>
            <w:r w:rsidRPr="00EC1A43">
              <w:rPr>
                <w:rFonts w:ascii="Arial Narrow" w:eastAsia="Times New Roman" w:hAnsi="Arial Narrow" w:cs="Tahoma"/>
                <w:b/>
                <w:sz w:val="20"/>
                <w:szCs w:val="20"/>
                <w:lang w:eastAsia="fr-FR"/>
              </w:rPr>
              <w:t>L’ensemble à : ………………………………………………….francs CFA</w:t>
            </w:r>
          </w:p>
        </w:tc>
        <w:tc>
          <w:tcPr>
            <w:tcW w:w="1025" w:type="dxa"/>
            <w:shd w:val="clear" w:color="auto" w:fill="auto"/>
            <w:noWrap/>
            <w:vAlign w:val="center"/>
            <w:hideMark/>
          </w:tcPr>
          <w:p w14:paraId="75258E63" w14:textId="77777777" w:rsidR="009073DA" w:rsidRPr="00EC1A43" w:rsidRDefault="009073DA" w:rsidP="009073DA">
            <w:pPr>
              <w:spacing w:after="0" w:line="240" w:lineRule="auto"/>
              <w:jc w:val="center"/>
              <w:rPr>
                <w:rFonts w:ascii="Times New Roman" w:eastAsia="Times New Roman" w:hAnsi="Times New Roman" w:cs="Times New Roman"/>
                <w:color w:val="000000"/>
                <w:lang w:eastAsia="fr-FR"/>
              </w:rPr>
            </w:pPr>
            <w:r w:rsidRPr="00EC1A43">
              <w:rPr>
                <w:rFonts w:ascii="Times New Roman" w:eastAsia="Times New Roman" w:hAnsi="Times New Roman" w:cs="Times New Roman"/>
                <w:color w:val="000000"/>
                <w:lang w:eastAsia="fr-FR"/>
              </w:rPr>
              <w:t>Ens.</w:t>
            </w:r>
          </w:p>
        </w:tc>
        <w:tc>
          <w:tcPr>
            <w:tcW w:w="1300" w:type="dxa"/>
            <w:shd w:val="clear" w:color="auto" w:fill="auto"/>
            <w:noWrap/>
            <w:vAlign w:val="center"/>
            <w:hideMark/>
          </w:tcPr>
          <w:p w14:paraId="3CD46820" w14:textId="77777777" w:rsidR="009073DA" w:rsidRPr="00215BF8" w:rsidRDefault="009073DA" w:rsidP="009073DA">
            <w:pPr>
              <w:spacing w:after="0" w:line="240" w:lineRule="auto"/>
              <w:jc w:val="center"/>
              <w:rPr>
                <w:rFonts w:ascii="Times New Roman" w:eastAsia="Times New Roman" w:hAnsi="Times New Roman" w:cs="Times New Roman"/>
                <w:color w:val="000000"/>
                <w:lang w:eastAsia="fr-FR"/>
              </w:rPr>
            </w:pPr>
            <w:r w:rsidRPr="00215BF8">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3BAB5D48" w14:textId="77777777" w:rsidR="009073DA" w:rsidRPr="00215BF8" w:rsidRDefault="009073DA" w:rsidP="009073DA">
            <w:pPr>
              <w:spacing w:after="0" w:line="240" w:lineRule="auto"/>
              <w:jc w:val="right"/>
              <w:rPr>
                <w:rFonts w:ascii="Times New Roman" w:eastAsia="Times New Roman" w:hAnsi="Times New Roman" w:cs="Times New Roman"/>
                <w:color w:val="000000"/>
                <w:lang w:eastAsia="fr-FR"/>
              </w:rPr>
            </w:pPr>
            <w:r w:rsidRPr="00215BF8">
              <w:rPr>
                <w:rFonts w:ascii="Times New Roman" w:eastAsia="Times New Roman" w:hAnsi="Times New Roman" w:cs="Times New Roman"/>
                <w:color w:val="000000"/>
                <w:lang w:eastAsia="fr-FR"/>
              </w:rPr>
              <w:t> </w:t>
            </w:r>
          </w:p>
        </w:tc>
      </w:tr>
    </w:tbl>
    <w:p w14:paraId="329E01ED" w14:textId="77777777" w:rsidR="009073DA" w:rsidRDefault="009073DA" w:rsidP="004B7521">
      <w:pPr>
        <w:spacing w:after="0" w:line="240" w:lineRule="auto"/>
        <w:jc w:val="both"/>
        <w:rPr>
          <w:rFonts w:ascii="Arial Narrow" w:eastAsia="Times New Roman" w:hAnsi="Arial Narrow" w:cs="Times New Roman"/>
          <w:b/>
          <w:sz w:val="24"/>
          <w:szCs w:val="24"/>
          <w:lang w:eastAsia="fr-FR"/>
        </w:rPr>
      </w:pPr>
    </w:p>
    <w:p w14:paraId="72BCAB20" w14:textId="77777777" w:rsidR="009073DA" w:rsidRDefault="009073DA" w:rsidP="004B7521">
      <w:pPr>
        <w:spacing w:after="0" w:line="240" w:lineRule="auto"/>
        <w:jc w:val="both"/>
        <w:rPr>
          <w:rFonts w:ascii="Arial Narrow" w:eastAsia="Times New Roman" w:hAnsi="Arial Narrow" w:cs="Times New Roman"/>
          <w:b/>
          <w:sz w:val="24"/>
          <w:szCs w:val="24"/>
          <w:lang w:eastAsia="fr-FR"/>
        </w:rPr>
      </w:pPr>
    </w:p>
    <w:p w14:paraId="4AFDD626" w14:textId="77777777" w:rsidR="009073DA" w:rsidRDefault="009073DA" w:rsidP="004B7521">
      <w:pPr>
        <w:spacing w:after="0" w:line="240" w:lineRule="auto"/>
        <w:jc w:val="both"/>
        <w:rPr>
          <w:rFonts w:ascii="Arial Narrow" w:eastAsia="Times New Roman" w:hAnsi="Arial Narrow" w:cs="Times New Roman"/>
          <w:b/>
          <w:sz w:val="24"/>
          <w:szCs w:val="24"/>
          <w:lang w:eastAsia="fr-FR"/>
        </w:rPr>
      </w:pPr>
    </w:p>
    <w:p w14:paraId="070D3C76" w14:textId="77777777" w:rsidR="009073DA" w:rsidRDefault="009073DA" w:rsidP="004B7521">
      <w:pPr>
        <w:spacing w:after="0" w:line="240" w:lineRule="auto"/>
        <w:jc w:val="both"/>
        <w:rPr>
          <w:rFonts w:ascii="Arial Narrow" w:eastAsia="Times New Roman" w:hAnsi="Arial Narrow" w:cs="Times New Roman"/>
          <w:b/>
          <w:sz w:val="24"/>
          <w:szCs w:val="24"/>
          <w:lang w:eastAsia="fr-FR"/>
        </w:rPr>
      </w:pPr>
    </w:p>
    <w:p w14:paraId="21D52760"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095463AC"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05807024"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2B5AC077"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53964F39"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486A2E2D"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2C7A407A"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690850C6"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7F0FAE91"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17A8ED6F"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46A97F6F"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6F8AA36E"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34ACB88F"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61311AB1"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33D9E2DA"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48E083E9"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68315CC1"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1550F561"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5DE23878"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4A9D3034"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0B4F2837" w14:textId="77777777" w:rsidR="004B7521" w:rsidRPr="004B7521" w:rsidRDefault="004B7521" w:rsidP="004B7521">
      <w:pPr>
        <w:spacing w:after="0" w:line="240" w:lineRule="auto"/>
        <w:rPr>
          <w:rFonts w:ascii="Times New Roman" w:eastAsia="Times New Roman" w:hAnsi="Times New Roman" w:cs="Times New Roman"/>
          <w:sz w:val="16"/>
          <w:szCs w:val="16"/>
          <w:lang w:eastAsia="fr-FR"/>
        </w:rPr>
      </w:pP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14:paraId="6579142C" w14:textId="77777777" w:rsidTr="00E93234">
        <w:trPr>
          <w:trHeight w:hRule="exact" w:val="170"/>
        </w:trPr>
        <w:tc>
          <w:tcPr>
            <w:tcW w:w="3787" w:type="dxa"/>
            <w:tcMar>
              <w:left w:w="28" w:type="dxa"/>
              <w:right w:w="28" w:type="dxa"/>
            </w:tcMar>
            <w:vAlign w:val="center"/>
          </w:tcPr>
          <w:p w14:paraId="76C679FA"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REPUBLIQUE DU CAMEROUN</w:t>
            </w:r>
          </w:p>
        </w:tc>
        <w:tc>
          <w:tcPr>
            <w:tcW w:w="2247" w:type="dxa"/>
            <w:tcMar>
              <w:left w:w="28" w:type="dxa"/>
              <w:right w:w="28" w:type="dxa"/>
            </w:tcMar>
            <w:vAlign w:val="center"/>
          </w:tcPr>
          <w:p w14:paraId="37426E45"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0A8D300D"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14:paraId="250CFC1D" w14:textId="77777777" w:rsidTr="00E93234">
        <w:trPr>
          <w:trHeight w:hRule="exact" w:val="401"/>
        </w:trPr>
        <w:tc>
          <w:tcPr>
            <w:tcW w:w="3787" w:type="dxa"/>
            <w:tcMar>
              <w:left w:w="28" w:type="dxa"/>
              <w:right w:w="28" w:type="dxa"/>
            </w:tcMar>
            <w:vAlign w:val="center"/>
          </w:tcPr>
          <w:p w14:paraId="7107D7B0"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14:paraId="54EA76DE"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41DF0D46"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14:paraId="4DA80BC5" w14:textId="77777777" w:rsidTr="00E93234">
        <w:trPr>
          <w:trHeight w:hRule="exact" w:val="170"/>
        </w:trPr>
        <w:tc>
          <w:tcPr>
            <w:tcW w:w="3787" w:type="dxa"/>
            <w:tcMar>
              <w:left w:w="28" w:type="dxa"/>
              <w:right w:w="28" w:type="dxa"/>
            </w:tcMar>
            <w:vAlign w:val="center"/>
          </w:tcPr>
          <w:p w14:paraId="7E30BB86"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2E96FF76"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71D32E6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30F4609D" w14:textId="77777777" w:rsidTr="00E93234">
        <w:trPr>
          <w:trHeight w:hRule="exact" w:val="349"/>
        </w:trPr>
        <w:tc>
          <w:tcPr>
            <w:tcW w:w="3787" w:type="dxa"/>
            <w:tcMar>
              <w:left w:w="28" w:type="dxa"/>
              <w:right w:w="28" w:type="dxa"/>
            </w:tcMar>
            <w:vAlign w:val="center"/>
          </w:tcPr>
          <w:p w14:paraId="42D86333"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14:paraId="0262852E"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189BED89"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14:paraId="2F416D44" w14:textId="77777777" w:rsidTr="00E93234">
        <w:trPr>
          <w:trHeight w:hRule="exact" w:val="170"/>
        </w:trPr>
        <w:tc>
          <w:tcPr>
            <w:tcW w:w="3787" w:type="dxa"/>
            <w:tcMar>
              <w:left w:w="28" w:type="dxa"/>
              <w:right w:w="28" w:type="dxa"/>
            </w:tcMar>
            <w:vAlign w:val="center"/>
          </w:tcPr>
          <w:p w14:paraId="2A2B2839"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54B2ED98"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6F51C6B8"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04AE7407" w14:textId="77777777" w:rsidTr="00E93234">
        <w:trPr>
          <w:trHeight w:hRule="exact" w:val="170"/>
        </w:trPr>
        <w:tc>
          <w:tcPr>
            <w:tcW w:w="3787" w:type="dxa"/>
            <w:tcMar>
              <w:left w:w="28" w:type="dxa"/>
              <w:right w:w="28" w:type="dxa"/>
            </w:tcMar>
            <w:vAlign w:val="center"/>
          </w:tcPr>
          <w:p w14:paraId="7C099D3F"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 DE LA KADEY</w:t>
            </w:r>
          </w:p>
        </w:tc>
        <w:tc>
          <w:tcPr>
            <w:tcW w:w="2247" w:type="dxa"/>
            <w:tcMar>
              <w:left w:w="28" w:type="dxa"/>
              <w:right w:w="28" w:type="dxa"/>
            </w:tcMar>
            <w:vAlign w:val="center"/>
          </w:tcPr>
          <w:p w14:paraId="17E26809"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63BDD558"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KADEY DIVISION</w:t>
            </w:r>
          </w:p>
        </w:tc>
      </w:tr>
      <w:tr w:rsidR="0005579E" w:rsidRPr="004B7521" w14:paraId="785A4527" w14:textId="77777777" w:rsidTr="00E93234">
        <w:trPr>
          <w:trHeight w:hRule="exact" w:val="256"/>
        </w:trPr>
        <w:tc>
          <w:tcPr>
            <w:tcW w:w="3787" w:type="dxa"/>
            <w:tcMar>
              <w:left w:w="28" w:type="dxa"/>
              <w:right w:w="28" w:type="dxa"/>
            </w:tcMar>
            <w:vAlign w:val="center"/>
          </w:tcPr>
          <w:p w14:paraId="33A5E8F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7EE71CF3"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034E9296"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24CC3F70" w14:textId="77777777" w:rsidTr="00E93234">
        <w:trPr>
          <w:trHeight w:hRule="exact" w:val="170"/>
        </w:trPr>
        <w:tc>
          <w:tcPr>
            <w:tcW w:w="3787" w:type="dxa"/>
            <w:tcMar>
              <w:left w:w="28" w:type="dxa"/>
              <w:right w:w="28" w:type="dxa"/>
            </w:tcMar>
            <w:vAlign w:val="center"/>
          </w:tcPr>
          <w:p w14:paraId="3A1BE002"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5F44A8">
              <w:rPr>
                <w:rFonts w:ascii="Tahoma" w:eastAsia="Times New Roman" w:hAnsi="Tahoma" w:cs="Tahoma"/>
                <w:sz w:val="18"/>
                <w:szCs w:val="20"/>
                <w:lang w:eastAsia="fr-FR"/>
              </w:rPr>
              <w:t>KENTZOU</w:t>
            </w:r>
          </w:p>
        </w:tc>
        <w:tc>
          <w:tcPr>
            <w:tcW w:w="2247" w:type="dxa"/>
            <w:tcMar>
              <w:left w:w="28" w:type="dxa"/>
              <w:right w:w="28" w:type="dxa"/>
            </w:tcMar>
            <w:vAlign w:val="center"/>
          </w:tcPr>
          <w:p w14:paraId="5A6D7A6D"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34FE8F4D"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KENTZOU</w:t>
            </w:r>
            <w:r w:rsidR="0005579E" w:rsidRPr="004B7521">
              <w:rPr>
                <w:rFonts w:ascii="Tahoma" w:eastAsia="Times New Roman" w:hAnsi="Tahoma" w:cs="Tahoma"/>
                <w:sz w:val="18"/>
                <w:szCs w:val="20"/>
                <w:lang w:val="en-GB" w:eastAsia="fr-FR"/>
              </w:rPr>
              <w:t xml:space="preserve"> COUNCIL</w:t>
            </w:r>
          </w:p>
        </w:tc>
      </w:tr>
      <w:tr w:rsidR="0005579E" w:rsidRPr="004B7521" w14:paraId="18A9265A" w14:textId="77777777" w:rsidTr="00E93234">
        <w:trPr>
          <w:trHeight w:hRule="exact" w:val="531"/>
        </w:trPr>
        <w:tc>
          <w:tcPr>
            <w:tcW w:w="3787" w:type="dxa"/>
            <w:tcMar>
              <w:left w:w="28" w:type="dxa"/>
              <w:right w:w="28" w:type="dxa"/>
            </w:tcMar>
            <w:vAlign w:val="center"/>
          </w:tcPr>
          <w:p w14:paraId="4AAA6395"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05BB384E"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14:paraId="7A6BAE65"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100E6363"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14:paraId="130788D6"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2319323D"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14:paraId="2C311C85"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731FDB47" w14:textId="77777777" w:rsidR="00EE57B4" w:rsidRPr="004B7521" w:rsidRDefault="00EE57B4" w:rsidP="00EE57B4">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Pr>
          <w:rFonts w:ascii="Tahoma" w:eastAsia="Times New Roman" w:hAnsi="Tahoma" w:cs="Tahoma"/>
          <w:b/>
          <w:bCs/>
          <w:sz w:val="26"/>
          <w:szCs w:val="26"/>
          <w:lang w:eastAsia="fr-FR"/>
        </w:rPr>
        <w:t>KENTZOU</w:t>
      </w:r>
    </w:p>
    <w:p w14:paraId="282C1F24" w14:textId="77777777" w:rsidR="00EE57B4" w:rsidRPr="004B7521" w:rsidRDefault="00EE57B4" w:rsidP="00EE57B4">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3FB374BB" w14:textId="77777777" w:rsidR="00EE57B4" w:rsidRPr="004B7521" w:rsidRDefault="00EE57B4" w:rsidP="00EE57B4">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Pr>
          <w:rFonts w:ascii="Tahoma" w:eastAsia="Times New Roman" w:hAnsi="Tahoma" w:cs="Tahoma"/>
          <w:b/>
          <w:sz w:val="26"/>
          <w:szCs w:val="26"/>
          <w:lang w:eastAsia="fr-FR"/>
        </w:rPr>
        <w:t>KENTZOU</w:t>
      </w:r>
    </w:p>
    <w:p w14:paraId="6291FCCD" w14:textId="77777777" w:rsidR="0005579E" w:rsidRPr="004B7521" w:rsidRDefault="0005579E" w:rsidP="0005579E">
      <w:pPr>
        <w:spacing w:after="0" w:line="240" w:lineRule="auto"/>
        <w:jc w:val="center"/>
        <w:rPr>
          <w:rFonts w:ascii="Tahoma" w:eastAsia="Times New Roman" w:hAnsi="Tahoma" w:cs="Tahoma"/>
          <w:b/>
          <w:sz w:val="28"/>
          <w:szCs w:val="28"/>
          <w:lang w:eastAsia="fr-FR"/>
        </w:rPr>
      </w:pPr>
    </w:p>
    <w:p w14:paraId="159C40A2" w14:textId="77777777" w:rsidR="00504746"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5F44A8">
        <w:rPr>
          <w:rFonts w:ascii="Tahoma" w:eastAsia="Times New Roman" w:hAnsi="Tahoma" w:cs="Tahoma"/>
          <w:b/>
          <w:sz w:val="28"/>
          <w:szCs w:val="28"/>
          <w:lang w:eastAsia="fr-FR"/>
        </w:rPr>
        <w:t>KENTZOU</w:t>
      </w:r>
    </w:p>
    <w:p w14:paraId="26683981" w14:textId="77777777" w:rsidR="0005579E" w:rsidRPr="004B7521" w:rsidRDefault="0005579E" w:rsidP="0005579E">
      <w:pPr>
        <w:spacing w:after="0" w:line="240" w:lineRule="auto"/>
        <w:jc w:val="center"/>
        <w:rPr>
          <w:rFonts w:ascii="Arial" w:eastAsia="Times New Roman" w:hAnsi="Arial" w:cs="Arial"/>
          <w:sz w:val="24"/>
          <w:szCs w:val="24"/>
          <w:lang w:eastAsia="fr-FR"/>
        </w:rPr>
      </w:pPr>
    </w:p>
    <w:p w14:paraId="0772DB9D" w14:textId="77777777" w:rsidR="0005579E" w:rsidRPr="004B7521" w:rsidRDefault="0005579E" w:rsidP="0005579E">
      <w:pPr>
        <w:spacing w:after="0" w:line="240" w:lineRule="auto"/>
        <w:rPr>
          <w:rFonts w:ascii="Arial" w:eastAsia="Times New Roman" w:hAnsi="Arial" w:cs="Arial"/>
          <w:sz w:val="24"/>
          <w:szCs w:val="24"/>
          <w:lang w:eastAsia="fr-FR"/>
        </w:rPr>
      </w:pPr>
    </w:p>
    <w:p w14:paraId="07331A57" w14:textId="77777777" w:rsidR="0049512B" w:rsidRPr="004B7521" w:rsidRDefault="0049512B" w:rsidP="0049512B">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4E862AA9" w14:textId="77777777" w:rsidR="0049512B" w:rsidRPr="004B7521" w:rsidRDefault="0049512B" w:rsidP="0049512B">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Pr="00C76716">
        <w:rPr>
          <w:rFonts w:ascii="Tahoma" w:eastAsia="Times New Roman" w:hAnsi="Tahoma" w:cs="Tahoma"/>
          <w:b/>
          <w:bCs/>
          <w:color w:val="FF0000"/>
          <w:lang w:eastAsia="fr-FR"/>
        </w:rPr>
        <w:t>002</w:t>
      </w:r>
      <w:r>
        <w:rPr>
          <w:rFonts w:ascii="Tahoma" w:eastAsia="Times New Roman" w:hAnsi="Tahoma" w:cs="Tahoma"/>
          <w:b/>
          <w:bCs/>
          <w:lang w:eastAsia="fr-FR"/>
        </w:rPr>
        <w:t>/AONO/R-EST/D-KADEY/C-KENTZOU/CIPM/25 DU ........ /……</w:t>
      </w:r>
      <w:proofErr w:type="gramStart"/>
      <w:r>
        <w:rPr>
          <w:rFonts w:ascii="Tahoma" w:eastAsia="Times New Roman" w:hAnsi="Tahoma" w:cs="Tahoma"/>
          <w:b/>
          <w:bCs/>
          <w:lang w:eastAsia="fr-FR"/>
        </w:rPr>
        <w:t>./</w:t>
      </w:r>
      <w:proofErr w:type="gramEnd"/>
      <w:r>
        <w:rPr>
          <w:rFonts w:ascii="Tahoma" w:eastAsia="Times New Roman" w:hAnsi="Tahoma" w:cs="Tahoma"/>
          <w:b/>
          <w:bCs/>
          <w:lang w:eastAsia="fr-FR"/>
        </w:rPr>
        <w:t xml:space="preserve"> 2025</w:t>
      </w:r>
      <w:r w:rsidRPr="004B7521">
        <w:rPr>
          <w:rFonts w:ascii="Tahoma" w:eastAsia="Times New Roman" w:hAnsi="Tahoma" w:cs="Tahoma"/>
          <w:b/>
          <w:bCs/>
          <w:lang w:eastAsia="fr-FR"/>
        </w:rPr>
        <w:t>, EN PROCEDURE D’URGENCE.</w:t>
      </w:r>
    </w:p>
    <w:p w14:paraId="0C1F71EF" w14:textId="77777777" w:rsidR="0049512B" w:rsidRPr="004B7521" w:rsidRDefault="0049512B" w:rsidP="0049512B">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 xml:space="preserve">D’UN HANGAR D’EMBARQUEMENT A LA GARE ROUTIERE OUEST DANS LA COMMUNE DE KENTZOU,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p>
    <w:p w14:paraId="5362C4CC" w14:textId="77777777" w:rsidR="004A5C91" w:rsidRPr="004B7521" w:rsidRDefault="004A5C91" w:rsidP="004A5C91">
      <w:pPr>
        <w:spacing w:after="0" w:line="240" w:lineRule="auto"/>
        <w:rPr>
          <w:rFonts w:ascii="Times New Roman" w:eastAsia="Times New Roman" w:hAnsi="Times New Roman" w:cs="Times New Roman"/>
          <w:sz w:val="24"/>
          <w:szCs w:val="24"/>
          <w:lang w:eastAsia="fr-FR"/>
        </w:rPr>
      </w:pPr>
    </w:p>
    <w:p w14:paraId="0F24B8D4" w14:textId="3F860FEF" w:rsidR="00E72AEC" w:rsidRPr="009A3350" w:rsidRDefault="00E72AEC" w:rsidP="00E72AEC">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D51FEF">
        <w:rPr>
          <w:rFonts w:ascii="Tahoma" w:eastAsia="Times New Roman" w:hAnsi="Tahoma" w:cs="Tahoma"/>
          <w:i/>
          <w:iCs/>
          <w:lang w:eastAsia="fr-FR"/>
        </w:rPr>
        <w:t>MINDDEVEL,</w:t>
      </w:r>
      <w:r>
        <w:rPr>
          <w:rFonts w:ascii="Tahoma" w:eastAsia="Times New Roman" w:hAnsi="Tahoma" w:cs="Tahoma"/>
          <w:i/>
          <w:iCs/>
          <w:lang w:eastAsia="fr-FR"/>
        </w:rPr>
        <w:t xml:space="preserve"> EXERCICE 202</w:t>
      </w:r>
      <w:r w:rsidR="00D51FEF">
        <w:rPr>
          <w:rFonts w:ascii="Tahoma" w:eastAsia="Times New Roman" w:hAnsi="Tahoma" w:cs="Tahoma"/>
          <w:i/>
          <w:iCs/>
          <w:lang w:eastAsia="fr-FR"/>
        </w:rPr>
        <w:t>5</w:t>
      </w:r>
    </w:p>
    <w:p w14:paraId="0ED35404" w14:textId="77777777" w:rsidR="00E72AEC" w:rsidRPr="009A3350" w:rsidRDefault="00E72AEC" w:rsidP="00E72AEC">
      <w:pPr>
        <w:spacing w:after="0"/>
        <w:jc w:val="both"/>
        <w:rPr>
          <w:rFonts w:ascii="Tahoma" w:eastAsia="Times New Roman" w:hAnsi="Tahoma" w:cs="Tahoma"/>
          <w:b/>
          <w:bCs/>
          <w:sz w:val="24"/>
          <w:szCs w:val="24"/>
          <w:lang w:eastAsia="fr-FR"/>
        </w:rPr>
      </w:pPr>
    </w:p>
    <w:p w14:paraId="5C4ADD5E" w14:textId="77777777" w:rsidR="00E72AEC" w:rsidRPr="009A3350" w:rsidRDefault="00E72AEC" w:rsidP="00E72AEC">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3F1B36AA" w14:textId="77777777" w:rsidR="00E72AEC" w:rsidRPr="0005579E" w:rsidRDefault="00E72AEC" w:rsidP="00E72AEC">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120CF798" w14:textId="77777777" w:rsidR="00E802F9" w:rsidRDefault="00E802F9" w:rsidP="004B7521">
      <w:pPr>
        <w:spacing w:after="0" w:line="360" w:lineRule="auto"/>
        <w:jc w:val="both"/>
        <w:rPr>
          <w:rFonts w:ascii="Tahoma" w:eastAsia="Times New Roman" w:hAnsi="Tahoma" w:cs="Tahoma"/>
          <w:bCs/>
          <w:i/>
          <w:sz w:val="24"/>
          <w:szCs w:val="24"/>
          <w:lang w:eastAsia="fr-FR"/>
        </w:rPr>
      </w:pPr>
    </w:p>
    <w:p w14:paraId="168341E9" w14:textId="77777777" w:rsidR="00E72AEC" w:rsidRDefault="00E72AEC" w:rsidP="004B7521">
      <w:pPr>
        <w:spacing w:after="0" w:line="360" w:lineRule="auto"/>
        <w:jc w:val="both"/>
        <w:rPr>
          <w:rFonts w:ascii="Tahoma" w:eastAsia="Times New Roman" w:hAnsi="Tahoma" w:cs="Tahoma"/>
          <w:bCs/>
          <w:i/>
          <w:sz w:val="24"/>
          <w:szCs w:val="24"/>
          <w:lang w:eastAsia="fr-FR"/>
        </w:rPr>
      </w:pPr>
    </w:p>
    <w:p w14:paraId="44844A41" w14:textId="77777777" w:rsidR="00E72AEC" w:rsidRDefault="00E72AEC" w:rsidP="004B7521">
      <w:pPr>
        <w:spacing w:after="0" w:line="360" w:lineRule="auto"/>
        <w:jc w:val="both"/>
        <w:rPr>
          <w:rFonts w:ascii="Tahoma" w:eastAsia="Times New Roman" w:hAnsi="Tahoma" w:cs="Tahoma"/>
          <w:bCs/>
          <w:i/>
          <w:sz w:val="24"/>
          <w:szCs w:val="24"/>
          <w:lang w:eastAsia="fr-FR"/>
        </w:rPr>
      </w:pPr>
    </w:p>
    <w:p w14:paraId="22218BD0" w14:textId="77777777" w:rsidR="00DB5F4E" w:rsidRDefault="00DB5F4E" w:rsidP="004B7521">
      <w:pPr>
        <w:spacing w:after="0" w:line="360" w:lineRule="auto"/>
        <w:jc w:val="both"/>
        <w:rPr>
          <w:rFonts w:ascii="Tahoma" w:eastAsia="Times New Roman" w:hAnsi="Tahoma" w:cs="Tahoma"/>
          <w:bCs/>
          <w:i/>
          <w:sz w:val="24"/>
          <w:szCs w:val="24"/>
          <w:lang w:eastAsia="fr-FR"/>
        </w:rPr>
      </w:pPr>
    </w:p>
    <w:p w14:paraId="7BFD6920" w14:textId="77777777" w:rsidR="00DB5F4E" w:rsidRDefault="00DB5F4E" w:rsidP="004B7521">
      <w:pPr>
        <w:spacing w:after="0" w:line="360" w:lineRule="auto"/>
        <w:jc w:val="both"/>
        <w:rPr>
          <w:rFonts w:ascii="Tahoma" w:eastAsia="Times New Roman" w:hAnsi="Tahoma" w:cs="Tahoma"/>
          <w:bCs/>
          <w:i/>
          <w:sz w:val="24"/>
          <w:szCs w:val="24"/>
          <w:lang w:eastAsia="fr-FR"/>
        </w:rPr>
      </w:pPr>
    </w:p>
    <w:p w14:paraId="43B6E42A" w14:textId="77777777" w:rsidR="00DB5F4E" w:rsidRDefault="00DB5F4E" w:rsidP="004B7521">
      <w:pPr>
        <w:spacing w:after="0" w:line="360" w:lineRule="auto"/>
        <w:jc w:val="both"/>
        <w:rPr>
          <w:rFonts w:ascii="Tahoma" w:eastAsia="Times New Roman" w:hAnsi="Tahoma" w:cs="Tahoma"/>
          <w:bCs/>
          <w:i/>
          <w:sz w:val="24"/>
          <w:szCs w:val="24"/>
          <w:lang w:eastAsia="fr-FR"/>
        </w:rPr>
      </w:pPr>
    </w:p>
    <w:p w14:paraId="5A5BFCB1" w14:textId="77777777" w:rsidR="00DB5F4E" w:rsidRPr="004B7521" w:rsidRDefault="00DB5F4E" w:rsidP="004B7521">
      <w:pPr>
        <w:spacing w:after="0" w:line="360" w:lineRule="auto"/>
        <w:jc w:val="both"/>
        <w:rPr>
          <w:rFonts w:ascii="Tahoma" w:eastAsia="Times New Roman" w:hAnsi="Tahoma" w:cs="Tahoma"/>
          <w:bCs/>
          <w:i/>
          <w:sz w:val="24"/>
          <w:szCs w:val="24"/>
          <w:lang w:eastAsia="fr-FR"/>
        </w:rPr>
      </w:pPr>
    </w:p>
    <w:p w14:paraId="15F9FF8D" w14:textId="66E5DBD9" w:rsidR="004B7521" w:rsidRDefault="004B7521" w:rsidP="00DB5F4E">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lastRenderedPageBreak/>
        <w:t>PIECE N° 6</w:t>
      </w:r>
    </w:p>
    <w:p w14:paraId="1B30129D" w14:textId="1E46D167" w:rsidR="00C544AC" w:rsidRDefault="00C544AC" w:rsidP="00DB5F4E">
      <w:pPr>
        <w:spacing w:after="0" w:line="240" w:lineRule="auto"/>
        <w:jc w:val="center"/>
        <w:rPr>
          <w:rFonts w:ascii="Arial" w:eastAsia="Times New Roman" w:hAnsi="Arial" w:cs="Arial"/>
          <w:b/>
          <w:bCs/>
          <w:sz w:val="36"/>
          <w:szCs w:val="36"/>
          <w:lang w:eastAsia="fr-FR"/>
        </w:rPr>
      </w:pPr>
    </w:p>
    <w:p w14:paraId="4E66C39B" w14:textId="77777777" w:rsidR="00C544AC" w:rsidRDefault="00C544AC" w:rsidP="00C544AC">
      <w:pPr>
        <w:spacing w:after="0" w:line="240" w:lineRule="auto"/>
        <w:rPr>
          <w:rFonts w:ascii="Arial" w:eastAsia="Times New Roman" w:hAnsi="Arial" w:cs="Arial"/>
          <w:b/>
          <w:bCs/>
          <w:sz w:val="18"/>
          <w:szCs w:val="18"/>
          <w:lang w:eastAsia="fr-FR"/>
        </w:rPr>
      </w:pPr>
    </w:p>
    <w:p w14:paraId="1DDC1105" w14:textId="5A949863" w:rsidR="00C544AC" w:rsidRPr="004B7521" w:rsidRDefault="00C544AC" w:rsidP="00C544AC">
      <w:pPr>
        <w:spacing w:after="0" w:line="240" w:lineRule="auto"/>
        <w:rPr>
          <w:rFonts w:ascii="Arial" w:eastAsia="Times New Roman" w:hAnsi="Arial" w:cs="Arial"/>
          <w:b/>
          <w:bCs/>
          <w:sz w:val="18"/>
          <w:szCs w:val="18"/>
          <w:lang w:eastAsia="fr-FR"/>
        </w:rPr>
      </w:pP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5648" behindDoc="0" locked="0" layoutInCell="1" allowOverlap="1" wp14:anchorId="1D7A0AA0" wp14:editId="6DF665DA">
                <wp:simplePos x="0" y="0"/>
                <wp:positionH relativeFrom="column">
                  <wp:posOffset>172085</wp:posOffset>
                </wp:positionH>
                <wp:positionV relativeFrom="paragraph">
                  <wp:posOffset>13970</wp:posOffset>
                </wp:positionV>
                <wp:extent cx="6013450" cy="476250"/>
                <wp:effectExtent l="6350" t="10160" r="9525" b="8890"/>
                <wp:wrapSquare wrapText="bothSides"/>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476250"/>
                        </a:xfrm>
                        <a:prstGeom prst="rect">
                          <a:avLst/>
                        </a:prstGeom>
                        <a:solidFill>
                          <a:srgbClr val="FFFFFF"/>
                        </a:solidFill>
                        <a:ln w="9525">
                          <a:solidFill>
                            <a:srgbClr val="000000"/>
                          </a:solidFill>
                          <a:miter lim="800000"/>
                          <a:headEnd/>
                          <a:tailEnd/>
                        </a:ln>
                      </wps:spPr>
                      <wps:txbx>
                        <w:txbxContent>
                          <w:p w14:paraId="1E85B3ED" w14:textId="77777777" w:rsidR="00773DEC" w:rsidRPr="00000289" w:rsidRDefault="00773DEC" w:rsidP="00C544AC">
                            <w:pPr>
                              <w:pStyle w:val="Titre"/>
                              <w:jc w:val="left"/>
                              <w:rPr>
                                <w:rFonts w:ascii="Arial Narrow" w:hAnsi="Arial Narrow"/>
                              </w:rPr>
                            </w:pPr>
                            <w:r>
                              <w:rPr>
                                <w:rFonts w:cs="Arial"/>
                                <w:bCs/>
                                <w:kern w:val="0"/>
                                <w:sz w:val="36"/>
                                <w:szCs w:val="36"/>
                              </w:rPr>
                              <w:t xml:space="preserve">                               </w:t>
                            </w:r>
                            <w:r>
                              <w:rPr>
                                <w:rFonts w:ascii="Arial Narrow" w:hAnsi="Arial Narrow"/>
                              </w:rPr>
                              <w:t xml:space="preserve">DETAIL ESTIMATIF </w:t>
                            </w:r>
                            <w:r w:rsidRPr="00364E66">
                              <w:rPr>
                                <w:rFonts w:ascii="Arial Narrow" w:hAnsi="Arial Narrow"/>
                              </w:rPr>
                              <w:t xml:space="preserve"> </w:t>
                            </w:r>
                            <w:r>
                              <w:rPr>
                                <w:rFonts w:ascii="Arial Narrow" w:hAnsi="Arial Narrow"/>
                              </w:rPr>
                              <w:t>(D.E</w:t>
                            </w:r>
                            <w:r w:rsidRPr="00000289">
                              <w:rPr>
                                <w:rFonts w:ascii="Arial Narrow" w:hAnsi="Arial Narrow"/>
                              </w:rPr>
                              <w:t>)</w:t>
                            </w:r>
                          </w:p>
                          <w:p w14:paraId="0A544D0A" w14:textId="77777777" w:rsidR="00773DEC" w:rsidRDefault="00773DEC" w:rsidP="00C544AC">
                            <w:pPr>
                              <w:jc w:val="center"/>
                              <w:rPr>
                                <w:rFonts w:ascii="Arial" w:hAnsi="Arial" w:cs="Arial"/>
                                <w:b/>
                                <w:bCs/>
                                <w:sz w:val="36"/>
                                <w:szCs w:val="36"/>
                              </w:rPr>
                            </w:pPr>
                          </w:p>
                          <w:p w14:paraId="5F1C261D" w14:textId="77777777" w:rsidR="00773DEC" w:rsidRPr="00006977" w:rsidRDefault="00773DEC" w:rsidP="00C544AC">
                            <w:pPr>
                              <w:jc w:val="center"/>
                              <w:rPr>
                                <w:rFonts w:ascii="Arial" w:hAnsi="Arial" w:cs="Arial"/>
                                <w:b/>
                                <w:bCs/>
                                <w:sz w:val="36"/>
                                <w:szCs w:val="36"/>
                              </w:rPr>
                            </w:pPr>
                          </w:p>
                          <w:p w14:paraId="55EF0A30" w14:textId="77777777" w:rsidR="00773DEC" w:rsidRPr="001103F4" w:rsidRDefault="00773DEC" w:rsidP="00C544AC">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A0AA0" id="Zone de texte 22" o:spid="_x0000_s1034" type="#_x0000_t202" style="position:absolute;margin-left:13.55pt;margin-top:1.1pt;width:473.5pt;height: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">
                <v:textbox>
                  <w:txbxContent>
                    <w:p w14:paraId="1E85B3ED" w14:textId="77777777" w:rsidR="00773DEC" w:rsidRPr="00000289" w:rsidRDefault="00773DEC" w:rsidP="00C544AC">
                      <w:pPr>
                        <w:pStyle w:val="Titre"/>
                        <w:jc w:val="left"/>
                        <w:rPr>
                          <w:rFonts w:ascii="Arial Narrow" w:hAnsi="Arial Narrow"/>
                        </w:rPr>
                      </w:pPr>
                      <w:r>
                        <w:rPr>
                          <w:rFonts w:cs="Arial"/>
                          <w:bCs/>
                          <w:kern w:val="0"/>
                          <w:sz w:val="36"/>
                          <w:szCs w:val="36"/>
                        </w:rPr>
                        <w:t xml:space="preserve">                               </w:t>
                      </w:r>
                      <w:r>
                        <w:rPr>
                          <w:rFonts w:ascii="Arial Narrow" w:hAnsi="Arial Narrow"/>
                        </w:rPr>
                        <w:t xml:space="preserve">DETAIL ESTIMATIF </w:t>
                      </w:r>
                      <w:r w:rsidRPr="00364E66">
                        <w:rPr>
                          <w:rFonts w:ascii="Arial Narrow" w:hAnsi="Arial Narrow"/>
                        </w:rPr>
                        <w:t xml:space="preserve"> </w:t>
                      </w:r>
                      <w:r>
                        <w:rPr>
                          <w:rFonts w:ascii="Arial Narrow" w:hAnsi="Arial Narrow"/>
                        </w:rPr>
                        <w:t>(D.E</w:t>
                      </w:r>
                      <w:r w:rsidRPr="00000289">
                        <w:rPr>
                          <w:rFonts w:ascii="Arial Narrow" w:hAnsi="Arial Narrow"/>
                        </w:rPr>
                        <w:t>)</w:t>
                      </w:r>
                    </w:p>
                    <w:p w14:paraId="0A544D0A" w14:textId="77777777" w:rsidR="00773DEC" w:rsidRDefault="00773DEC" w:rsidP="00C544AC">
                      <w:pPr>
                        <w:jc w:val="center"/>
                        <w:rPr>
                          <w:rFonts w:ascii="Arial" w:hAnsi="Arial" w:cs="Arial"/>
                          <w:b/>
                          <w:bCs/>
                          <w:sz w:val="36"/>
                          <w:szCs w:val="36"/>
                        </w:rPr>
                      </w:pPr>
                    </w:p>
                    <w:p w14:paraId="5F1C261D" w14:textId="77777777" w:rsidR="00773DEC" w:rsidRPr="00006977" w:rsidRDefault="00773DEC" w:rsidP="00C544AC">
                      <w:pPr>
                        <w:jc w:val="center"/>
                        <w:rPr>
                          <w:rFonts w:ascii="Arial" w:hAnsi="Arial" w:cs="Arial"/>
                          <w:b/>
                          <w:bCs/>
                          <w:sz w:val="36"/>
                          <w:szCs w:val="36"/>
                        </w:rPr>
                      </w:pPr>
                    </w:p>
                    <w:p w14:paraId="55EF0A30" w14:textId="77777777" w:rsidR="00773DEC" w:rsidRPr="001103F4" w:rsidRDefault="00773DEC" w:rsidP="00C544AC">
                      <w:pPr>
                        <w:rPr>
                          <w:rFonts w:ascii="Arial" w:hAnsi="Arial" w:cs="Arial"/>
                          <w:b/>
                          <w:bCs/>
                          <w:sz w:val="36"/>
                          <w:szCs w:val="36"/>
                        </w:rPr>
                      </w:pPr>
                    </w:p>
                  </w:txbxContent>
                </v:textbox>
                <w10:wrap type="square"/>
              </v:shape>
            </w:pict>
          </mc:Fallback>
        </mc:AlternateContent>
      </w:r>
    </w:p>
    <w:p w14:paraId="0C38981B" w14:textId="77777777" w:rsidR="00505FAD" w:rsidRDefault="00505FAD" w:rsidP="00505FAD"/>
    <w:tbl>
      <w:tblPr>
        <w:tblW w:w="10180" w:type="dxa"/>
        <w:tblCellMar>
          <w:left w:w="70" w:type="dxa"/>
          <w:right w:w="70" w:type="dxa"/>
        </w:tblCellMar>
        <w:tblLook w:val="04A0" w:firstRow="1" w:lastRow="0" w:firstColumn="1" w:lastColumn="0" w:noHBand="0" w:noVBand="1"/>
      </w:tblPr>
      <w:tblGrid>
        <w:gridCol w:w="593"/>
        <w:gridCol w:w="5244"/>
        <w:gridCol w:w="837"/>
        <w:gridCol w:w="745"/>
        <w:gridCol w:w="740"/>
        <w:gridCol w:w="976"/>
        <w:gridCol w:w="1240"/>
      </w:tblGrid>
      <w:tr w:rsidR="00505FAD" w:rsidRPr="00DD5675" w14:paraId="4B2F5B4B" w14:textId="77777777" w:rsidTr="0030067E">
        <w:trPr>
          <w:trHeight w:val="300"/>
        </w:trPr>
        <w:tc>
          <w:tcPr>
            <w:tcW w:w="894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23009B7" w14:textId="41196B38" w:rsidR="00505FAD" w:rsidRPr="00DD5675" w:rsidRDefault="00505FAD" w:rsidP="0049512B">
            <w:pPr>
              <w:spacing w:after="0" w:line="240" w:lineRule="auto"/>
              <w:jc w:val="center"/>
              <w:rPr>
                <w:rFonts w:ascii="Times New Roman" w:eastAsia="Times New Roman" w:hAnsi="Times New Roman" w:cs="Times New Roman"/>
                <w:b/>
                <w:bCs/>
                <w:color w:val="000000"/>
                <w:sz w:val="20"/>
                <w:szCs w:val="20"/>
                <w:lang w:eastAsia="fr-FR"/>
              </w:rPr>
            </w:pPr>
            <w:r>
              <w:rPr>
                <w:rFonts w:ascii="Times New Roman" w:eastAsia="Times New Roman" w:hAnsi="Times New Roman" w:cs="Times New Roman"/>
                <w:b/>
                <w:bCs/>
                <w:color w:val="000000"/>
                <w:sz w:val="20"/>
                <w:szCs w:val="20"/>
                <w:lang w:eastAsia="fr-FR"/>
              </w:rPr>
              <w:t>DEVIS ESTIMATIF ET QUANTITATIF DES TRAV</w:t>
            </w:r>
            <w:r w:rsidR="0049512B">
              <w:rPr>
                <w:rFonts w:ascii="Times New Roman" w:eastAsia="Times New Roman" w:hAnsi="Times New Roman" w:cs="Times New Roman"/>
                <w:b/>
                <w:bCs/>
                <w:color w:val="000000"/>
                <w:sz w:val="20"/>
                <w:szCs w:val="20"/>
                <w:lang w:eastAsia="fr-FR"/>
              </w:rPr>
              <w:t>AUX DE CONSTRUCTION D’UN HANGAR</w:t>
            </w:r>
            <w:r>
              <w:rPr>
                <w:rFonts w:ascii="Times New Roman" w:eastAsia="Times New Roman" w:hAnsi="Times New Roman" w:cs="Times New Roman"/>
                <w:b/>
                <w:bCs/>
                <w:color w:val="000000"/>
                <w:sz w:val="20"/>
                <w:szCs w:val="20"/>
                <w:lang w:eastAsia="fr-FR"/>
              </w:rPr>
              <w:t xml:space="preserve"> D’EMBARQUEMENT A LA GAR</w:t>
            </w:r>
            <w:r w:rsidR="0049512B">
              <w:rPr>
                <w:rFonts w:ascii="Times New Roman" w:eastAsia="Times New Roman" w:hAnsi="Times New Roman" w:cs="Times New Roman"/>
                <w:b/>
                <w:bCs/>
                <w:color w:val="000000"/>
                <w:sz w:val="20"/>
                <w:szCs w:val="20"/>
                <w:lang w:eastAsia="fr-FR"/>
              </w:rPr>
              <w:t xml:space="preserve">E ROUTIERE OUEST DE KENTZOU, </w:t>
            </w:r>
            <w:r>
              <w:rPr>
                <w:rFonts w:ascii="Times New Roman" w:eastAsia="Times New Roman" w:hAnsi="Times New Roman" w:cs="Times New Roman"/>
                <w:b/>
                <w:bCs/>
                <w:color w:val="000000"/>
                <w:sz w:val="20"/>
                <w:szCs w:val="20"/>
                <w:lang w:eastAsia="fr-FR"/>
              </w:rPr>
              <w:t>ARRONDISSEMENT DE LA BOMBE, DEPARTEMENT DE LA KADEY, REGION DE L’EST</w:t>
            </w:r>
          </w:p>
        </w:tc>
        <w:tc>
          <w:tcPr>
            <w:tcW w:w="1240" w:type="dxa"/>
            <w:tcBorders>
              <w:top w:val="nil"/>
              <w:left w:val="nil"/>
              <w:bottom w:val="nil"/>
              <w:right w:val="nil"/>
            </w:tcBorders>
            <w:shd w:val="clear" w:color="auto" w:fill="auto"/>
            <w:noWrap/>
            <w:vAlign w:val="bottom"/>
            <w:hideMark/>
          </w:tcPr>
          <w:p w14:paraId="37F19D61" w14:textId="77777777" w:rsidR="00505FAD" w:rsidRPr="00DD5675" w:rsidRDefault="00505FAD" w:rsidP="0030067E">
            <w:pPr>
              <w:spacing w:after="0" w:line="240" w:lineRule="auto"/>
              <w:jc w:val="center"/>
              <w:rPr>
                <w:rFonts w:ascii="Times New Roman" w:eastAsia="Times New Roman" w:hAnsi="Times New Roman" w:cs="Times New Roman"/>
                <w:b/>
                <w:bCs/>
                <w:color w:val="000000"/>
                <w:sz w:val="20"/>
                <w:szCs w:val="20"/>
                <w:lang w:eastAsia="fr-FR"/>
              </w:rPr>
            </w:pPr>
          </w:p>
        </w:tc>
      </w:tr>
      <w:tr w:rsidR="00505FAD" w:rsidRPr="00DD5675" w14:paraId="301FCD45"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72CE29E7" w14:textId="77777777" w:rsidR="00505FAD" w:rsidRPr="00DD5675" w:rsidRDefault="00505FAD" w:rsidP="0030067E">
            <w:pPr>
              <w:spacing w:after="0" w:line="240" w:lineRule="auto"/>
              <w:jc w:val="center"/>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 </w:t>
            </w:r>
          </w:p>
        </w:tc>
        <w:tc>
          <w:tcPr>
            <w:tcW w:w="5244" w:type="dxa"/>
            <w:tcBorders>
              <w:top w:val="nil"/>
              <w:left w:val="nil"/>
              <w:bottom w:val="single" w:sz="8" w:space="0" w:color="auto"/>
              <w:right w:val="single" w:sz="8" w:space="0" w:color="auto"/>
            </w:tcBorders>
            <w:shd w:val="clear" w:color="auto" w:fill="auto"/>
            <w:noWrap/>
            <w:vAlign w:val="center"/>
            <w:hideMark/>
          </w:tcPr>
          <w:p w14:paraId="6A2A8511" w14:textId="77777777" w:rsidR="00505FAD" w:rsidRPr="00DD5675" w:rsidRDefault="00505FAD" w:rsidP="0030067E">
            <w:pPr>
              <w:spacing w:after="0" w:line="240" w:lineRule="auto"/>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DESIGNATION</w:t>
            </w:r>
          </w:p>
        </w:tc>
        <w:tc>
          <w:tcPr>
            <w:tcW w:w="780" w:type="dxa"/>
            <w:tcBorders>
              <w:top w:val="nil"/>
              <w:left w:val="nil"/>
              <w:bottom w:val="single" w:sz="8" w:space="0" w:color="auto"/>
              <w:right w:val="single" w:sz="8" w:space="0" w:color="auto"/>
            </w:tcBorders>
            <w:shd w:val="clear" w:color="auto" w:fill="auto"/>
            <w:noWrap/>
            <w:vAlign w:val="center"/>
            <w:hideMark/>
          </w:tcPr>
          <w:p w14:paraId="7C3FCAA5" w14:textId="77777777" w:rsidR="00505FAD" w:rsidRPr="00DD5675" w:rsidRDefault="00505FAD" w:rsidP="0030067E">
            <w:pPr>
              <w:spacing w:after="0" w:line="240" w:lineRule="auto"/>
              <w:jc w:val="center"/>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UNITE</w:t>
            </w:r>
          </w:p>
        </w:tc>
        <w:tc>
          <w:tcPr>
            <w:tcW w:w="681" w:type="dxa"/>
            <w:tcBorders>
              <w:top w:val="nil"/>
              <w:left w:val="nil"/>
              <w:bottom w:val="single" w:sz="8" w:space="0" w:color="auto"/>
              <w:right w:val="single" w:sz="8" w:space="0" w:color="auto"/>
            </w:tcBorders>
            <w:shd w:val="clear" w:color="auto" w:fill="auto"/>
            <w:noWrap/>
            <w:vAlign w:val="center"/>
            <w:hideMark/>
          </w:tcPr>
          <w:p w14:paraId="364E043E" w14:textId="77777777" w:rsidR="00505FAD" w:rsidRPr="00DD5675" w:rsidRDefault="00505FAD" w:rsidP="0030067E">
            <w:pPr>
              <w:spacing w:after="0" w:line="240" w:lineRule="auto"/>
              <w:jc w:val="center"/>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QTE</w:t>
            </w:r>
          </w:p>
        </w:tc>
        <w:tc>
          <w:tcPr>
            <w:tcW w:w="740" w:type="dxa"/>
            <w:tcBorders>
              <w:top w:val="nil"/>
              <w:left w:val="nil"/>
              <w:bottom w:val="single" w:sz="8" w:space="0" w:color="auto"/>
              <w:right w:val="single" w:sz="8" w:space="0" w:color="auto"/>
            </w:tcBorders>
            <w:shd w:val="clear" w:color="auto" w:fill="auto"/>
            <w:noWrap/>
            <w:vAlign w:val="center"/>
            <w:hideMark/>
          </w:tcPr>
          <w:p w14:paraId="6A05925E" w14:textId="77777777" w:rsidR="00505FAD" w:rsidRPr="00DD5675" w:rsidRDefault="00505FAD" w:rsidP="0030067E">
            <w:pPr>
              <w:spacing w:after="0" w:line="240" w:lineRule="auto"/>
              <w:jc w:val="center"/>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 xml:space="preserve"> P.U </w:t>
            </w:r>
          </w:p>
        </w:tc>
        <w:tc>
          <w:tcPr>
            <w:tcW w:w="976" w:type="dxa"/>
            <w:tcBorders>
              <w:top w:val="nil"/>
              <w:left w:val="nil"/>
              <w:bottom w:val="single" w:sz="8" w:space="0" w:color="auto"/>
              <w:right w:val="single" w:sz="8" w:space="0" w:color="auto"/>
            </w:tcBorders>
            <w:shd w:val="clear" w:color="auto" w:fill="auto"/>
            <w:noWrap/>
            <w:vAlign w:val="center"/>
            <w:hideMark/>
          </w:tcPr>
          <w:p w14:paraId="72CD03CD" w14:textId="77777777" w:rsidR="00505FAD" w:rsidRPr="00DD5675" w:rsidRDefault="00505FAD" w:rsidP="0030067E">
            <w:pPr>
              <w:spacing w:after="0" w:line="240" w:lineRule="auto"/>
              <w:jc w:val="center"/>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 xml:space="preserve"> P.T </w:t>
            </w:r>
          </w:p>
        </w:tc>
        <w:tc>
          <w:tcPr>
            <w:tcW w:w="1240" w:type="dxa"/>
            <w:tcBorders>
              <w:top w:val="nil"/>
              <w:left w:val="nil"/>
              <w:bottom w:val="nil"/>
              <w:right w:val="nil"/>
            </w:tcBorders>
            <w:shd w:val="clear" w:color="auto" w:fill="auto"/>
            <w:noWrap/>
            <w:vAlign w:val="bottom"/>
            <w:hideMark/>
          </w:tcPr>
          <w:p w14:paraId="3E17BFA4" w14:textId="77777777" w:rsidR="00505FAD" w:rsidRPr="00DD5675" w:rsidRDefault="00505FAD" w:rsidP="0030067E">
            <w:pPr>
              <w:spacing w:after="0" w:line="240" w:lineRule="auto"/>
              <w:jc w:val="center"/>
              <w:rPr>
                <w:rFonts w:ascii="Times New Roman" w:eastAsia="Times New Roman" w:hAnsi="Times New Roman" w:cs="Times New Roman"/>
                <w:b/>
                <w:bCs/>
                <w:color w:val="000000"/>
                <w:lang w:eastAsia="fr-FR"/>
              </w:rPr>
            </w:pPr>
          </w:p>
        </w:tc>
      </w:tr>
      <w:tr w:rsidR="00505FAD" w:rsidRPr="00DD5675" w14:paraId="6BA52D8E"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4F12AFF9" w14:textId="77777777" w:rsidR="00505FAD" w:rsidRPr="00DD5675" w:rsidRDefault="00505FAD" w:rsidP="0030067E">
            <w:pPr>
              <w:spacing w:after="0" w:line="240" w:lineRule="auto"/>
              <w:jc w:val="center"/>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100</w:t>
            </w:r>
          </w:p>
        </w:tc>
        <w:tc>
          <w:tcPr>
            <w:tcW w:w="8421"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1AF5D07B" w14:textId="77777777" w:rsidR="00505FAD" w:rsidRPr="00DD5675" w:rsidRDefault="00505FAD" w:rsidP="0030067E">
            <w:pPr>
              <w:spacing w:after="0" w:line="240" w:lineRule="auto"/>
              <w:jc w:val="center"/>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TRAVAUX PREPARATOIRES</w:t>
            </w:r>
          </w:p>
        </w:tc>
        <w:tc>
          <w:tcPr>
            <w:tcW w:w="1240" w:type="dxa"/>
            <w:tcBorders>
              <w:top w:val="nil"/>
              <w:left w:val="nil"/>
              <w:bottom w:val="nil"/>
              <w:right w:val="nil"/>
            </w:tcBorders>
            <w:shd w:val="clear" w:color="auto" w:fill="auto"/>
            <w:noWrap/>
            <w:vAlign w:val="bottom"/>
            <w:hideMark/>
          </w:tcPr>
          <w:p w14:paraId="634BBD2C" w14:textId="77777777" w:rsidR="00505FAD" w:rsidRPr="00DD5675" w:rsidRDefault="00505FAD" w:rsidP="0030067E">
            <w:pPr>
              <w:spacing w:after="0" w:line="240" w:lineRule="auto"/>
              <w:jc w:val="center"/>
              <w:rPr>
                <w:rFonts w:ascii="Times New Roman" w:eastAsia="Times New Roman" w:hAnsi="Times New Roman" w:cs="Times New Roman"/>
                <w:b/>
                <w:bCs/>
                <w:color w:val="000000"/>
                <w:lang w:eastAsia="fr-FR"/>
              </w:rPr>
            </w:pPr>
          </w:p>
        </w:tc>
      </w:tr>
      <w:tr w:rsidR="00505FAD" w:rsidRPr="00DD5675" w14:paraId="1A961495"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3AD181FE"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101</w:t>
            </w:r>
          </w:p>
        </w:tc>
        <w:tc>
          <w:tcPr>
            <w:tcW w:w="5244" w:type="dxa"/>
            <w:tcBorders>
              <w:top w:val="nil"/>
              <w:left w:val="nil"/>
              <w:bottom w:val="single" w:sz="8" w:space="0" w:color="auto"/>
              <w:right w:val="single" w:sz="8" w:space="0" w:color="auto"/>
            </w:tcBorders>
            <w:shd w:val="clear" w:color="auto" w:fill="auto"/>
            <w:vAlign w:val="center"/>
            <w:hideMark/>
          </w:tcPr>
          <w:p w14:paraId="1274CC36" w14:textId="77777777" w:rsidR="00505FAD" w:rsidRPr="00DD5675" w:rsidRDefault="00505FAD" w:rsidP="0030067E">
            <w:pPr>
              <w:spacing w:after="0" w:line="240" w:lineRule="auto"/>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Etudes et installation de chantier</w:t>
            </w:r>
          </w:p>
        </w:tc>
        <w:tc>
          <w:tcPr>
            <w:tcW w:w="780" w:type="dxa"/>
            <w:tcBorders>
              <w:top w:val="nil"/>
              <w:left w:val="nil"/>
              <w:bottom w:val="single" w:sz="8" w:space="0" w:color="auto"/>
              <w:right w:val="single" w:sz="8" w:space="0" w:color="auto"/>
            </w:tcBorders>
            <w:shd w:val="clear" w:color="auto" w:fill="auto"/>
            <w:noWrap/>
            <w:vAlign w:val="center"/>
            <w:hideMark/>
          </w:tcPr>
          <w:p w14:paraId="25CAEC6A" w14:textId="5D101439" w:rsidR="00505FAD" w:rsidRPr="00DD5675" w:rsidRDefault="00EC1A43" w:rsidP="0030067E">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ff</w:t>
            </w:r>
          </w:p>
        </w:tc>
        <w:tc>
          <w:tcPr>
            <w:tcW w:w="681" w:type="dxa"/>
            <w:tcBorders>
              <w:top w:val="nil"/>
              <w:left w:val="nil"/>
              <w:bottom w:val="single" w:sz="8" w:space="0" w:color="auto"/>
              <w:right w:val="single" w:sz="8" w:space="0" w:color="auto"/>
            </w:tcBorders>
            <w:shd w:val="clear" w:color="auto" w:fill="auto"/>
            <w:noWrap/>
            <w:vAlign w:val="center"/>
            <w:hideMark/>
          </w:tcPr>
          <w:p w14:paraId="74DC6C35"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1</w:t>
            </w:r>
          </w:p>
        </w:tc>
        <w:tc>
          <w:tcPr>
            <w:tcW w:w="740" w:type="dxa"/>
            <w:tcBorders>
              <w:top w:val="nil"/>
              <w:left w:val="nil"/>
              <w:bottom w:val="single" w:sz="8" w:space="0" w:color="auto"/>
              <w:right w:val="single" w:sz="8" w:space="0" w:color="auto"/>
            </w:tcBorders>
            <w:shd w:val="clear" w:color="auto" w:fill="auto"/>
            <w:noWrap/>
            <w:vAlign w:val="center"/>
            <w:hideMark/>
          </w:tcPr>
          <w:p w14:paraId="473014F4" w14:textId="1914218C" w:rsidR="00505FAD" w:rsidRPr="00DD5675" w:rsidRDefault="00505FAD" w:rsidP="00BE63B3">
            <w:pPr>
              <w:spacing w:after="0" w:line="240" w:lineRule="auto"/>
              <w:rPr>
                <w:rFonts w:ascii="Times New Roman" w:eastAsia="Times New Roman" w:hAnsi="Times New Roman" w:cs="Times New Roman"/>
                <w:color w:val="000000"/>
                <w:lang w:eastAsia="fr-FR"/>
              </w:rPr>
            </w:pPr>
          </w:p>
        </w:tc>
        <w:tc>
          <w:tcPr>
            <w:tcW w:w="976" w:type="dxa"/>
            <w:tcBorders>
              <w:top w:val="nil"/>
              <w:left w:val="nil"/>
              <w:bottom w:val="single" w:sz="8" w:space="0" w:color="auto"/>
              <w:right w:val="single" w:sz="8" w:space="0" w:color="auto"/>
            </w:tcBorders>
            <w:shd w:val="clear" w:color="auto" w:fill="auto"/>
            <w:noWrap/>
            <w:vAlign w:val="center"/>
            <w:hideMark/>
          </w:tcPr>
          <w:p w14:paraId="1AA0BD78" w14:textId="22E76D52"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23915C7E" w14:textId="77777777"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r>
      <w:tr w:rsidR="00505FAD" w:rsidRPr="00DD5675" w14:paraId="744F2583"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0AA0648F"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102</w:t>
            </w:r>
          </w:p>
        </w:tc>
        <w:tc>
          <w:tcPr>
            <w:tcW w:w="5244" w:type="dxa"/>
            <w:tcBorders>
              <w:top w:val="nil"/>
              <w:left w:val="nil"/>
              <w:bottom w:val="single" w:sz="8" w:space="0" w:color="auto"/>
              <w:right w:val="single" w:sz="8" w:space="0" w:color="auto"/>
            </w:tcBorders>
            <w:shd w:val="clear" w:color="auto" w:fill="auto"/>
            <w:vAlign w:val="center"/>
            <w:hideMark/>
          </w:tcPr>
          <w:p w14:paraId="463E7FEA" w14:textId="0CD53586" w:rsidR="00505FAD" w:rsidRPr="00DD5675" w:rsidRDefault="00EC1A43" w:rsidP="0030067E">
            <w:pPr>
              <w:spacing w:after="0" w:line="240" w:lineRule="auto"/>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Débroussaillement du site</w:t>
            </w:r>
          </w:p>
        </w:tc>
        <w:tc>
          <w:tcPr>
            <w:tcW w:w="780" w:type="dxa"/>
            <w:tcBorders>
              <w:top w:val="nil"/>
              <w:left w:val="nil"/>
              <w:bottom w:val="single" w:sz="8" w:space="0" w:color="auto"/>
              <w:right w:val="single" w:sz="8" w:space="0" w:color="auto"/>
            </w:tcBorders>
            <w:shd w:val="clear" w:color="auto" w:fill="auto"/>
            <w:noWrap/>
            <w:vAlign w:val="center"/>
            <w:hideMark/>
          </w:tcPr>
          <w:p w14:paraId="66BE1629" w14:textId="7E8F8D15" w:rsidR="00505FAD" w:rsidRPr="00DD5675" w:rsidRDefault="00EC1A43" w:rsidP="0030067E">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ff</w:t>
            </w:r>
          </w:p>
        </w:tc>
        <w:tc>
          <w:tcPr>
            <w:tcW w:w="681" w:type="dxa"/>
            <w:tcBorders>
              <w:top w:val="nil"/>
              <w:left w:val="nil"/>
              <w:bottom w:val="single" w:sz="8" w:space="0" w:color="auto"/>
              <w:right w:val="single" w:sz="8" w:space="0" w:color="auto"/>
            </w:tcBorders>
            <w:shd w:val="clear" w:color="auto" w:fill="auto"/>
            <w:noWrap/>
            <w:vAlign w:val="center"/>
            <w:hideMark/>
          </w:tcPr>
          <w:p w14:paraId="25652127"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1</w:t>
            </w:r>
          </w:p>
        </w:tc>
        <w:tc>
          <w:tcPr>
            <w:tcW w:w="740" w:type="dxa"/>
            <w:tcBorders>
              <w:top w:val="nil"/>
              <w:left w:val="nil"/>
              <w:bottom w:val="single" w:sz="8" w:space="0" w:color="auto"/>
              <w:right w:val="single" w:sz="8" w:space="0" w:color="auto"/>
            </w:tcBorders>
            <w:shd w:val="clear" w:color="auto" w:fill="auto"/>
            <w:noWrap/>
            <w:vAlign w:val="center"/>
            <w:hideMark/>
          </w:tcPr>
          <w:p w14:paraId="33B58B1E" w14:textId="3457AF28"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p>
        </w:tc>
        <w:tc>
          <w:tcPr>
            <w:tcW w:w="976" w:type="dxa"/>
            <w:tcBorders>
              <w:top w:val="nil"/>
              <w:left w:val="nil"/>
              <w:bottom w:val="single" w:sz="8" w:space="0" w:color="auto"/>
              <w:right w:val="single" w:sz="8" w:space="0" w:color="auto"/>
            </w:tcBorders>
            <w:shd w:val="clear" w:color="auto" w:fill="auto"/>
            <w:noWrap/>
            <w:vAlign w:val="center"/>
            <w:hideMark/>
          </w:tcPr>
          <w:p w14:paraId="56A6CF58" w14:textId="2359A9D3"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586D4DD1" w14:textId="77777777"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r>
      <w:tr w:rsidR="00505FAD" w:rsidRPr="00DD5675" w14:paraId="09849868" w14:textId="77777777" w:rsidTr="0030067E">
        <w:trPr>
          <w:trHeight w:val="300"/>
        </w:trPr>
        <w:tc>
          <w:tcPr>
            <w:tcW w:w="7964"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B5F0396" w14:textId="77777777" w:rsidR="00505FAD" w:rsidRPr="00DD5675" w:rsidRDefault="00505FAD" w:rsidP="0030067E">
            <w:pPr>
              <w:spacing w:after="0" w:line="240" w:lineRule="auto"/>
              <w:jc w:val="center"/>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SOUS TOTAL 100</w:t>
            </w:r>
          </w:p>
        </w:tc>
        <w:tc>
          <w:tcPr>
            <w:tcW w:w="976" w:type="dxa"/>
            <w:tcBorders>
              <w:top w:val="nil"/>
              <w:left w:val="nil"/>
              <w:bottom w:val="single" w:sz="8" w:space="0" w:color="auto"/>
              <w:right w:val="single" w:sz="8" w:space="0" w:color="auto"/>
            </w:tcBorders>
            <w:shd w:val="clear" w:color="auto" w:fill="auto"/>
            <w:noWrap/>
            <w:vAlign w:val="center"/>
            <w:hideMark/>
          </w:tcPr>
          <w:p w14:paraId="271941AC" w14:textId="2725DD34"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p>
        </w:tc>
        <w:tc>
          <w:tcPr>
            <w:tcW w:w="1240" w:type="dxa"/>
            <w:tcBorders>
              <w:top w:val="nil"/>
              <w:left w:val="nil"/>
              <w:bottom w:val="nil"/>
              <w:right w:val="nil"/>
            </w:tcBorders>
            <w:shd w:val="clear" w:color="auto" w:fill="auto"/>
            <w:noWrap/>
            <w:vAlign w:val="bottom"/>
            <w:hideMark/>
          </w:tcPr>
          <w:p w14:paraId="0EF93576" w14:textId="77777777"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p>
        </w:tc>
      </w:tr>
      <w:tr w:rsidR="00505FAD" w:rsidRPr="00DD5675" w14:paraId="529B3DD1"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3ED78B86" w14:textId="77777777" w:rsidR="00505FAD" w:rsidRPr="00DD5675" w:rsidRDefault="00505FAD" w:rsidP="0030067E">
            <w:pPr>
              <w:spacing w:after="0" w:line="240" w:lineRule="auto"/>
              <w:jc w:val="center"/>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2OO</w:t>
            </w:r>
          </w:p>
        </w:tc>
        <w:tc>
          <w:tcPr>
            <w:tcW w:w="8421"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6E1060EE" w14:textId="77777777" w:rsidR="00505FAD" w:rsidRPr="00DD5675" w:rsidRDefault="00505FAD" w:rsidP="0030067E">
            <w:pPr>
              <w:spacing w:after="0" w:line="240" w:lineRule="auto"/>
              <w:jc w:val="center"/>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TRAVAUX DE TERRASSEMENT</w:t>
            </w:r>
          </w:p>
        </w:tc>
        <w:tc>
          <w:tcPr>
            <w:tcW w:w="1240" w:type="dxa"/>
            <w:tcBorders>
              <w:top w:val="nil"/>
              <w:left w:val="nil"/>
              <w:bottom w:val="nil"/>
              <w:right w:val="nil"/>
            </w:tcBorders>
            <w:shd w:val="clear" w:color="auto" w:fill="auto"/>
            <w:noWrap/>
            <w:vAlign w:val="bottom"/>
            <w:hideMark/>
          </w:tcPr>
          <w:p w14:paraId="05636EB8" w14:textId="77777777" w:rsidR="00505FAD" w:rsidRPr="00DD5675" w:rsidRDefault="00505FAD" w:rsidP="0030067E">
            <w:pPr>
              <w:spacing w:after="0" w:line="240" w:lineRule="auto"/>
              <w:jc w:val="center"/>
              <w:rPr>
                <w:rFonts w:ascii="Times New Roman" w:eastAsia="Times New Roman" w:hAnsi="Times New Roman" w:cs="Times New Roman"/>
                <w:b/>
                <w:bCs/>
                <w:color w:val="000000"/>
                <w:lang w:eastAsia="fr-FR"/>
              </w:rPr>
            </w:pPr>
          </w:p>
        </w:tc>
      </w:tr>
      <w:tr w:rsidR="00505FAD" w:rsidRPr="00DD5675" w14:paraId="06E1ABBC"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289F64E0"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201</w:t>
            </w:r>
          </w:p>
        </w:tc>
        <w:tc>
          <w:tcPr>
            <w:tcW w:w="5244" w:type="dxa"/>
            <w:tcBorders>
              <w:top w:val="nil"/>
              <w:left w:val="nil"/>
              <w:bottom w:val="single" w:sz="8" w:space="0" w:color="auto"/>
              <w:right w:val="single" w:sz="8" w:space="0" w:color="auto"/>
            </w:tcBorders>
            <w:shd w:val="clear" w:color="auto" w:fill="auto"/>
            <w:noWrap/>
            <w:vAlign w:val="center"/>
            <w:hideMark/>
          </w:tcPr>
          <w:p w14:paraId="05EDB913" w14:textId="77777777" w:rsidR="00505FAD" w:rsidRPr="00DD5675" w:rsidRDefault="00505FAD" w:rsidP="0030067E">
            <w:pPr>
              <w:spacing w:after="0" w:line="240" w:lineRule="auto"/>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Nivellement de la plate-forme</w:t>
            </w:r>
          </w:p>
        </w:tc>
        <w:tc>
          <w:tcPr>
            <w:tcW w:w="780" w:type="dxa"/>
            <w:tcBorders>
              <w:top w:val="nil"/>
              <w:left w:val="nil"/>
              <w:bottom w:val="single" w:sz="8" w:space="0" w:color="auto"/>
              <w:right w:val="single" w:sz="8" w:space="0" w:color="auto"/>
            </w:tcBorders>
            <w:shd w:val="clear" w:color="auto" w:fill="auto"/>
            <w:noWrap/>
            <w:vAlign w:val="center"/>
            <w:hideMark/>
          </w:tcPr>
          <w:p w14:paraId="0BE1BD43"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m2</w:t>
            </w:r>
          </w:p>
        </w:tc>
        <w:tc>
          <w:tcPr>
            <w:tcW w:w="681" w:type="dxa"/>
            <w:tcBorders>
              <w:top w:val="nil"/>
              <w:left w:val="nil"/>
              <w:bottom w:val="single" w:sz="8" w:space="0" w:color="auto"/>
              <w:right w:val="single" w:sz="8" w:space="0" w:color="auto"/>
            </w:tcBorders>
            <w:shd w:val="clear" w:color="auto" w:fill="auto"/>
            <w:noWrap/>
            <w:vAlign w:val="center"/>
            <w:hideMark/>
          </w:tcPr>
          <w:p w14:paraId="6E265F05"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225</w:t>
            </w:r>
          </w:p>
        </w:tc>
        <w:tc>
          <w:tcPr>
            <w:tcW w:w="740" w:type="dxa"/>
            <w:tcBorders>
              <w:top w:val="nil"/>
              <w:left w:val="nil"/>
              <w:bottom w:val="single" w:sz="8" w:space="0" w:color="auto"/>
              <w:right w:val="single" w:sz="8" w:space="0" w:color="auto"/>
            </w:tcBorders>
            <w:shd w:val="clear" w:color="auto" w:fill="auto"/>
            <w:noWrap/>
            <w:vAlign w:val="center"/>
            <w:hideMark/>
          </w:tcPr>
          <w:p w14:paraId="51183F0C" w14:textId="3FFE2B8D"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p>
        </w:tc>
        <w:tc>
          <w:tcPr>
            <w:tcW w:w="976" w:type="dxa"/>
            <w:tcBorders>
              <w:top w:val="nil"/>
              <w:left w:val="nil"/>
              <w:bottom w:val="single" w:sz="8" w:space="0" w:color="auto"/>
              <w:right w:val="single" w:sz="8" w:space="0" w:color="auto"/>
            </w:tcBorders>
            <w:shd w:val="clear" w:color="auto" w:fill="auto"/>
            <w:noWrap/>
            <w:vAlign w:val="center"/>
            <w:hideMark/>
          </w:tcPr>
          <w:p w14:paraId="2A378F7E" w14:textId="42E33197"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3088B056" w14:textId="77777777"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r>
      <w:tr w:rsidR="00505FAD" w:rsidRPr="00DD5675" w14:paraId="2CC72E46"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1A8612A2"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202</w:t>
            </w:r>
          </w:p>
        </w:tc>
        <w:tc>
          <w:tcPr>
            <w:tcW w:w="5244" w:type="dxa"/>
            <w:tcBorders>
              <w:top w:val="nil"/>
              <w:left w:val="nil"/>
              <w:bottom w:val="single" w:sz="8" w:space="0" w:color="auto"/>
              <w:right w:val="single" w:sz="8" w:space="0" w:color="auto"/>
            </w:tcBorders>
            <w:shd w:val="clear" w:color="auto" w:fill="auto"/>
            <w:noWrap/>
            <w:vAlign w:val="center"/>
            <w:hideMark/>
          </w:tcPr>
          <w:p w14:paraId="24858155" w14:textId="325D58DC" w:rsidR="00505FAD" w:rsidRPr="00DD5675" w:rsidRDefault="00EC1A43" w:rsidP="0030067E">
            <w:pPr>
              <w:spacing w:after="0" w:line="240" w:lineRule="auto"/>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Fouilles en rigoles et en puits</w:t>
            </w:r>
          </w:p>
        </w:tc>
        <w:tc>
          <w:tcPr>
            <w:tcW w:w="780" w:type="dxa"/>
            <w:tcBorders>
              <w:top w:val="nil"/>
              <w:left w:val="nil"/>
              <w:bottom w:val="single" w:sz="8" w:space="0" w:color="auto"/>
              <w:right w:val="single" w:sz="8" w:space="0" w:color="auto"/>
            </w:tcBorders>
            <w:shd w:val="clear" w:color="auto" w:fill="auto"/>
            <w:noWrap/>
            <w:vAlign w:val="center"/>
            <w:hideMark/>
          </w:tcPr>
          <w:p w14:paraId="30BF615D"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m3</w:t>
            </w:r>
          </w:p>
        </w:tc>
        <w:tc>
          <w:tcPr>
            <w:tcW w:w="681" w:type="dxa"/>
            <w:tcBorders>
              <w:top w:val="nil"/>
              <w:left w:val="nil"/>
              <w:bottom w:val="single" w:sz="8" w:space="0" w:color="auto"/>
              <w:right w:val="single" w:sz="8" w:space="0" w:color="auto"/>
            </w:tcBorders>
            <w:shd w:val="clear" w:color="auto" w:fill="auto"/>
            <w:noWrap/>
            <w:vAlign w:val="center"/>
            <w:hideMark/>
          </w:tcPr>
          <w:p w14:paraId="3906EB34"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28,8</w:t>
            </w:r>
          </w:p>
        </w:tc>
        <w:tc>
          <w:tcPr>
            <w:tcW w:w="740" w:type="dxa"/>
            <w:tcBorders>
              <w:top w:val="nil"/>
              <w:left w:val="nil"/>
              <w:bottom w:val="single" w:sz="8" w:space="0" w:color="auto"/>
              <w:right w:val="single" w:sz="8" w:space="0" w:color="auto"/>
            </w:tcBorders>
            <w:shd w:val="clear" w:color="auto" w:fill="auto"/>
            <w:noWrap/>
            <w:vAlign w:val="center"/>
            <w:hideMark/>
          </w:tcPr>
          <w:p w14:paraId="5979E921" w14:textId="774DA5B1" w:rsidR="00505FAD" w:rsidRPr="00DD5675" w:rsidRDefault="00505FAD" w:rsidP="00BE63B3">
            <w:pPr>
              <w:spacing w:after="0" w:line="240" w:lineRule="auto"/>
              <w:rPr>
                <w:rFonts w:ascii="Times New Roman" w:eastAsia="Times New Roman" w:hAnsi="Times New Roman" w:cs="Times New Roman"/>
                <w:color w:val="000000"/>
                <w:lang w:eastAsia="fr-FR"/>
              </w:rPr>
            </w:pPr>
          </w:p>
        </w:tc>
        <w:tc>
          <w:tcPr>
            <w:tcW w:w="976" w:type="dxa"/>
            <w:tcBorders>
              <w:top w:val="nil"/>
              <w:left w:val="nil"/>
              <w:bottom w:val="single" w:sz="8" w:space="0" w:color="auto"/>
              <w:right w:val="single" w:sz="8" w:space="0" w:color="auto"/>
            </w:tcBorders>
            <w:shd w:val="clear" w:color="auto" w:fill="auto"/>
            <w:noWrap/>
            <w:vAlign w:val="center"/>
            <w:hideMark/>
          </w:tcPr>
          <w:p w14:paraId="34F17C84" w14:textId="02D8F90D"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2F42B284" w14:textId="77777777"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r>
      <w:tr w:rsidR="00505FAD" w:rsidRPr="00DD5675" w14:paraId="7DF52505"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7046EF5F"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203</w:t>
            </w:r>
          </w:p>
        </w:tc>
        <w:tc>
          <w:tcPr>
            <w:tcW w:w="5244" w:type="dxa"/>
            <w:tcBorders>
              <w:top w:val="nil"/>
              <w:left w:val="nil"/>
              <w:bottom w:val="single" w:sz="8" w:space="0" w:color="auto"/>
              <w:right w:val="single" w:sz="8" w:space="0" w:color="auto"/>
            </w:tcBorders>
            <w:shd w:val="clear" w:color="auto" w:fill="auto"/>
            <w:noWrap/>
            <w:vAlign w:val="center"/>
            <w:hideMark/>
          </w:tcPr>
          <w:p w14:paraId="6C59F556" w14:textId="77777777" w:rsidR="00505FAD" w:rsidRPr="00DD5675" w:rsidRDefault="00505FAD" w:rsidP="0030067E">
            <w:pPr>
              <w:spacing w:after="0" w:line="240" w:lineRule="auto"/>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Remblais de terre</w:t>
            </w:r>
          </w:p>
        </w:tc>
        <w:tc>
          <w:tcPr>
            <w:tcW w:w="780" w:type="dxa"/>
            <w:tcBorders>
              <w:top w:val="nil"/>
              <w:left w:val="nil"/>
              <w:bottom w:val="single" w:sz="8" w:space="0" w:color="auto"/>
              <w:right w:val="single" w:sz="8" w:space="0" w:color="auto"/>
            </w:tcBorders>
            <w:shd w:val="clear" w:color="auto" w:fill="auto"/>
            <w:noWrap/>
            <w:vAlign w:val="center"/>
            <w:hideMark/>
          </w:tcPr>
          <w:p w14:paraId="5225DEC0"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m3</w:t>
            </w:r>
          </w:p>
        </w:tc>
        <w:tc>
          <w:tcPr>
            <w:tcW w:w="681" w:type="dxa"/>
            <w:tcBorders>
              <w:top w:val="nil"/>
              <w:left w:val="nil"/>
              <w:bottom w:val="single" w:sz="8" w:space="0" w:color="auto"/>
              <w:right w:val="single" w:sz="8" w:space="0" w:color="auto"/>
            </w:tcBorders>
            <w:shd w:val="clear" w:color="auto" w:fill="auto"/>
            <w:noWrap/>
            <w:vAlign w:val="center"/>
            <w:hideMark/>
          </w:tcPr>
          <w:p w14:paraId="11DF44FE"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52,5</w:t>
            </w:r>
          </w:p>
        </w:tc>
        <w:tc>
          <w:tcPr>
            <w:tcW w:w="740" w:type="dxa"/>
            <w:tcBorders>
              <w:top w:val="nil"/>
              <w:left w:val="nil"/>
              <w:bottom w:val="single" w:sz="8" w:space="0" w:color="auto"/>
              <w:right w:val="single" w:sz="8" w:space="0" w:color="auto"/>
            </w:tcBorders>
            <w:shd w:val="clear" w:color="auto" w:fill="auto"/>
            <w:noWrap/>
            <w:vAlign w:val="center"/>
            <w:hideMark/>
          </w:tcPr>
          <w:p w14:paraId="3D668490" w14:textId="0CD52F49"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p>
        </w:tc>
        <w:tc>
          <w:tcPr>
            <w:tcW w:w="976" w:type="dxa"/>
            <w:tcBorders>
              <w:top w:val="nil"/>
              <w:left w:val="nil"/>
              <w:bottom w:val="single" w:sz="8" w:space="0" w:color="auto"/>
              <w:right w:val="single" w:sz="8" w:space="0" w:color="auto"/>
            </w:tcBorders>
            <w:shd w:val="clear" w:color="auto" w:fill="auto"/>
            <w:noWrap/>
            <w:vAlign w:val="center"/>
            <w:hideMark/>
          </w:tcPr>
          <w:p w14:paraId="20F85C4F" w14:textId="631B3443"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72FA0DED" w14:textId="77777777"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r>
      <w:tr w:rsidR="00505FAD" w:rsidRPr="00DD5675" w14:paraId="32467AEB"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409A2E9F"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7445"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75FB62B3" w14:textId="77777777" w:rsidR="00505FAD" w:rsidRPr="00DD5675" w:rsidRDefault="00505FAD" w:rsidP="0030067E">
            <w:pPr>
              <w:spacing w:after="0" w:line="240" w:lineRule="auto"/>
              <w:jc w:val="center"/>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SOUS TOTAL 200</w:t>
            </w:r>
          </w:p>
        </w:tc>
        <w:tc>
          <w:tcPr>
            <w:tcW w:w="976" w:type="dxa"/>
            <w:tcBorders>
              <w:top w:val="nil"/>
              <w:left w:val="nil"/>
              <w:bottom w:val="single" w:sz="8" w:space="0" w:color="auto"/>
              <w:right w:val="single" w:sz="8" w:space="0" w:color="auto"/>
            </w:tcBorders>
            <w:shd w:val="clear" w:color="auto" w:fill="auto"/>
            <w:noWrap/>
            <w:vAlign w:val="center"/>
            <w:hideMark/>
          </w:tcPr>
          <w:p w14:paraId="48065E2B" w14:textId="14EEEB74"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p>
        </w:tc>
        <w:tc>
          <w:tcPr>
            <w:tcW w:w="1240" w:type="dxa"/>
            <w:tcBorders>
              <w:top w:val="nil"/>
              <w:left w:val="nil"/>
              <w:bottom w:val="nil"/>
              <w:right w:val="nil"/>
            </w:tcBorders>
            <w:shd w:val="clear" w:color="auto" w:fill="auto"/>
            <w:noWrap/>
            <w:vAlign w:val="bottom"/>
            <w:hideMark/>
          </w:tcPr>
          <w:p w14:paraId="37577C40" w14:textId="77777777"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p>
        </w:tc>
      </w:tr>
      <w:tr w:rsidR="00505FAD" w:rsidRPr="00DD5675" w14:paraId="1E5C49C7"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54E650C7" w14:textId="77777777" w:rsidR="00505FAD" w:rsidRPr="00DD5675" w:rsidRDefault="00505FAD" w:rsidP="0030067E">
            <w:pPr>
              <w:spacing w:after="0" w:line="240" w:lineRule="auto"/>
              <w:jc w:val="center"/>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300</w:t>
            </w:r>
          </w:p>
        </w:tc>
        <w:tc>
          <w:tcPr>
            <w:tcW w:w="8421"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22B5C01B" w14:textId="77777777" w:rsidR="00505FAD" w:rsidRPr="00DD5675" w:rsidRDefault="00505FAD" w:rsidP="0030067E">
            <w:pPr>
              <w:spacing w:after="0" w:line="240" w:lineRule="auto"/>
              <w:jc w:val="center"/>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TRAVAUX DE FONDATION</w:t>
            </w:r>
          </w:p>
        </w:tc>
        <w:tc>
          <w:tcPr>
            <w:tcW w:w="1240" w:type="dxa"/>
            <w:tcBorders>
              <w:top w:val="nil"/>
              <w:left w:val="nil"/>
              <w:bottom w:val="nil"/>
              <w:right w:val="nil"/>
            </w:tcBorders>
            <w:shd w:val="clear" w:color="auto" w:fill="auto"/>
            <w:noWrap/>
            <w:vAlign w:val="bottom"/>
            <w:hideMark/>
          </w:tcPr>
          <w:p w14:paraId="31978F2C" w14:textId="77777777" w:rsidR="00505FAD" w:rsidRPr="00DD5675" w:rsidRDefault="00505FAD" w:rsidP="0030067E">
            <w:pPr>
              <w:spacing w:after="0" w:line="240" w:lineRule="auto"/>
              <w:jc w:val="center"/>
              <w:rPr>
                <w:rFonts w:ascii="Times New Roman" w:eastAsia="Times New Roman" w:hAnsi="Times New Roman" w:cs="Times New Roman"/>
                <w:b/>
                <w:bCs/>
                <w:color w:val="000000"/>
                <w:lang w:eastAsia="fr-FR"/>
              </w:rPr>
            </w:pPr>
          </w:p>
        </w:tc>
      </w:tr>
      <w:tr w:rsidR="00505FAD" w:rsidRPr="00DD5675" w14:paraId="412BC883"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55871303"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301</w:t>
            </w:r>
          </w:p>
        </w:tc>
        <w:tc>
          <w:tcPr>
            <w:tcW w:w="5244" w:type="dxa"/>
            <w:tcBorders>
              <w:top w:val="nil"/>
              <w:left w:val="nil"/>
              <w:bottom w:val="single" w:sz="8" w:space="0" w:color="auto"/>
              <w:right w:val="single" w:sz="8" w:space="0" w:color="auto"/>
            </w:tcBorders>
            <w:shd w:val="clear" w:color="auto" w:fill="auto"/>
            <w:noWrap/>
            <w:vAlign w:val="center"/>
            <w:hideMark/>
          </w:tcPr>
          <w:p w14:paraId="39F12B03" w14:textId="77777777" w:rsidR="00505FAD" w:rsidRPr="00DD5675" w:rsidRDefault="00505FAD" w:rsidP="0030067E">
            <w:pPr>
              <w:spacing w:after="0" w:line="240" w:lineRule="auto"/>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Béton de propreté dosé à 150 kg/m3</w:t>
            </w:r>
          </w:p>
        </w:tc>
        <w:tc>
          <w:tcPr>
            <w:tcW w:w="780" w:type="dxa"/>
            <w:tcBorders>
              <w:top w:val="nil"/>
              <w:left w:val="nil"/>
              <w:bottom w:val="single" w:sz="8" w:space="0" w:color="auto"/>
              <w:right w:val="single" w:sz="8" w:space="0" w:color="auto"/>
            </w:tcBorders>
            <w:shd w:val="clear" w:color="auto" w:fill="auto"/>
            <w:noWrap/>
            <w:vAlign w:val="center"/>
            <w:hideMark/>
          </w:tcPr>
          <w:p w14:paraId="740BF285"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m3</w:t>
            </w:r>
          </w:p>
        </w:tc>
        <w:tc>
          <w:tcPr>
            <w:tcW w:w="681" w:type="dxa"/>
            <w:tcBorders>
              <w:top w:val="nil"/>
              <w:left w:val="nil"/>
              <w:bottom w:val="single" w:sz="8" w:space="0" w:color="auto"/>
              <w:right w:val="single" w:sz="8" w:space="0" w:color="auto"/>
            </w:tcBorders>
            <w:shd w:val="clear" w:color="auto" w:fill="auto"/>
            <w:noWrap/>
            <w:vAlign w:val="center"/>
            <w:hideMark/>
          </w:tcPr>
          <w:p w14:paraId="0963CFC1"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3,37</w:t>
            </w:r>
          </w:p>
        </w:tc>
        <w:tc>
          <w:tcPr>
            <w:tcW w:w="740" w:type="dxa"/>
            <w:tcBorders>
              <w:top w:val="nil"/>
              <w:left w:val="nil"/>
              <w:bottom w:val="single" w:sz="8" w:space="0" w:color="auto"/>
              <w:right w:val="single" w:sz="8" w:space="0" w:color="auto"/>
            </w:tcBorders>
            <w:shd w:val="clear" w:color="auto" w:fill="auto"/>
            <w:noWrap/>
            <w:vAlign w:val="center"/>
            <w:hideMark/>
          </w:tcPr>
          <w:p w14:paraId="5525E745" w14:textId="6F871E02"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p>
        </w:tc>
        <w:tc>
          <w:tcPr>
            <w:tcW w:w="976" w:type="dxa"/>
            <w:tcBorders>
              <w:top w:val="nil"/>
              <w:left w:val="nil"/>
              <w:bottom w:val="single" w:sz="8" w:space="0" w:color="auto"/>
              <w:right w:val="single" w:sz="8" w:space="0" w:color="auto"/>
            </w:tcBorders>
            <w:shd w:val="clear" w:color="auto" w:fill="auto"/>
            <w:noWrap/>
            <w:vAlign w:val="center"/>
            <w:hideMark/>
          </w:tcPr>
          <w:p w14:paraId="2A2618D6" w14:textId="1ACEE50A"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12938A42" w14:textId="77777777"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r>
      <w:tr w:rsidR="00505FAD" w:rsidRPr="00DD5675" w14:paraId="7BE98B1B"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47B82ED1"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302</w:t>
            </w:r>
          </w:p>
        </w:tc>
        <w:tc>
          <w:tcPr>
            <w:tcW w:w="5244" w:type="dxa"/>
            <w:tcBorders>
              <w:top w:val="nil"/>
              <w:left w:val="nil"/>
              <w:bottom w:val="single" w:sz="8" w:space="0" w:color="auto"/>
              <w:right w:val="single" w:sz="8" w:space="0" w:color="auto"/>
            </w:tcBorders>
            <w:shd w:val="clear" w:color="auto" w:fill="auto"/>
            <w:noWrap/>
            <w:vAlign w:val="center"/>
            <w:hideMark/>
          </w:tcPr>
          <w:p w14:paraId="7FE8F0F9" w14:textId="77777777" w:rsidR="00505FAD" w:rsidRPr="00DD5675" w:rsidRDefault="00505FAD" w:rsidP="0030067E">
            <w:pPr>
              <w:spacing w:after="0" w:line="240" w:lineRule="auto"/>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Agglos de 20*20*40 bourrés</w:t>
            </w:r>
          </w:p>
        </w:tc>
        <w:tc>
          <w:tcPr>
            <w:tcW w:w="780" w:type="dxa"/>
            <w:tcBorders>
              <w:top w:val="nil"/>
              <w:left w:val="nil"/>
              <w:bottom w:val="single" w:sz="8" w:space="0" w:color="auto"/>
              <w:right w:val="single" w:sz="8" w:space="0" w:color="auto"/>
            </w:tcBorders>
            <w:shd w:val="clear" w:color="auto" w:fill="auto"/>
            <w:noWrap/>
            <w:vAlign w:val="center"/>
            <w:hideMark/>
          </w:tcPr>
          <w:p w14:paraId="267173A0"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m2</w:t>
            </w:r>
          </w:p>
        </w:tc>
        <w:tc>
          <w:tcPr>
            <w:tcW w:w="681" w:type="dxa"/>
            <w:tcBorders>
              <w:top w:val="nil"/>
              <w:left w:val="nil"/>
              <w:bottom w:val="single" w:sz="8" w:space="0" w:color="auto"/>
              <w:right w:val="single" w:sz="8" w:space="0" w:color="auto"/>
            </w:tcBorders>
            <w:shd w:val="clear" w:color="auto" w:fill="auto"/>
            <w:noWrap/>
            <w:vAlign w:val="center"/>
            <w:hideMark/>
          </w:tcPr>
          <w:p w14:paraId="696D7BA4"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72</w:t>
            </w:r>
          </w:p>
        </w:tc>
        <w:tc>
          <w:tcPr>
            <w:tcW w:w="740" w:type="dxa"/>
            <w:tcBorders>
              <w:top w:val="nil"/>
              <w:left w:val="nil"/>
              <w:bottom w:val="single" w:sz="8" w:space="0" w:color="auto"/>
              <w:right w:val="single" w:sz="8" w:space="0" w:color="auto"/>
            </w:tcBorders>
            <w:shd w:val="clear" w:color="auto" w:fill="auto"/>
            <w:noWrap/>
            <w:vAlign w:val="center"/>
            <w:hideMark/>
          </w:tcPr>
          <w:p w14:paraId="282D3D76" w14:textId="01AD2802" w:rsidR="00505FAD" w:rsidRPr="00DD5675" w:rsidRDefault="00505FAD" w:rsidP="00BE63B3">
            <w:pPr>
              <w:spacing w:after="0" w:line="240" w:lineRule="auto"/>
              <w:rPr>
                <w:rFonts w:ascii="Times New Roman" w:eastAsia="Times New Roman" w:hAnsi="Times New Roman" w:cs="Times New Roman"/>
                <w:color w:val="000000"/>
                <w:lang w:eastAsia="fr-FR"/>
              </w:rPr>
            </w:pPr>
          </w:p>
        </w:tc>
        <w:tc>
          <w:tcPr>
            <w:tcW w:w="976" w:type="dxa"/>
            <w:tcBorders>
              <w:top w:val="nil"/>
              <w:left w:val="nil"/>
              <w:bottom w:val="single" w:sz="8" w:space="0" w:color="auto"/>
              <w:right w:val="single" w:sz="8" w:space="0" w:color="auto"/>
            </w:tcBorders>
            <w:shd w:val="clear" w:color="auto" w:fill="auto"/>
            <w:noWrap/>
            <w:vAlign w:val="center"/>
            <w:hideMark/>
          </w:tcPr>
          <w:p w14:paraId="6A9BAD82" w14:textId="2FB3016E"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715C45AA" w14:textId="77777777"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r>
      <w:tr w:rsidR="00505FAD" w:rsidRPr="00DD5675" w14:paraId="798EF1CE"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498A90DB"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303</w:t>
            </w:r>
          </w:p>
        </w:tc>
        <w:tc>
          <w:tcPr>
            <w:tcW w:w="5244" w:type="dxa"/>
            <w:tcBorders>
              <w:top w:val="nil"/>
              <w:left w:val="nil"/>
              <w:bottom w:val="single" w:sz="8" w:space="0" w:color="auto"/>
              <w:right w:val="single" w:sz="8" w:space="0" w:color="auto"/>
            </w:tcBorders>
            <w:shd w:val="clear" w:color="auto" w:fill="auto"/>
            <w:vAlign w:val="center"/>
            <w:hideMark/>
          </w:tcPr>
          <w:p w14:paraId="63E3F9BF" w14:textId="77777777" w:rsidR="00505FAD" w:rsidRPr="00DD5675" w:rsidRDefault="00505FAD" w:rsidP="0030067E">
            <w:pPr>
              <w:spacing w:after="0" w:line="240" w:lineRule="auto"/>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Béton armé pour semelles poteaux et chainage</w:t>
            </w:r>
          </w:p>
        </w:tc>
        <w:tc>
          <w:tcPr>
            <w:tcW w:w="780" w:type="dxa"/>
            <w:tcBorders>
              <w:top w:val="nil"/>
              <w:left w:val="nil"/>
              <w:bottom w:val="single" w:sz="8" w:space="0" w:color="auto"/>
              <w:right w:val="single" w:sz="8" w:space="0" w:color="auto"/>
            </w:tcBorders>
            <w:shd w:val="clear" w:color="auto" w:fill="auto"/>
            <w:noWrap/>
            <w:vAlign w:val="center"/>
            <w:hideMark/>
          </w:tcPr>
          <w:p w14:paraId="3BF10C93"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m3</w:t>
            </w:r>
          </w:p>
        </w:tc>
        <w:tc>
          <w:tcPr>
            <w:tcW w:w="681" w:type="dxa"/>
            <w:tcBorders>
              <w:top w:val="nil"/>
              <w:left w:val="nil"/>
              <w:bottom w:val="single" w:sz="8" w:space="0" w:color="auto"/>
              <w:right w:val="single" w:sz="8" w:space="0" w:color="auto"/>
            </w:tcBorders>
            <w:shd w:val="clear" w:color="auto" w:fill="auto"/>
            <w:noWrap/>
            <w:vAlign w:val="center"/>
            <w:hideMark/>
          </w:tcPr>
          <w:p w14:paraId="297C245E"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6,92</w:t>
            </w:r>
          </w:p>
        </w:tc>
        <w:tc>
          <w:tcPr>
            <w:tcW w:w="740" w:type="dxa"/>
            <w:tcBorders>
              <w:top w:val="nil"/>
              <w:left w:val="nil"/>
              <w:bottom w:val="single" w:sz="8" w:space="0" w:color="auto"/>
              <w:right w:val="single" w:sz="8" w:space="0" w:color="auto"/>
            </w:tcBorders>
            <w:shd w:val="clear" w:color="auto" w:fill="auto"/>
            <w:noWrap/>
            <w:vAlign w:val="center"/>
            <w:hideMark/>
          </w:tcPr>
          <w:p w14:paraId="1A8BF022" w14:textId="54612385"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p>
        </w:tc>
        <w:tc>
          <w:tcPr>
            <w:tcW w:w="976" w:type="dxa"/>
            <w:tcBorders>
              <w:top w:val="nil"/>
              <w:left w:val="nil"/>
              <w:bottom w:val="single" w:sz="8" w:space="0" w:color="auto"/>
              <w:right w:val="single" w:sz="8" w:space="0" w:color="auto"/>
            </w:tcBorders>
            <w:shd w:val="clear" w:color="auto" w:fill="auto"/>
            <w:noWrap/>
            <w:vAlign w:val="center"/>
            <w:hideMark/>
          </w:tcPr>
          <w:p w14:paraId="058814DB" w14:textId="3A0A3399"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5094DA7E" w14:textId="77777777"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r>
      <w:tr w:rsidR="00505FAD" w:rsidRPr="00DD5675" w14:paraId="2AE1B40F"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7BDF6A76"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304</w:t>
            </w:r>
          </w:p>
        </w:tc>
        <w:tc>
          <w:tcPr>
            <w:tcW w:w="5244" w:type="dxa"/>
            <w:tcBorders>
              <w:top w:val="nil"/>
              <w:left w:val="nil"/>
              <w:bottom w:val="single" w:sz="8" w:space="0" w:color="auto"/>
              <w:right w:val="single" w:sz="8" w:space="0" w:color="auto"/>
            </w:tcBorders>
            <w:shd w:val="clear" w:color="auto" w:fill="auto"/>
            <w:vAlign w:val="center"/>
            <w:hideMark/>
          </w:tcPr>
          <w:p w14:paraId="4504302C" w14:textId="77777777" w:rsidR="00505FAD" w:rsidRPr="00DD5675" w:rsidRDefault="00505FAD" w:rsidP="0030067E">
            <w:pPr>
              <w:spacing w:after="0" w:line="240" w:lineRule="auto"/>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Couche de sable de 0,08 m épais</w:t>
            </w:r>
          </w:p>
        </w:tc>
        <w:tc>
          <w:tcPr>
            <w:tcW w:w="780" w:type="dxa"/>
            <w:tcBorders>
              <w:top w:val="nil"/>
              <w:left w:val="nil"/>
              <w:bottom w:val="single" w:sz="8" w:space="0" w:color="auto"/>
              <w:right w:val="single" w:sz="8" w:space="0" w:color="auto"/>
            </w:tcBorders>
            <w:shd w:val="clear" w:color="auto" w:fill="auto"/>
            <w:noWrap/>
            <w:vAlign w:val="center"/>
            <w:hideMark/>
          </w:tcPr>
          <w:p w14:paraId="4CB8D2D6"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m3</w:t>
            </w:r>
          </w:p>
        </w:tc>
        <w:tc>
          <w:tcPr>
            <w:tcW w:w="681" w:type="dxa"/>
            <w:tcBorders>
              <w:top w:val="nil"/>
              <w:left w:val="nil"/>
              <w:bottom w:val="single" w:sz="8" w:space="0" w:color="auto"/>
              <w:right w:val="single" w:sz="8" w:space="0" w:color="auto"/>
            </w:tcBorders>
            <w:shd w:val="clear" w:color="auto" w:fill="auto"/>
            <w:noWrap/>
            <w:vAlign w:val="center"/>
            <w:hideMark/>
          </w:tcPr>
          <w:p w14:paraId="697D4730"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18</w:t>
            </w:r>
          </w:p>
        </w:tc>
        <w:tc>
          <w:tcPr>
            <w:tcW w:w="740" w:type="dxa"/>
            <w:tcBorders>
              <w:top w:val="nil"/>
              <w:left w:val="nil"/>
              <w:bottom w:val="single" w:sz="8" w:space="0" w:color="auto"/>
              <w:right w:val="single" w:sz="8" w:space="0" w:color="auto"/>
            </w:tcBorders>
            <w:shd w:val="clear" w:color="auto" w:fill="auto"/>
            <w:noWrap/>
            <w:vAlign w:val="center"/>
            <w:hideMark/>
          </w:tcPr>
          <w:p w14:paraId="0620E86A" w14:textId="506B36D9"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p>
        </w:tc>
        <w:tc>
          <w:tcPr>
            <w:tcW w:w="976" w:type="dxa"/>
            <w:tcBorders>
              <w:top w:val="nil"/>
              <w:left w:val="nil"/>
              <w:bottom w:val="single" w:sz="8" w:space="0" w:color="auto"/>
              <w:right w:val="single" w:sz="8" w:space="0" w:color="auto"/>
            </w:tcBorders>
            <w:shd w:val="clear" w:color="auto" w:fill="auto"/>
            <w:noWrap/>
            <w:vAlign w:val="center"/>
            <w:hideMark/>
          </w:tcPr>
          <w:p w14:paraId="3780D42B" w14:textId="018C3905"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64584F29" w14:textId="77777777"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r>
      <w:tr w:rsidR="00505FAD" w:rsidRPr="00DD5675" w14:paraId="43D46948"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2FC566F6"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305</w:t>
            </w:r>
          </w:p>
        </w:tc>
        <w:tc>
          <w:tcPr>
            <w:tcW w:w="5244" w:type="dxa"/>
            <w:tcBorders>
              <w:top w:val="nil"/>
              <w:left w:val="nil"/>
              <w:bottom w:val="single" w:sz="8" w:space="0" w:color="auto"/>
              <w:right w:val="single" w:sz="8" w:space="0" w:color="auto"/>
            </w:tcBorders>
            <w:shd w:val="clear" w:color="auto" w:fill="auto"/>
            <w:vAlign w:val="center"/>
            <w:hideMark/>
          </w:tcPr>
          <w:p w14:paraId="430BB818" w14:textId="77777777" w:rsidR="00505FAD" w:rsidRPr="00DD5675" w:rsidRDefault="00505FAD" w:rsidP="0030067E">
            <w:pPr>
              <w:spacing w:after="0" w:line="240" w:lineRule="auto"/>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Film polyane de 200 microns</w:t>
            </w:r>
          </w:p>
        </w:tc>
        <w:tc>
          <w:tcPr>
            <w:tcW w:w="780" w:type="dxa"/>
            <w:tcBorders>
              <w:top w:val="nil"/>
              <w:left w:val="nil"/>
              <w:bottom w:val="single" w:sz="8" w:space="0" w:color="auto"/>
              <w:right w:val="single" w:sz="8" w:space="0" w:color="auto"/>
            </w:tcBorders>
            <w:shd w:val="clear" w:color="auto" w:fill="auto"/>
            <w:noWrap/>
            <w:vAlign w:val="center"/>
            <w:hideMark/>
          </w:tcPr>
          <w:p w14:paraId="33A24A8F"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m2</w:t>
            </w:r>
          </w:p>
        </w:tc>
        <w:tc>
          <w:tcPr>
            <w:tcW w:w="681" w:type="dxa"/>
            <w:tcBorders>
              <w:top w:val="nil"/>
              <w:left w:val="nil"/>
              <w:bottom w:val="single" w:sz="8" w:space="0" w:color="auto"/>
              <w:right w:val="single" w:sz="8" w:space="0" w:color="auto"/>
            </w:tcBorders>
            <w:shd w:val="clear" w:color="auto" w:fill="auto"/>
            <w:noWrap/>
            <w:vAlign w:val="center"/>
            <w:hideMark/>
          </w:tcPr>
          <w:p w14:paraId="7413219E"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225</w:t>
            </w:r>
          </w:p>
        </w:tc>
        <w:tc>
          <w:tcPr>
            <w:tcW w:w="740" w:type="dxa"/>
            <w:tcBorders>
              <w:top w:val="nil"/>
              <w:left w:val="nil"/>
              <w:bottom w:val="single" w:sz="8" w:space="0" w:color="auto"/>
              <w:right w:val="single" w:sz="8" w:space="0" w:color="auto"/>
            </w:tcBorders>
            <w:shd w:val="clear" w:color="auto" w:fill="auto"/>
            <w:noWrap/>
            <w:vAlign w:val="center"/>
            <w:hideMark/>
          </w:tcPr>
          <w:p w14:paraId="1CFDAA27" w14:textId="5F45CE5C"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p>
        </w:tc>
        <w:tc>
          <w:tcPr>
            <w:tcW w:w="976" w:type="dxa"/>
            <w:tcBorders>
              <w:top w:val="nil"/>
              <w:left w:val="nil"/>
              <w:bottom w:val="single" w:sz="8" w:space="0" w:color="auto"/>
              <w:right w:val="single" w:sz="8" w:space="0" w:color="auto"/>
            </w:tcBorders>
            <w:shd w:val="clear" w:color="auto" w:fill="auto"/>
            <w:noWrap/>
            <w:vAlign w:val="center"/>
            <w:hideMark/>
          </w:tcPr>
          <w:p w14:paraId="4A756878" w14:textId="6F04E259"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15359651" w14:textId="77777777"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r>
      <w:tr w:rsidR="00505FAD" w:rsidRPr="00DD5675" w14:paraId="1E3A3AB7"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46D7D06A"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306</w:t>
            </w:r>
          </w:p>
        </w:tc>
        <w:tc>
          <w:tcPr>
            <w:tcW w:w="5244" w:type="dxa"/>
            <w:tcBorders>
              <w:top w:val="nil"/>
              <w:left w:val="nil"/>
              <w:bottom w:val="single" w:sz="8" w:space="0" w:color="auto"/>
              <w:right w:val="single" w:sz="8" w:space="0" w:color="auto"/>
            </w:tcBorders>
            <w:shd w:val="clear" w:color="auto" w:fill="auto"/>
            <w:vAlign w:val="center"/>
            <w:hideMark/>
          </w:tcPr>
          <w:p w14:paraId="60634381" w14:textId="5C35329F" w:rsidR="00505FAD" w:rsidRPr="00DD5675" w:rsidRDefault="00EC1A43" w:rsidP="0030067E">
            <w:pPr>
              <w:spacing w:after="0" w:line="240" w:lineRule="auto"/>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Béton de armé</w:t>
            </w:r>
            <w:r w:rsidR="00505FAD" w:rsidRPr="00DD5675">
              <w:rPr>
                <w:rFonts w:ascii="Times New Roman" w:eastAsia="Times New Roman" w:hAnsi="Times New Roman" w:cs="Times New Roman"/>
                <w:color w:val="000000"/>
                <w:lang w:eastAsia="fr-FR"/>
              </w:rPr>
              <w:t xml:space="preserve"> dosé à 350 kg/m3 de CPA de 8 cm pour dallage</w:t>
            </w:r>
          </w:p>
        </w:tc>
        <w:tc>
          <w:tcPr>
            <w:tcW w:w="780" w:type="dxa"/>
            <w:tcBorders>
              <w:top w:val="nil"/>
              <w:left w:val="nil"/>
              <w:bottom w:val="single" w:sz="8" w:space="0" w:color="auto"/>
              <w:right w:val="single" w:sz="8" w:space="0" w:color="auto"/>
            </w:tcBorders>
            <w:shd w:val="clear" w:color="auto" w:fill="auto"/>
            <w:noWrap/>
            <w:vAlign w:val="center"/>
            <w:hideMark/>
          </w:tcPr>
          <w:p w14:paraId="5B219343"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m3</w:t>
            </w:r>
          </w:p>
        </w:tc>
        <w:tc>
          <w:tcPr>
            <w:tcW w:w="681" w:type="dxa"/>
            <w:tcBorders>
              <w:top w:val="nil"/>
              <w:left w:val="nil"/>
              <w:bottom w:val="single" w:sz="8" w:space="0" w:color="auto"/>
              <w:right w:val="single" w:sz="8" w:space="0" w:color="auto"/>
            </w:tcBorders>
            <w:shd w:val="clear" w:color="auto" w:fill="auto"/>
            <w:noWrap/>
            <w:vAlign w:val="center"/>
            <w:hideMark/>
          </w:tcPr>
          <w:p w14:paraId="321B64A8"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18</w:t>
            </w:r>
          </w:p>
        </w:tc>
        <w:tc>
          <w:tcPr>
            <w:tcW w:w="740" w:type="dxa"/>
            <w:tcBorders>
              <w:top w:val="nil"/>
              <w:left w:val="nil"/>
              <w:bottom w:val="single" w:sz="8" w:space="0" w:color="auto"/>
              <w:right w:val="single" w:sz="8" w:space="0" w:color="auto"/>
            </w:tcBorders>
            <w:shd w:val="clear" w:color="auto" w:fill="auto"/>
            <w:noWrap/>
            <w:vAlign w:val="center"/>
            <w:hideMark/>
          </w:tcPr>
          <w:p w14:paraId="5FF14969" w14:textId="6EFC6ECB"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p>
        </w:tc>
        <w:tc>
          <w:tcPr>
            <w:tcW w:w="976" w:type="dxa"/>
            <w:tcBorders>
              <w:top w:val="nil"/>
              <w:left w:val="nil"/>
              <w:bottom w:val="single" w:sz="8" w:space="0" w:color="auto"/>
              <w:right w:val="single" w:sz="8" w:space="0" w:color="auto"/>
            </w:tcBorders>
            <w:shd w:val="clear" w:color="auto" w:fill="auto"/>
            <w:noWrap/>
            <w:vAlign w:val="center"/>
            <w:hideMark/>
          </w:tcPr>
          <w:p w14:paraId="469A2CD1" w14:textId="3FB06C92"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23B62871" w14:textId="77777777"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r>
      <w:tr w:rsidR="00505FAD" w:rsidRPr="00DD5675" w14:paraId="34D24FA9"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3AEB32C8"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5244" w:type="dxa"/>
            <w:tcBorders>
              <w:top w:val="nil"/>
              <w:left w:val="nil"/>
              <w:bottom w:val="single" w:sz="8" w:space="0" w:color="auto"/>
              <w:right w:val="single" w:sz="8" w:space="0" w:color="auto"/>
            </w:tcBorders>
            <w:shd w:val="clear" w:color="auto" w:fill="auto"/>
            <w:noWrap/>
            <w:vAlign w:val="center"/>
            <w:hideMark/>
          </w:tcPr>
          <w:p w14:paraId="6C07F440" w14:textId="77777777"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SOUS TOTAL 300</w:t>
            </w:r>
          </w:p>
        </w:tc>
        <w:tc>
          <w:tcPr>
            <w:tcW w:w="780" w:type="dxa"/>
            <w:tcBorders>
              <w:top w:val="nil"/>
              <w:left w:val="nil"/>
              <w:bottom w:val="single" w:sz="8" w:space="0" w:color="auto"/>
              <w:right w:val="single" w:sz="8" w:space="0" w:color="auto"/>
            </w:tcBorders>
            <w:shd w:val="clear" w:color="auto" w:fill="auto"/>
            <w:noWrap/>
            <w:vAlign w:val="center"/>
            <w:hideMark/>
          </w:tcPr>
          <w:p w14:paraId="0832340A"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681" w:type="dxa"/>
            <w:tcBorders>
              <w:top w:val="nil"/>
              <w:left w:val="nil"/>
              <w:bottom w:val="single" w:sz="8" w:space="0" w:color="auto"/>
              <w:right w:val="single" w:sz="8" w:space="0" w:color="auto"/>
            </w:tcBorders>
            <w:shd w:val="clear" w:color="auto" w:fill="auto"/>
            <w:noWrap/>
            <w:vAlign w:val="center"/>
            <w:hideMark/>
          </w:tcPr>
          <w:p w14:paraId="09030F9F"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740" w:type="dxa"/>
            <w:tcBorders>
              <w:top w:val="nil"/>
              <w:left w:val="nil"/>
              <w:bottom w:val="single" w:sz="8" w:space="0" w:color="auto"/>
              <w:right w:val="single" w:sz="8" w:space="0" w:color="auto"/>
            </w:tcBorders>
            <w:shd w:val="clear" w:color="auto" w:fill="auto"/>
            <w:noWrap/>
            <w:vAlign w:val="center"/>
            <w:hideMark/>
          </w:tcPr>
          <w:p w14:paraId="557AEBC6"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976" w:type="dxa"/>
            <w:tcBorders>
              <w:top w:val="nil"/>
              <w:left w:val="nil"/>
              <w:bottom w:val="single" w:sz="8" w:space="0" w:color="auto"/>
              <w:right w:val="single" w:sz="8" w:space="0" w:color="auto"/>
            </w:tcBorders>
            <w:shd w:val="clear" w:color="auto" w:fill="auto"/>
            <w:noWrap/>
            <w:vAlign w:val="center"/>
            <w:hideMark/>
          </w:tcPr>
          <w:p w14:paraId="67B400CA" w14:textId="3FF02AF5"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p>
        </w:tc>
        <w:tc>
          <w:tcPr>
            <w:tcW w:w="1240" w:type="dxa"/>
            <w:tcBorders>
              <w:top w:val="nil"/>
              <w:left w:val="nil"/>
              <w:bottom w:val="nil"/>
              <w:right w:val="nil"/>
            </w:tcBorders>
            <w:shd w:val="clear" w:color="auto" w:fill="auto"/>
            <w:noWrap/>
            <w:vAlign w:val="bottom"/>
            <w:hideMark/>
          </w:tcPr>
          <w:p w14:paraId="7F8F3ADE" w14:textId="77777777"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p>
        </w:tc>
      </w:tr>
      <w:tr w:rsidR="00505FAD" w:rsidRPr="00DD5675" w14:paraId="52813137"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0346C75D" w14:textId="77777777" w:rsidR="00505FAD" w:rsidRPr="00DD5675" w:rsidRDefault="00505FAD" w:rsidP="0030067E">
            <w:pPr>
              <w:spacing w:after="0" w:line="240" w:lineRule="auto"/>
              <w:jc w:val="center"/>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400</w:t>
            </w:r>
          </w:p>
        </w:tc>
        <w:tc>
          <w:tcPr>
            <w:tcW w:w="5244" w:type="dxa"/>
            <w:tcBorders>
              <w:top w:val="nil"/>
              <w:left w:val="nil"/>
              <w:bottom w:val="single" w:sz="8" w:space="0" w:color="auto"/>
              <w:right w:val="single" w:sz="8" w:space="0" w:color="auto"/>
            </w:tcBorders>
            <w:shd w:val="clear" w:color="auto" w:fill="auto"/>
            <w:noWrap/>
            <w:vAlign w:val="center"/>
            <w:hideMark/>
          </w:tcPr>
          <w:p w14:paraId="4D5ADA68" w14:textId="77777777" w:rsidR="00505FAD" w:rsidRPr="00DD5675" w:rsidRDefault="00505FAD" w:rsidP="0030067E">
            <w:pPr>
              <w:spacing w:after="0" w:line="240" w:lineRule="auto"/>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TRAVAUX DE MACONNERIE - ELEVATION</w:t>
            </w:r>
          </w:p>
        </w:tc>
        <w:tc>
          <w:tcPr>
            <w:tcW w:w="780" w:type="dxa"/>
            <w:tcBorders>
              <w:top w:val="nil"/>
              <w:left w:val="nil"/>
              <w:bottom w:val="single" w:sz="8" w:space="0" w:color="auto"/>
              <w:right w:val="single" w:sz="8" w:space="0" w:color="auto"/>
            </w:tcBorders>
            <w:shd w:val="clear" w:color="auto" w:fill="auto"/>
            <w:noWrap/>
            <w:vAlign w:val="center"/>
            <w:hideMark/>
          </w:tcPr>
          <w:p w14:paraId="31799449"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681" w:type="dxa"/>
            <w:tcBorders>
              <w:top w:val="nil"/>
              <w:left w:val="nil"/>
              <w:bottom w:val="single" w:sz="8" w:space="0" w:color="auto"/>
              <w:right w:val="single" w:sz="8" w:space="0" w:color="auto"/>
            </w:tcBorders>
            <w:shd w:val="clear" w:color="auto" w:fill="auto"/>
            <w:noWrap/>
            <w:vAlign w:val="center"/>
            <w:hideMark/>
          </w:tcPr>
          <w:p w14:paraId="203A9075"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740" w:type="dxa"/>
            <w:tcBorders>
              <w:top w:val="nil"/>
              <w:left w:val="nil"/>
              <w:bottom w:val="single" w:sz="8" w:space="0" w:color="auto"/>
              <w:right w:val="single" w:sz="8" w:space="0" w:color="auto"/>
            </w:tcBorders>
            <w:shd w:val="clear" w:color="auto" w:fill="auto"/>
            <w:noWrap/>
            <w:vAlign w:val="center"/>
            <w:hideMark/>
          </w:tcPr>
          <w:p w14:paraId="01C4AD7A"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976" w:type="dxa"/>
            <w:tcBorders>
              <w:top w:val="nil"/>
              <w:left w:val="nil"/>
              <w:bottom w:val="single" w:sz="8" w:space="0" w:color="auto"/>
              <w:right w:val="single" w:sz="8" w:space="0" w:color="auto"/>
            </w:tcBorders>
            <w:shd w:val="clear" w:color="auto" w:fill="auto"/>
            <w:noWrap/>
            <w:vAlign w:val="center"/>
            <w:hideMark/>
          </w:tcPr>
          <w:p w14:paraId="713FD40B" w14:textId="77777777" w:rsidR="00505FAD" w:rsidRPr="00DD5675" w:rsidRDefault="00505FAD" w:rsidP="0030067E">
            <w:pPr>
              <w:spacing w:after="0" w:line="240" w:lineRule="auto"/>
              <w:jc w:val="right"/>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1240" w:type="dxa"/>
            <w:tcBorders>
              <w:top w:val="nil"/>
              <w:left w:val="nil"/>
              <w:bottom w:val="nil"/>
              <w:right w:val="nil"/>
            </w:tcBorders>
            <w:shd w:val="clear" w:color="auto" w:fill="auto"/>
            <w:noWrap/>
            <w:vAlign w:val="bottom"/>
            <w:hideMark/>
          </w:tcPr>
          <w:p w14:paraId="38B6A914" w14:textId="77777777"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r>
      <w:tr w:rsidR="00505FAD" w:rsidRPr="00DD5675" w14:paraId="5BB2362D"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4149F9BA"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401</w:t>
            </w:r>
          </w:p>
        </w:tc>
        <w:tc>
          <w:tcPr>
            <w:tcW w:w="5244" w:type="dxa"/>
            <w:tcBorders>
              <w:top w:val="nil"/>
              <w:left w:val="nil"/>
              <w:bottom w:val="single" w:sz="8" w:space="0" w:color="auto"/>
              <w:right w:val="single" w:sz="8" w:space="0" w:color="auto"/>
            </w:tcBorders>
            <w:shd w:val="clear" w:color="auto" w:fill="auto"/>
            <w:vAlign w:val="center"/>
            <w:hideMark/>
          </w:tcPr>
          <w:p w14:paraId="4DFE19E1" w14:textId="22A8FA3F" w:rsidR="00505FAD" w:rsidRPr="00DD5675" w:rsidRDefault="00505FAD" w:rsidP="00BA3BB7">
            <w:pPr>
              <w:spacing w:after="0" w:line="240" w:lineRule="auto"/>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xml:space="preserve">Agglo de 15*20*40 </w:t>
            </w:r>
            <w:r w:rsidR="00BA3BB7">
              <w:rPr>
                <w:rFonts w:ascii="Times New Roman" w:eastAsia="Times New Roman" w:hAnsi="Times New Roman" w:cs="Times New Roman"/>
                <w:color w:val="000000"/>
                <w:lang w:eastAsia="fr-FR"/>
              </w:rPr>
              <w:t>bourrés</w:t>
            </w:r>
            <w:r w:rsidRPr="00DD5675">
              <w:rPr>
                <w:rFonts w:ascii="Times New Roman" w:eastAsia="Times New Roman" w:hAnsi="Times New Roman" w:cs="Times New Roman"/>
                <w:color w:val="000000"/>
                <w:lang w:eastAsia="fr-FR"/>
              </w:rPr>
              <w:t xml:space="preserve"> au mortier de ciment dosé à 300kg/m3</w:t>
            </w:r>
          </w:p>
        </w:tc>
        <w:tc>
          <w:tcPr>
            <w:tcW w:w="780" w:type="dxa"/>
            <w:tcBorders>
              <w:top w:val="nil"/>
              <w:left w:val="nil"/>
              <w:bottom w:val="single" w:sz="8" w:space="0" w:color="auto"/>
              <w:right w:val="single" w:sz="8" w:space="0" w:color="auto"/>
            </w:tcBorders>
            <w:shd w:val="clear" w:color="auto" w:fill="auto"/>
            <w:noWrap/>
            <w:vAlign w:val="center"/>
            <w:hideMark/>
          </w:tcPr>
          <w:p w14:paraId="2833A741"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m2</w:t>
            </w:r>
          </w:p>
        </w:tc>
        <w:tc>
          <w:tcPr>
            <w:tcW w:w="681" w:type="dxa"/>
            <w:tcBorders>
              <w:top w:val="nil"/>
              <w:left w:val="nil"/>
              <w:bottom w:val="single" w:sz="8" w:space="0" w:color="auto"/>
              <w:right w:val="single" w:sz="8" w:space="0" w:color="auto"/>
            </w:tcBorders>
            <w:shd w:val="clear" w:color="auto" w:fill="auto"/>
            <w:noWrap/>
            <w:vAlign w:val="center"/>
            <w:hideMark/>
          </w:tcPr>
          <w:p w14:paraId="60A42C46"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67,5</w:t>
            </w:r>
          </w:p>
        </w:tc>
        <w:tc>
          <w:tcPr>
            <w:tcW w:w="740" w:type="dxa"/>
            <w:tcBorders>
              <w:top w:val="nil"/>
              <w:left w:val="nil"/>
              <w:bottom w:val="single" w:sz="8" w:space="0" w:color="auto"/>
              <w:right w:val="single" w:sz="8" w:space="0" w:color="auto"/>
            </w:tcBorders>
            <w:shd w:val="clear" w:color="auto" w:fill="auto"/>
            <w:noWrap/>
            <w:vAlign w:val="center"/>
            <w:hideMark/>
          </w:tcPr>
          <w:p w14:paraId="15435419" w14:textId="30AF04E1"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p>
        </w:tc>
        <w:tc>
          <w:tcPr>
            <w:tcW w:w="976" w:type="dxa"/>
            <w:tcBorders>
              <w:top w:val="nil"/>
              <w:left w:val="nil"/>
              <w:bottom w:val="single" w:sz="8" w:space="0" w:color="auto"/>
              <w:right w:val="single" w:sz="8" w:space="0" w:color="auto"/>
            </w:tcBorders>
            <w:shd w:val="clear" w:color="auto" w:fill="auto"/>
            <w:noWrap/>
            <w:vAlign w:val="center"/>
            <w:hideMark/>
          </w:tcPr>
          <w:p w14:paraId="52FDEE51" w14:textId="47B0C3EB"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72AC6BD8" w14:textId="77777777"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r>
      <w:tr w:rsidR="00505FAD" w:rsidRPr="00DD5675" w14:paraId="08C4567B"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5ED54E2A"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402</w:t>
            </w:r>
          </w:p>
        </w:tc>
        <w:tc>
          <w:tcPr>
            <w:tcW w:w="5244" w:type="dxa"/>
            <w:tcBorders>
              <w:top w:val="nil"/>
              <w:left w:val="nil"/>
              <w:bottom w:val="single" w:sz="8" w:space="0" w:color="auto"/>
              <w:right w:val="single" w:sz="8" w:space="0" w:color="auto"/>
            </w:tcBorders>
            <w:shd w:val="clear" w:color="auto" w:fill="auto"/>
            <w:noWrap/>
            <w:vAlign w:val="center"/>
            <w:hideMark/>
          </w:tcPr>
          <w:p w14:paraId="382477BA" w14:textId="77777777" w:rsidR="00505FAD" w:rsidRPr="00DD5675" w:rsidRDefault="00505FAD" w:rsidP="0030067E">
            <w:pPr>
              <w:spacing w:after="0" w:line="240" w:lineRule="auto"/>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Enduit au mortier de ciment</w:t>
            </w:r>
          </w:p>
        </w:tc>
        <w:tc>
          <w:tcPr>
            <w:tcW w:w="780" w:type="dxa"/>
            <w:tcBorders>
              <w:top w:val="nil"/>
              <w:left w:val="nil"/>
              <w:bottom w:val="single" w:sz="8" w:space="0" w:color="auto"/>
              <w:right w:val="single" w:sz="8" w:space="0" w:color="auto"/>
            </w:tcBorders>
            <w:shd w:val="clear" w:color="auto" w:fill="auto"/>
            <w:noWrap/>
            <w:vAlign w:val="center"/>
            <w:hideMark/>
          </w:tcPr>
          <w:p w14:paraId="6A11E592"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m2</w:t>
            </w:r>
          </w:p>
        </w:tc>
        <w:tc>
          <w:tcPr>
            <w:tcW w:w="681" w:type="dxa"/>
            <w:tcBorders>
              <w:top w:val="nil"/>
              <w:left w:val="nil"/>
              <w:bottom w:val="single" w:sz="8" w:space="0" w:color="auto"/>
              <w:right w:val="single" w:sz="8" w:space="0" w:color="auto"/>
            </w:tcBorders>
            <w:shd w:val="clear" w:color="auto" w:fill="auto"/>
            <w:noWrap/>
            <w:vAlign w:val="center"/>
            <w:hideMark/>
          </w:tcPr>
          <w:p w14:paraId="4BA10B6C"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135</w:t>
            </w:r>
          </w:p>
        </w:tc>
        <w:tc>
          <w:tcPr>
            <w:tcW w:w="740" w:type="dxa"/>
            <w:tcBorders>
              <w:top w:val="nil"/>
              <w:left w:val="nil"/>
              <w:bottom w:val="single" w:sz="8" w:space="0" w:color="auto"/>
              <w:right w:val="single" w:sz="8" w:space="0" w:color="auto"/>
            </w:tcBorders>
            <w:shd w:val="clear" w:color="auto" w:fill="auto"/>
            <w:noWrap/>
            <w:vAlign w:val="center"/>
            <w:hideMark/>
          </w:tcPr>
          <w:p w14:paraId="7C4011F6" w14:textId="7AB530E4"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p>
        </w:tc>
        <w:tc>
          <w:tcPr>
            <w:tcW w:w="976" w:type="dxa"/>
            <w:tcBorders>
              <w:top w:val="nil"/>
              <w:left w:val="nil"/>
              <w:bottom w:val="single" w:sz="8" w:space="0" w:color="auto"/>
              <w:right w:val="single" w:sz="8" w:space="0" w:color="auto"/>
            </w:tcBorders>
            <w:shd w:val="clear" w:color="auto" w:fill="auto"/>
            <w:noWrap/>
            <w:vAlign w:val="center"/>
            <w:hideMark/>
          </w:tcPr>
          <w:p w14:paraId="40FE0181" w14:textId="57E9AD13"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6B8C8482" w14:textId="77777777"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r>
      <w:tr w:rsidR="00505FAD" w:rsidRPr="00DD5675" w14:paraId="34EC9D96"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6F366BD8"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403</w:t>
            </w:r>
          </w:p>
        </w:tc>
        <w:tc>
          <w:tcPr>
            <w:tcW w:w="5244" w:type="dxa"/>
            <w:tcBorders>
              <w:top w:val="nil"/>
              <w:left w:val="nil"/>
              <w:bottom w:val="single" w:sz="8" w:space="0" w:color="auto"/>
              <w:right w:val="single" w:sz="8" w:space="0" w:color="auto"/>
            </w:tcBorders>
            <w:shd w:val="clear" w:color="auto" w:fill="auto"/>
            <w:vAlign w:val="center"/>
            <w:hideMark/>
          </w:tcPr>
          <w:p w14:paraId="15D44265" w14:textId="77777777" w:rsidR="00505FAD" w:rsidRPr="00DD5675" w:rsidRDefault="00505FAD" w:rsidP="0030067E">
            <w:pPr>
              <w:spacing w:after="0" w:line="240" w:lineRule="auto"/>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Béton armé pour poteaux linteaux, chainage et poutres</w:t>
            </w:r>
          </w:p>
        </w:tc>
        <w:tc>
          <w:tcPr>
            <w:tcW w:w="780" w:type="dxa"/>
            <w:tcBorders>
              <w:top w:val="nil"/>
              <w:left w:val="nil"/>
              <w:bottom w:val="single" w:sz="8" w:space="0" w:color="auto"/>
              <w:right w:val="single" w:sz="8" w:space="0" w:color="auto"/>
            </w:tcBorders>
            <w:shd w:val="clear" w:color="auto" w:fill="auto"/>
            <w:noWrap/>
            <w:vAlign w:val="center"/>
            <w:hideMark/>
          </w:tcPr>
          <w:p w14:paraId="0B03D929"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m3</w:t>
            </w:r>
          </w:p>
        </w:tc>
        <w:tc>
          <w:tcPr>
            <w:tcW w:w="681" w:type="dxa"/>
            <w:tcBorders>
              <w:top w:val="nil"/>
              <w:left w:val="nil"/>
              <w:bottom w:val="single" w:sz="8" w:space="0" w:color="auto"/>
              <w:right w:val="single" w:sz="8" w:space="0" w:color="auto"/>
            </w:tcBorders>
            <w:shd w:val="clear" w:color="auto" w:fill="auto"/>
            <w:noWrap/>
            <w:vAlign w:val="center"/>
            <w:hideMark/>
          </w:tcPr>
          <w:p w14:paraId="2DAEC3C6"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14,08</w:t>
            </w:r>
          </w:p>
        </w:tc>
        <w:tc>
          <w:tcPr>
            <w:tcW w:w="740" w:type="dxa"/>
            <w:tcBorders>
              <w:top w:val="nil"/>
              <w:left w:val="nil"/>
              <w:bottom w:val="single" w:sz="8" w:space="0" w:color="auto"/>
              <w:right w:val="single" w:sz="8" w:space="0" w:color="auto"/>
            </w:tcBorders>
            <w:shd w:val="clear" w:color="auto" w:fill="auto"/>
            <w:noWrap/>
            <w:vAlign w:val="center"/>
            <w:hideMark/>
          </w:tcPr>
          <w:p w14:paraId="24996084" w14:textId="4B1C457A"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p>
        </w:tc>
        <w:tc>
          <w:tcPr>
            <w:tcW w:w="976" w:type="dxa"/>
            <w:tcBorders>
              <w:top w:val="nil"/>
              <w:left w:val="nil"/>
              <w:bottom w:val="single" w:sz="8" w:space="0" w:color="auto"/>
              <w:right w:val="single" w:sz="8" w:space="0" w:color="auto"/>
            </w:tcBorders>
            <w:shd w:val="clear" w:color="auto" w:fill="auto"/>
            <w:noWrap/>
            <w:vAlign w:val="center"/>
            <w:hideMark/>
          </w:tcPr>
          <w:p w14:paraId="2B187CC6" w14:textId="7BE03BF6"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65778315" w14:textId="77777777"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r>
      <w:tr w:rsidR="00505FAD" w:rsidRPr="00DD5675" w14:paraId="37FBECB0"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74665EFA"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404</w:t>
            </w:r>
          </w:p>
        </w:tc>
        <w:tc>
          <w:tcPr>
            <w:tcW w:w="5244" w:type="dxa"/>
            <w:tcBorders>
              <w:top w:val="nil"/>
              <w:left w:val="nil"/>
              <w:bottom w:val="single" w:sz="8" w:space="0" w:color="auto"/>
              <w:right w:val="single" w:sz="8" w:space="0" w:color="auto"/>
            </w:tcBorders>
            <w:shd w:val="clear" w:color="auto" w:fill="auto"/>
            <w:vAlign w:val="center"/>
            <w:hideMark/>
          </w:tcPr>
          <w:p w14:paraId="165694B5" w14:textId="77777777" w:rsidR="00505FAD" w:rsidRPr="00DD5675" w:rsidRDefault="00505FAD" w:rsidP="0030067E">
            <w:pPr>
              <w:spacing w:after="0" w:line="240" w:lineRule="auto"/>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Béton armé pour paillasse de comptoir épaisseur 10 cm</w:t>
            </w:r>
          </w:p>
        </w:tc>
        <w:tc>
          <w:tcPr>
            <w:tcW w:w="780" w:type="dxa"/>
            <w:tcBorders>
              <w:top w:val="nil"/>
              <w:left w:val="nil"/>
              <w:bottom w:val="single" w:sz="8" w:space="0" w:color="auto"/>
              <w:right w:val="single" w:sz="8" w:space="0" w:color="auto"/>
            </w:tcBorders>
            <w:shd w:val="clear" w:color="auto" w:fill="auto"/>
            <w:noWrap/>
            <w:vAlign w:val="center"/>
            <w:hideMark/>
          </w:tcPr>
          <w:p w14:paraId="1293AF36"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m3</w:t>
            </w:r>
          </w:p>
        </w:tc>
        <w:tc>
          <w:tcPr>
            <w:tcW w:w="681" w:type="dxa"/>
            <w:tcBorders>
              <w:top w:val="nil"/>
              <w:left w:val="nil"/>
              <w:bottom w:val="single" w:sz="8" w:space="0" w:color="auto"/>
              <w:right w:val="single" w:sz="8" w:space="0" w:color="auto"/>
            </w:tcBorders>
            <w:shd w:val="clear" w:color="auto" w:fill="auto"/>
            <w:noWrap/>
            <w:vAlign w:val="center"/>
            <w:hideMark/>
          </w:tcPr>
          <w:p w14:paraId="46B55AB9"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0</w:t>
            </w:r>
          </w:p>
        </w:tc>
        <w:tc>
          <w:tcPr>
            <w:tcW w:w="740" w:type="dxa"/>
            <w:tcBorders>
              <w:top w:val="nil"/>
              <w:left w:val="nil"/>
              <w:bottom w:val="single" w:sz="8" w:space="0" w:color="auto"/>
              <w:right w:val="single" w:sz="8" w:space="0" w:color="auto"/>
            </w:tcBorders>
            <w:shd w:val="clear" w:color="auto" w:fill="auto"/>
            <w:noWrap/>
            <w:vAlign w:val="center"/>
            <w:hideMark/>
          </w:tcPr>
          <w:p w14:paraId="36663636" w14:textId="3A5A4DEF"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p>
        </w:tc>
        <w:tc>
          <w:tcPr>
            <w:tcW w:w="976" w:type="dxa"/>
            <w:tcBorders>
              <w:top w:val="nil"/>
              <w:left w:val="nil"/>
              <w:bottom w:val="single" w:sz="8" w:space="0" w:color="auto"/>
              <w:right w:val="single" w:sz="8" w:space="0" w:color="auto"/>
            </w:tcBorders>
            <w:shd w:val="clear" w:color="auto" w:fill="auto"/>
            <w:noWrap/>
            <w:vAlign w:val="center"/>
            <w:hideMark/>
          </w:tcPr>
          <w:p w14:paraId="0A3A88A4" w14:textId="356C9906"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0298B8F3" w14:textId="77777777"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r>
      <w:tr w:rsidR="00505FAD" w:rsidRPr="00DD5675" w14:paraId="23603B7F"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56B3EE6F"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405</w:t>
            </w:r>
          </w:p>
        </w:tc>
        <w:tc>
          <w:tcPr>
            <w:tcW w:w="5244" w:type="dxa"/>
            <w:tcBorders>
              <w:top w:val="nil"/>
              <w:left w:val="nil"/>
              <w:bottom w:val="single" w:sz="8" w:space="0" w:color="auto"/>
              <w:right w:val="single" w:sz="8" w:space="0" w:color="auto"/>
            </w:tcBorders>
            <w:shd w:val="clear" w:color="auto" w:fill="auto"/>
            <w:noWrap/>
            <w:vAlign w:val="center"/>
            <w:hideMark/>
          </w:tcPr>
          <w:p w14:paraId="4FCF08A4" w14:textId="77777777" w:rsidR="00505FAD" w:rsidRPr="00DD5675" w:rsidRDefault="00505FAD" w:rsidP="0030067E">
            <w:pPr>
              <w:spacing w:after="0" w:line="240" w:lineRule="auto"/>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Chape bouchardée de 4 cm</w:t>
            </w:r>
          </w:p>
        </w:tc>
        <w:tc>
          <w:tcPr>
            <w:tcW w:w="780" w:type="dxa"/>
            <w:tcBorders>
              <w:top w:val="nil"/>
              <w:left w:val="nil"/>
              <w:bottom w:val="single" w:sz="8" w:space="0" w:color="auto"/>
              <w:right w:val="single" w:sz="8" w:space="0" w:color="auto"/>
            </w:tcBorders>
            <w:shd w:val="clear" w:color="auto" w:fill="auto"/>
            <w:noWrap/>
            <w:vAlign w:val="center"/>
            <w:hideMark/>
          </w:tcPr>
          <w:p w14:paraId="548B6022"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m3</w:t>
            </w:r>
          </w:p>
        </w:tc>
        <w:tc>
          <w:tcPr>
            <w:tcW w:w="681" w:type="dxa"/>
            <w:tcBorders>
              <w:top w:val="nil"/>
              <w:left w:val="nil"/>
              <w:bottom w:val="single" w:sz="8" w:space="0" w:color="auto"/>
              <w:right w:val="single" w:sz="8" w:space="0" w:color="auto"/>
            </w:tcBorders>
            <w:shd w:val="clear" w:color="auto" w:fill="auto"/>
            <w:noWrap/>
            <w:vAlign w:val="center"/>
            <w:hideMark/>
          </w:tcPr>
          <w:p w14:paraId="01F3C90E"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9</w:t>
            </w:r>
          </w:p>
        </w:tc>
        <w:tc>
          <w:tcPr>
            <w:tcW w:w="740" w:type="dxa"/>
            <w:tcBorders>
              <w:top w:val="nil"/>
              <w:left w:val="nil"/>
              <w:bottom w:val="single" w:sz="8" w:space="0" w:color="auto"/>
              <w:right w:val="single" w:sz="8" w:space="0" w:color="auto"/>
            </w:tcBorders>
            <w:shd w:val="clear" w:color="auto" w:fill="auto"/>
            <w:noWrap/>
            <w:vAlign w:val="center"/>
            <w:hideMark/>
          </w:tcPr>
          <w:p w14:paraId="0074C341" w14:textId="6525F32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p>
        </w:tc>
        <w:tc>
          <w:tcPr>
            <w:tcW w:w="976" w:type="dxa"/>
            <w:tcBorders>
              <w:top w:val="nil"/>
              <w:left w:val="nil"/>
              <w:bottom w:val="single" w:sz="8" w:space="0" w:color="auto"/>
              <w:right w:val="single" w:sz="8" w:space="0" w:color="auto"/>
            </w:tcBorders>
            <w:shd w:val="clear" w:color="auto" w:fill="auto"/>
            <w:noWrap/>
            <w:vAlign w:val="center"/>
            <w:hideMark/>
          </w:tcPr>
          <w:p w14:paraId="1A734BB1" w14:textId="2EA930BC"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542B7CD1" w14:textId="77777777"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r>
      <w:tr w:rsidR="00505FAD" w:rsidRPr="00DD5675" w14:paraId="626148D0"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3DD72D76"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5244" w:type="dxa"/>
            <w:tcBorders>
              <w:top w:val="nil"/>
              <w:left w:val="nil"/>
              <w:bottom w:val="single" w:sz="8" w:space="0" w:color="auto"/>
              <w:right w:val="single" w:sz="8" w:space="0" w:color="auto"/>
            </w:tcBorders>
            <w:shd w:val="clear" w:color="auto" w:fill="auto"/>
            <w:noWrap/>
            <w:vAlign w:val="center"/>
            <w:hideMark/>
          </w:tcPr>
          <w:p w14:paraId="02F7D5CC" w14:textId="77777777"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SOUS TOTAL 400</w:t>
            </w:r>
          </w:p>
        </w:tc>
        <w:tc>
          <w:tcPr>
            <w:tcW w:w="780" w:type="dxa"/>
            <w:tcBorders>
              <w:top w:val="nil"/>
              <w:left w:val="nil"/>
              <w:bottom w:val="single" w:sz="8" w:space="0" w:color="auto"/>
              <w:right w:val="single" w:sz="8" w:space="0" w:color="auto"/>
            </w:tcBorders>
            <w:shd w:val="clear" w:color="auto" w:fill="auto"/>
            <w:noWrap/>
            <w:vAlign w:val="center"/>
            <w:hideMark/>
          </w:tcPr>
          <w:p w14:paraId="78D1A2FC"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681" w:type="dxa"/>
            <w:tcBorders>
              <w:top w:val="nil"/>
              <w:left w:val="nil"/>
              <w:bottom w:val="single" w:sz="8" w:space="0" w:color="auto"/>
              <w:right w:val="single" w:sz="8" w:space="0" w:color="auto"/>
            </w:tcBorders>
            <w:shd w:val="clear" w:color="auto" w:fill="auto"/>
            <w:noWrap/>
            <w:vAlign w:val="center"/>
            <w:hideMark/>
          </w:tcPr>
          <w:p w14:paraId="1D66A060"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740" w:type="dxa"/>
            <w:tcBorders>
              <w:top w:val="nil"/>
              <w:left w:val="nil"/>
              <w:bottom w:val="single" w:sz="8" w:space="0" w:color="auto"/>
              <w:right w:val="single" w:sz="8" w:space="0" w:color="auto"/>
            </w:tcBorders>
            <w:shd w:val="clear" w:color="auto" w:fill="auto"/>
            <w:noWrap/>
            <w:vAlign w:val="center"/>
            <w:hideMark/>
          </w:tcPr>
          <w:p w14:paraId="052352FA"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976" w:type="dxa"/>
            <w:tcBorders>
              <w:top w:val="nil"/>
              <w:left w:val="nil"/>
              <w:bottom w:val="single" w:sz="8" w:space="0" w:color="auto"/>
              <w:right w:val="single" w:sz="8" w:space="0" w:color="auto"/>
            </w:tcBorders>
            <w:shd w:val="clear" w:color="auto" w:fill="auto"/>
            <w:noWrap/>
            <w:vAlign w:val="center"/>
            <w:hideMark/>
          </w:tcPr>
          <w:p w14:paraId="3732FAF7" w14:textId="60F0771A"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p>
        </w:tc>
        <w:tc>
          <w:tcPr>
            <w:tcW w:w="1240" w:type="dxa"/>
            <w:tcBorders>
              <w:top w:val="nil"/>
              <w:left w:val="nil"/>
              <w:bottom w:val="nil"/>
              <w:right w:val="nil"/>
            </w:tcBorders>
            <w:shd w:val="clear" w:color="auto" w:fill="auto"/>
            <w:noWrap/>
            <w:vAlign w:val="bottom"/>
            <w:hideMark/>
          </w:tcPr>
          <w:p w14:paraId="39D2ADC6" w14:textId="77777777"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p>
        </w:tc>
      </w:tr>
      <w:tr w:rsidR="00505FAD" w:rsidRPr="00DD5675" w14:paraId="6067938E"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49334321" w14:textId="77777777" w:rsidR="00505FAD" w:rsidRPr="00DD5675" w:rsidRDefault="00505FAD" w:rsidP="0030067E">
            <w:pPr>
              <w:spacing w:after="0" w:line="240" w:lineRule="auto"/>
              <w:jc w:val="center"/>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500</w:t>
            </w:r>
          </w:p>
        </w:tc>
        <w:tc>
          <w:tcPr>
            <w:tcW w:w="5244" w:type="dxa"/>
            <w:tcBorders>
              <w:top w:val="nil"/>
              <w:left w:val="nil"/>
              <w:bottom w:val="single" w:sz="8" w:space="0" w:color="auto"/>
              <w:right w:val="single" w:sz="8" w:space="0" w:color="auto"/>
            </w:tcBorders>
            <w:shd w:val="clear" w:color="auto" w:fill="auto"/>
            <w:noWrap/>
            <w:vAlign w:val="center"/>
            <w:hideMark/>
          </w:tcPr>
          <w:p w14:paraId="4EA33496" w14:textId="77777777" w:rsidR="00505FAD" w:rsidRPr="00DD5675" w:rsidRDefault="00505FAD" w:rsidP="0030067E">
            <w:pPr>
              <w:spacing w:after="0" w:line="240" w:lineRule="auto"/>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CHARPENTE - COUVERTURE</w:t>
            </w:r>
          </w:p>
        </w:tc>
        <w:tc>
          <w:tcPr>
            <w:tcW w:w="780" w:type="dxa"/>
            <w:tcBorders>
              <w:top w:val="nil"/>
              <w:left w:val="nil"/>
              <w:bottom w:val="single" w:sz="8" w:space="0" w:color="auto"/>
              <w:right w:val="single" w:sz="8" w:space="0" w:color="auto"/>
            </w:tcBorders>
            <w:shd w:val="clear" w:color="auto" w:fill="auto"/>
            <w:noWrap/>
            <w:vAlign w:val="center"/>
            <w:hideMark/>
          </w:tcPr>
          <w:p w14:paraId="66253209"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681" w:type="dxa"/>
            <w:tcBorders>
              <w:top w:val="nil"/>
              <w:left w:val="nil"/>
              <w:bottom w:val="single" w:sz="8" w:space="0" w:color="auto"/>
              <w:right w:val="single" w:sz="8" w:space="0" w:color="auto"/>
            </w:tcBorders>
            <w:shd w:val="clear" w:color="auto" w:fill="auto"/>
            <w:noWrap/>
            <w:vAlign w:val="center"/>
            <w:hideMark/>
          </w:tcPr>
          <w:p w14:paraId="3BFD716A"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740" w:type="dxa"/>
            <w:tcBorders>
              <w:top w:val="nil"/>
              <w:left w:val="nil"/>
              <w:bottom w:val="single" w:sz="8" w:space="0" w:color="auto"/>
              <w:right w:val="single" w:sz="8" w:space="0" w:color="auto"/>
            </w:tcBorders>
            <w:shd w:val="clear" w:color="auto" w:fill="auto"/>
            <w:noWrap/>
            <w:vAlign w:val="center"/>
            <w:hideMark/>
          </w:tcPr>
          <w:p w14:paraId="04F4C9CD"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976" w:type="dxa"/>
            <w:tcBorders>
              <w:top w:val="nil"/>
              <w:left w:val="nil"/>
              <w:bottom w:val="single" w:sz="8" w:space="0" w:color="auto"/>
              <w:right w:val="single" w:sz="8" w:space="0" w:color="auto"/>
            </w:tcBorders>
            <w:shd w:val="clear" w:color="auto" w:fill="auto"/>
            <w:noWrap/>
            <w:vAlign w:val="center"/>
            <w:hideMark/>
          </w:tcPr>
          <w:p w14:paraId="3DEE6C3A" w14:textId="77777777" w:rsidR="00505FAD" w:rsidRPr="00DD5675" w:rsidRDefault="00505FAD" w:rsidP="0030067E">
            <w:pPr>
              <w:spacing w:after="0" w:line="240" w:lineRule="auto"/>
              <w:jc w:val="right"/>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1240" w:type="dxa"/>
            <w:tcBorders>
              <w:top w:val="nil"/>
              <w:left w:val="nil"/>
              <w:bottom w:val="nil"/>
              <w:right w:val="nil"/>
            </w:tcBorders>
            <w:shd w:val="clear" w:color="auto" w:fill="auto"/>
            <w:noWrap/>
            <w:vAlign w:val="bottom"/>
            <w:hideMark/>
          </w:tcPr>
          <w:p w14:paraId="7EBAD418" w14:textId="77777777"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r>
      <w:tr w:rsidR="00505FAD" w:rsidRPr="00DD5675" w14:paraId="47FDE9B8"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00948BBA"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501</w:t>
            </w:r>
          </w:p>
        </w:tc>
        <w:tc>
          <w:tcPr>
            <w:tcW w:w="5244" w:type="dxa"/>
            <w:tcBorders>
              <w:top w:val="nil"/>
              <w:left w:val="nil"/>
              <w:bottom w:val="single" w:sz="8" w:space="0" w:color="auto"/>
              <w:right w:val="single" w:sz="8" w:space="0" w:color="auto"/>
            </w:tcBorders>
            <w:shd w:val="clear" w:color="auto" w:fill="auto"/>
            <w:vAlign w:val="center"/>
            <w:hideMark/>
          </w:tcPr>
          <w:p w14:paraId="5DC10994" w14:textId="77777777" w:rsidR="00505FAD" w:rsidRPr="00DD5675" w:rsidRDefault="00505FAD" w:rsidP="0030067E">
            <w:pPr>
              <w:spacing w:after="0" w:line="240" w:lineRule="auto"/>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Fermes en bastings doublé de 15 cm en bois dur traité</w:t>
            </w:r>
          </w:p>
        </w:tc>
        <w:tc>
          <w:tcPr>
            <w:tcW w:w="780" w:type="dxa"/>
            <w:tcBorders>
              <w:top w:val="nil"/>
              <w:left w:val="nil"/>
              <w:bottom w:val="single" w:sz="8" w:space="0" w:color="auto"/>
              <w:right w:val="single" w:sz="8" w:space="0" w:color="auto"/>
            </w:tcBorders>
            <w:shd w:val="clear" w:color="auto" w:fill="auto"/>
            <w:noWrap/>
            <w:vAlign w:val="center"/>
            <w:hideMark/>
          </w:tcPr>
          <w:p w14:paraId="519956A5"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m3</w:t>
            </w:r>
          </w:p>
        </w:tc>
        <w:tc>
          <w:tcPr>
            <w:tcW w:w="681" w:type="dxa"/>
            <w:tcBorders>
              <w:top w:val="nil"/>
              <w:left w:val="nil"/>
              <w:bottom w:val="single" w:sz="8" w:space="0" w:color="auto"/>
              <w:right w:val="single" w:sz="8" w:space="0" w:color="auto"/>
            </w:tcBorders>
            <w:shd w:val="clear" w:color="auto" w:fill="auto"/>
            <w:noWrap/>
            <w:vAlign w:val="center"/>
            <w:hideMark/>
          </w:tcPr>
          <w:p w14:paraId="029DE21E"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7,69</w:t>
            </w:r>
          </w:p>
        </w:tc>
        <w:tc>
          <w:tcPr>
            <w:tcW w:w="740" w:type="dxa"/>
            <w:tcBorders>
              <w:top w:val="nil"/>
              <w:left w:val="nil"/>
              <w:bottom w:val="single" w:sz="8" w:space="0" w:color="auto"/>
              <w:right w:val="single" w:sz="8" w:space="0" w:color="auto"/>
            </w:tcBorders>
            <w:shd w:val="clear" w:color="auto" w:fill="auto"/>
            <w:noWrap/>
            <w:vAlign w:val="center"/>
            <w:hideMark/>
          </w:tcPr>
          <w:p w14:paraId="7DF85B22" w14:textId="67DBBFD4"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p>
        </w:tc>
        <w:tc>
          <w:tcPr>
            <w:tcW w:w="976" w:type="dxa"/>
            <w:tcBorders>
              <w:top w:val="nil"/>
              <w:left w:val="nil"/>
              <w:bottom w:val="single" w:sz="8" w:space="0" w:color="auto"/>
              <w:right w:val="single" w:sz="8" w:space="0" w:color="auto"/>
            </w:tcBorders>
            <w:shd w:val="clear" w:color="auto" w:fill="auto"/>
            <w:noWrap/>
            <w:vAlign w:val="center"/>
            <w:hideMark/>
          </w:tcPr>
          <w:p w14:paraId="3BCD1713" w14:textId="7A889DE5"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45FAF7B6" w14:textId="77777777"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r>
      <w:tr w:rsidR="00505FAD" w:rsidRPr="00DD5675" w14:paraId="6E2CF661"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72FC0132"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502</w:t>
            </w:r>
          </w:p>
        </w:tc>
        <w:tc>
          <w:tcPr>
            <w:tcW w:w="5244" w:type="dxa"/>
            <w:tcBorders>
              <w:top w:val="nil"/>
              <w:left w:val="nil"/>
              <w:bottom w:val="single" w:sz="8" w:space="0" w:color="auto"/>
              <w:right w:val="single" w:sz="8" w:space="0" w:color="auto"/>
            </w:tcBorders>
            <w:shd w:val="clear" w:color="auto" w:fill="auto"/>
            <w:vAlign w:val="center"/>
            <w:hideMark/>
          </w:tcPr>
          <w:p w14:paraId="48C6D4B3" w14:textId="77777777" w:rsidR="00505FAD" w:rsidRPr="00DD5675" w:rsidRDefault="00505FAD" w:rsidP="0030067E">
            <w:pPr>
              <w:spacing w:after="0" w:line="240" w:lineRule="auto"/>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Chevron de 8x8 cm en bois dur traité pour pannes</w:t>
            </w:r>
          </w:p>
        </w:tc>
        <w:tc>
          <w:tcPr>
            <w:tcW w:w="780" w:type="dxa"/>
            <w:tcBorders>
              <w:top w:val="nil"/>
              <w:left w:val="nil"/>
              <w:bottom w:val="single" w:sz="8" w:space="0" w:color="auto"/>
              <w:right w:val="single" w:sz="8" w:space="0" w:color="auto"/>
            </w:tcBorders>
            <w:shd w:val="clear" w:color="auto" w:fill="auto"/>
            <w:noWrap/>
            <w:vAlign w:val="center"/>
            <w:hideMark/>
          </w:tcPr>
          <w:p w14:paraId="0EDAA27C"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m3</w:t>
            </w:r>
          </w:p>
        </w:tc>
        <w:tc>
          <w:tcPr>
            <w:tcW w:w="681" w:type="dxa"/>
            <w:tcBorders>
              <w:top w:val="nil"/>
              <w:left w:val="nil"/>
              <w:bottom w:val="single" w:sz="8" w:space="0" w:color="auto"/>
              <w:right w:val="single" w:sz="8" w:space="0" w:color="auto"/>
            </w:tcBorders>
            <w:shd w:val="clear" w:color="auto" w:fill="auto"/>
            <w:noWrap/>
            <w:vAlign w:val="center"/>
            <w:hideMark/>
          </w:tcPr>
          <w:p w14:paraId="74981F26"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1,86</w:t>
            </w:r>
          </w:p>
        </w:tc>
        <w:tc>
          <w:tcPr>
            <w:tcW w:w="740" w:type="dxa"/>
            <w:tcBorders>
              <w:top w:val="nil"/>
              <w:left w:val="nil"/>
              <w:bottom w:val="single" w:sz="8" w:space="0" w:color="auto"/>
              <w:right w:val="single" w:sz="8" w:space="0" w:color="auto"/>
            </w:tcBorders>
            <w:shd w:val="clear" w:color="auto" w:fill="auto"/>
            <w:noWrap/>
            <w:vAlign w:val="center"/>
            <w:hideMark/>
          </w:tcPr>
          <w:p w14:paraId="0AEFE62D" w14:textId="2D38B602"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p>
        </w:tc>
        <w:tc>
          <w:tcPr>
            <w:tcW w:w="976" w:type="dxa"/>
            <w:tcBorders>
              <w:top w:val="nil"/>
              <w:left w:val="nil"/>
              <w:bottom w:val="single" w:sz="8" w:space="0" w:color="auto"/>
              <w:right w:val="single" w:sz="8" w:space="0" w:color="auto"/>
            </w:tcBorders>
            <w:shd w:val="clear" w:color="auto" w:fill="auto"/>
            <w:noWrap/>
            <w:vAlign w:val="center"/>
            <w:hideMark/>
          </w:tcPr>
          <w:p w14:paraId="305DF915" w14:textId="02156B04"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20295EF7" w14:textId="77777777"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r>
      <w:tr w:rsidR="00505FAD" w:rsidRPr="00DD5675" w14:paraId="556AB722"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4DF4E079"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503</w:t>
            </w:r>
          </w:p>
        </w:tc>
        <w:tc>
          <w:tcPr>
            <w:tcW w:w="5244" w:type="dxa"/>
            <w:tcBorders>
              <w:top w:val="nil"/>
              <w:left w:val="nil"/>
              <w:bottom w:val="single" w:sz="8" w:space="0" w:color="auto"/>
              <w:right w:val="single" w:sz="8" w:space="0" w:color="auto"/>
            </w:tcBorders>
            <w:shd w:val="clear" w:color="auto" w:fill="auto"/>
            <w:noWrap/>
            <w:vAlign w:val="center"/>
            <w:hideMark/>
          </w:tcPr>
          <w:p w14:paraId="465457E6" w14:textId="77777777" w:rsidR="00505FAD" w:rsidRPr="00DD5675" w:rsidRDefault="00505FAD" w:rsidP="0030067E">
            <w:pPr>
              <w:spacing w:after="0" w:line="240" w:lineRule="auto"/>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Accessoires pour charpente bois</w:t>
            </w:r>
          </w:p>
        </w:tc>
        <w:tc>
          <w:tcPr>
            <w:tcW w:w="780" w:type="dxa"/>
            <w:tcBorders>
              <w:top w:val="nil"/>
              <w:left w:val="nil"/>
              <w:bottom w:val="single" w:sz="8" w:space="0" w:color="auto"/>
              <w:right w:val="single" w:sz="8" w:space="0" w:color="auto"/>
            </w:tcBorders>
            <w:shd w:val="clear" w:color="auto" w:fill="auto"/>
            <w:noWrap/>
            <w:vAlign w:val="center"/>
            <w:hideMark/>
          </w:tcPr>
          <w:p w14:paraId="2CBCF982" w14:textId="38DE9DE8" w:rsidR="00505FAD" w:rsidRPr="00DD5675" w:rsidRDefault="00BA3BB7" w:rsidP="0030067E">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ff</w:t>
            </w:r>
          </w:p>
        </w:tc>
        <w:tc>
          <w:tcPr>
            <w:tcW w:w="681" w:type="dxa"/>
            <w:tcBorders>
              <w:top w:val="nil"/>
              <w:left w:val="nil"/>
              <w:bottom w:val="single" w:sz="8" w:space="0" w:color="auto"/>
              <w:right w:val="single" w:sz="8" w:space="0" w:color="auto"/>
            </w:tcBorders>
            <w:shd w:val="clear" w:color="auto" w:fill="auto"/>
            <w:noWrap/>
            <w:vAlign w:val="center"/>
            <w:hideMark/>
          </w:tcPr>
          <w:p w14:paraId="68BCB9BB"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1</w:t>
            </w:r>
          </w:p>
        </w:tc>
        <w:tc>
          <w:tcPr>
            <w:tcW w:w="740" w:type="dxa"/>
            <w:tcBorders>
              <w:top w:val="nil"/>
              <w:left w:val="nil"/>
              <w:bottom w:val="single" w:sz="8" w:space="0" w:color="auto"/>
              <w:right w:val="single" w:sz="8" w:space="0" w:color="auto"/>
            </w:tcBorders>
            <w:shd w:val="clear" w:color="auto" w:fill="auto"/>
            <w:noWrap/>
            <w:vAlign w:val="center"/>
            <w:hideMark/>
          </w:tcPr>
          <w:p w14:paraId="2B2E1C0B" w14:textId="0C73F1D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p>
        </w:tc>
        <w:tc>
          <w:tcPr>
            <w:tcW w:w="976" w:type="dxa"/>
            <w:tcBorders>
              <w:top w:val="nil"/>
              <w:left w:val="nil"/>
              <w:bottom w:val="single" w:sz="8" w:space="0" w:color="auto"/>
              <w:right w:val="single" w:sz="8" w:space="0" w:color="auto"/>
            </w:tcBorders>
            <w:shd w:val="clear" w:color="auto" w:fill="auto"/>
            <w:noWrap/>
            <w:vAlign w:val="center"/>
            <w:hideMark/>
          </w:tcPr>
          <w:p w14:paraId="22F6950F" w14:textId="198CD52E"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68C129BA" w14:textId="77777777"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r>
      <w:tr w:rsidR="00505FAD" w:rsidRPr="00DD5675" w14:paraId="4FA91FD7"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7A008923"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504</w:t>
            </w:r>
          </w:p>
        </w:tc>
        <w:tc>
          <w:tcPr>
            <w:tcW w:w="5244" w:type="dxa"/>
            <w:tcBorders>
              <w:top w:val="nil"/>
              <w:left w:val="nil"/>
              <w:bottom w:val="single" w:sz="8" w:space="0" w:color="auto"/>
              <w:right w:val="single" w:sz="8" w:space="0" w:color="auto"/>
            </w:tcBorders>
            <w:shd w:val="clear" w:color="auto" w:fill="auto"/>
            <w:vAlign w:val="center"/>
            <w:hideMark/>
          </w:tcPr>
          <w:p w14:paraId="0199F23D" w14:textId="77777777" w:rsidR="00505FAD" w:rsidRPr="00DD5675" w:rsidRDefault="00505FAD" w:rsidP="0030067E">
            <w:pPr>
              <w:spacing w:after="0" w:line="240" w:lineRule="auto"/>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Bande de rive en tôle bac et planche de rive de (3x30) cm</w:t>
            </w:r>
          </w:p>
        </w:tc>
        <w:tc>
          <w:tcPr>
            <w:tcW w:w="780" w:type="dxa"/>
            <w:tcBorders>
              <w:top w:val="nil"/>
              <w:left w:val="nil"/>
              <w:bottom w:val="single" w:sz="8" w:space="0" w:color="auto"/>
              <w:right w:val="single" w:sz="8" w:space="0" w:color="auto"/>
            </w:tcBorders>
            <w:shd w:val="clear" w:color="auto" w:fill="auto"/>
            <w:noWrap/>
            <w:vAlign w:val="center"/>
            <w:hideMark/>
          </w:tcPr>
          <w:p w14:paraId="09EEBEA4"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ml</w:t>
            </w:r>
          </w:p>
        </w:tc>
        <w:tc>
          <w:tcPr>
            <w:tcW w:w="681" w:type="dxa"/>
            <w:tcBorders>
              <w:top w:val="nil"/>
              <w:left w:val="nil"/>
              <w:bottom w:val="single" w:sz="8" w:space="0" w:color="auto"/>
              <w:right w:val="single" w:sz="8" w:space="0" w:color="auto"/>
            </w:tcBorders>
            <w:shd w:val="clear" w:color="auto" w:fill="auto"/>
            <w:noWrap/>
            <w:vAlign w:val="center"/>
            <w:hideMark/>
          </w:tcPr>
          <w:p w14:paraId="27146110"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64,8</w:t>
            </w:r>
          </w:p>
        </w:tc>
        <w:tc>
          <w:tcPr>
            <w:tcW w:w="740" w:type="dxa"/>
            <w:tcBorders>
              <w:top w:val="nil"/>
              <w:left w:val="nil"/>
              <w:bottom w:val="single" w:sz="8" w:space="0" w:color="auto"/>
              <w:right w:val="single" w:sz="8" w:space="0" w:color="auto"/>
            </w:tcBorders>
            <w:shd w:val="clear" w:color="auto" w:fill="auto"/>
            <w:noWrap/>
            <w:vAlign w:val="center"/>
            <w:hideMark/>
          </w:tcPr>
          <w:p w14:paraId="53DC6CBA" w14:textId="6A3786D4"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p>
        </w:tc>
        <w:tc>
          <w:tcPr>
            <w:tcW w:w="976" w:type="dxa"/>
            <w:tcBorders>
              <w:top w:val="nil"/>
              <w:left w:val="nil"/>
              <w:bottom w:val="single" w:sz="8" w:space="0" w:color="auto"/>
              <w:right w:val="single" w:sz="8" w:space="0" w:color="auto"/>
            </w:tcBorders>
            <w:shd w:val="clear" w:color="auto" w:fill="auto"/>
            <w:noWrap/>
            <w:vAlign w:val="center"/>
            <w:hideMark/>
          </w:tcPr>
          <w:p w14:paraId="4A440FD2" w14:textId="35D9265E"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301FD131" w14:textId="77777777"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r>
      <w:tr w:rsidR="00505FAD" w:rsidRPr="00DD5675" w14:paraId="4213C655"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2637492F"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505</w:t>
            </w:r>
          </w:p>
        </w:tc>
        <w:tc>
          <w:tcPr>
            <w:tcW w:w="5244" w:type="dxa"/>
            <w:tcBorders>
              <w:top w:val="nil"/>
              <w:left w:val="nil"/>
              <w:bottom w:val="single" w:sz="8" w:space="0" w:color="auto"/>
              <w:right w:val="single" w:sz="8" w:space="0" w:color="auto"/>
            </w:tcBorders>
            <w:shd w:val="clear" w:color="auto" w:fill="auto"/>
            <w:noWrap/>
            <w:vAlign w:val="center"/>
            <w:hideMark/>
          </w:tcPr>
          <w:p w14:paraId="31FF4DE4" w14:textId="77777777" w:rsidR="00505FAD" w:rsidRPr="00DD5675" w:rsidRDefault="00505FAD" w:rsidP="0030067E">
            <w:pPr>
              <w:spacing w:after="0" w:line="240" w:lineRule="auto"/>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Fourniture et pose de couverture des tôles bac alu 6/10è</w:t>
            </w:r>
          </w:p>
        </w:tc>
        <w:tc>
          <w:tcPr>
            <w:tcW w:w="780" w:type="dxa"/>
            <w:tcBorders>
              <w:top w:val="nil"/>
              <w:left w:val="nil"/>
              <w:bottom w:val="single" w:sz="8" w:space="0" w:color="auto"/>
              <w:right w:val="single" w:sz="8" w:space="0" w:color="auto"/>
            </w:tcBorders>
            <w:shd w:val="clear" w:color="auto" w:fill="auto"/>
            <w:noWrap/>
            <w:vAlign w:val="center"/>
            <w:hideMark/>
          </w:tcPr>
          <w:p w14:paraId="2A5BF80D"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m2</w:t>
            </w:r>
          </w:p>
        </w:tc>
        <w:tc>
          <w:tcPr>
            <w:tcW w:w="681" w:type="dxa"/>
            <w:tcBorders>
              <w:top w:val="nil"/>
              <w:left w:val="nil"/>
              <w:bottom w:val="single" w:sz="8" w:space="0" w:color="auto"/>
              <w:right w:val="single" w:sz="8" w:space="0" w:color="auto"/>
            </w:tcBorders>
            <w:shd w:val="clear" w:color="auto" w:fill="auto"/>
            <w:noWrap/>
            <w:vAlign w:val="center"/>
            <w:hideMark/>
          </w:tcPr>
          <w:p w14:paraId="2547C47F"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266,34</w:t>
            </w:r>
          </w:p>
        </w:tc>
        <w:tc>
          <w:tcPr>
            <w:tcW w:w="740" w:type="dxa"/>
            <w:tcBorders>
              <w:top w:val="nil"/>
              <w:left w:val="nil"/>
              <w:bottom w:val="single" w:sz="8" w:space="0" w:color="auto"/>
              <w:right w:val="single" w:sz="8" w:space="0" w:color="auto"/>
            </w:tcBorders>
            <w:shd w:val="clear" w:color="auto" w:fill="auto"/>
            <w:noWrap/>
            <w:vAlign w:val="center"/>
            <w:hideMark/>
          </w:tcPr>
          <w:p w14:paraId="4D49F156" w14:textId="2E6CBA01"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p>
        </w:tc>
        <w:tc>
          <w:tcPr>
            <w:tcW w:w="976" w:type="dxa"/>
            <w:tcBorders>
              <w:top w:val="nil"/>
              <w:left w:val="nil"/>
              <w:bottom w:val="single" w:sz="8" w:space="0" w:color="auto"/>
              <w:right w:val="single" w:sz="8" w:space="0" w:color="auto"/>
            </w:tcBorders>
            <w:shd w:val="clear" w:color="auto" w:fill="auto"/>
            <w:noWrap/>
            <w:vAlign w:val="center"/>
            <w:hideMark/>
          </w:tcPr>
          <w:p w14:paraId="28BC48BC" w14:textId="4E792328"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5A3F1BA1" w14:textId="77777777"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r>
      <w:tr w:rsidR="00505FAD" w:rsidRPr="00DD5675" w14:paraId="0D5D6A4A"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0BAC725D"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506</w:t>
            </w:r>
          </w:p>
        </w:tc>
        <w:tc>
          <w:tcPr>
            <w:tcW w:w="5244" w:type="dxa"/>
            <w:tcBorders>
              <w:top w:val="nil"/>
              <w:left w:val="nil"/>
              <w:bottom w:val="single" w:sz="8" w:space="0" w:color="auto"/>
              <w:right w:val="single" w:sz="8" w:space="0" w:color="auto"/>
            </w:tcBorders>
            <w:shd w:val="clear" w:color="auto" w:fill="auto"/>
            <w:vAlign w:val="center"/>
            <w:hideMark/>
          </w:tcPr>
          <w:p w14:paraId="71AC1833" w14:textId="77777777" w:rsidR="00505FAD" w:rsidRPr="00DD5675" w:rsidRDefault="00505FAD" w:rsidP="0030067E">
            <w:pPr>
              <w:spacing w:after="0" w:line="240" w:lineRule="auto"/>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Fourniture et pose des faitières pour tôles BAC</w:t>
            </w:r>
          </w:p>
        </w:tc>
        <w:tc>
          <w:tcPr>
            <w:tcW w:w="780" w:type="dxa"/>
            <w:tcBorders>
              <w:top w:val="nil"/>
              <w:left w:val="nil"/>
              <w:bottom w:val="single" w:sz="8" w:space="0" w:color="auto"/>
              <w:right w:val="single" w:sz="8" w:space="0" w:color="auto"/>
            </w:tcBorders>
            <w:shd w:val="clear" w:color="auto" w:fill="auto"/>
            <w:noWrap/>
            <w:vAlign w:val="center"/>
            <w:hideMark/>
          </w:tcPr>
          <w:p w14:paraId="72294221"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ml</w:t>
            </w:r>
          </w:p>
        </w:tc>
        <w:tc>
          <w:tcPr>
            <w:tcW w:w="681" w:type="dxa"/>
            <w:tcBorders>
              <w:top w:val="nil"/>
              <w:left w:val="nil"/>
              <w:bottom w:val="single" w:sz="8" w:space="0" w:color="auto"/>
              <w:right w:val="single" w:sz="8" w:space="0" w:color="auto"/>
            </w:tcBorders>
            <w:shd w:val="clear" w:color="auto" w:fill="auto"/>
            <w:noWrap/>
            <w:vAlign w:val="center"/>
            <w:hideMark/>
          </w:tcPr>
          <w:p w14:paraId="33DAD184"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0</w:t>
            </w:r>
          </w:p>
        </w:tc>
        <w:tc>
          <w:tcPr>
            <w:tcW w:w="740" w:type="dxa"/>
            <w:tcBorders>
              <w:top w:val="nil"/>
              <w:left w:val="nil"/>
              <w:bottom w:val="single" w:sz="8" w:space="0" w:color="auto"/>
              <w:right w:val="single" w:sz="8" w:space="0" w:color="auto"/>
            </w:tcBorders>
            <w:shd w:val="clear" w:color="auto" w:fill="auto"/>
            <w:noWrap/>
            <w:vAlign w:val="center"/>
            <w:hideMark/>
          </w:tcPr>
          <w:p w14:paraId="6CA49396" w14:textId="762F5D82"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p>
        </w:tc>
        <w:tc>
          <w:tcPr>
            <w:tcW w:w="976" w:type="dxa"/>
            <w:tcBorders>
              <w:top w:val="nil"/>
              <w:left w:val="nil"/>
              <w:bottom w:val="single" w:sz="8" w:space="0" w:color="auto"/>
              <w:right w:val="single" w:sz="8" w:space="0" w:color="auto"/>
            </w:tcBorders>
            <w:shd w:val="clear" w:color="auto" w:fill="auto"/>
            <w:noWrap/>
            <w:vAlign w:val="center"/>
            <w:hideMark/>
          </w:tcPr>
          <w:p w14:paraId="00BECB25" w14:textId="122331B3"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3284026A" w14:textId="77777777"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r>
      <w:tr w:rsidR="00505FAD" w:rsidRPr="00DD5675" w14:paraId="6C574B7C"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53C34653"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5244" w:type="dxa"/>
            <w:tcBorders>
              <w:top w:val="nil"/>
              <w:left w:val="nil"/>
              <w:bottom w:val="single" w:sz="8" w:space="0" w:color="auto"/>
              <w:right w:val="single" w:sz="8" w:space="0" w:color="auto"/>
            </w:tcBorders>
            <w:shd w:val="clear" w:color="auto" w:fill="auto"/>
            <w:noWrap/>
            <w:vAlign w:val="center"/>
            <w:hideMark/>
          </w:tcPr>
          <w:p w14:paraId="056DD182" w14:textId="77777777"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 xml:space="preserve">SOUS TOTAL 500 </w:t>
            </w:r>
          </w:p>
        </w:tc>
        <w:tc>
          <w:tcPr>
            <w:tcW w:w="780" w:type="dxa"/>
            <w:tcBorders>
              <w:top w:val="nil"/>
              <w:left w:val="nil"/>
              <w:bottom w:val="single" w:sz="8" w:space="0" w:color="auto"/>
              <w:right w:val="single" w:sz="8" w:space="0" w:color="auto"/>
            </w:tcBorders>
            <w:shd w:val="clear" w:color="auto" w:fill="auto"/>
            <w:noWrap/>
            <w:vAlign w:val="center"/>
            <w:hideMark/>
          </w:tcPr>
          <w:p w14:paraId="610B20DF"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681" w:type="dxa"/>
            <w:tcBorders>
              <w:top w:val="nil"/>
              <w:left w:val="nil"/>
              <w:bottom w:val="single" w:sz="8" w:space="0" w:color="auto"/>
              <w:right w:val="single" w:sz="8" w:space="0" w:color="auto"/>
            </w:tcBorders>
            <w:shd w:val="clear" w:color="auto" w:fill="auto"/>
            <w:noWrap/>
            <w:vAlign w:val="center"/>
            <w:hideMark/>
          </w:tcPr>
          <w:p w14:paraId="02F8F125"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740" w:type="dxa"/>
            <w:tcBorders>
              <w:top w:val="nil"/>
              <w:left w:val="nil"/>
              <w:bottom w:val="single" w:sz="8" w:space="0" w:color="auto"/>
              <w:right w:val="single" w:sz="8" w:space="0" w:color="auto"/>
            </w:tcBorders>
            <w:shd w:val="clear" w:color="auto" w:fill="auto"/>
            <w:noWrap/>
            <w:vAlign w:val="center"/>
            <w:hideMark/>
          </w:tcPr>
          <w:p w14:paraId="2347BBA9"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976" w:type="dxa"/>
            <w:tcBorders>
              <w:top w:val="nil"/>
              <w:left w:val="nil"/>
              <w:bottom w:val="single" w:sz="8" w:space="0" w:color="auto"/>
              <w:right w:val="single" w:sz="8" w:space="0" w:color="auto"/>
            </w:tcBorders>
            <w:shd w:val="clear" w:color="auto" w:fill="auto"/>
            <w:noWrap/>
            <w:vAlign w:val="center"/>
            <w:hideMark/>
          </w:tcPr>
          <w:p w14:paraId="11F7041D" w14:textId="3F2B161B"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p>
        </w:tc>
        <w:tc>
          <w:tcPr>
            <w:tcW w:w="1240" w:type="dxa"/>
            <w:tcBorders>
              <w:top w:val="nil"/>
              <w:left w:val="nil"/>
              <w:bottom w:val="nil"/>
              <w:right w:val="nil"/>
            </w:tcBorders>
            <w:shd w:val="clear" w:color="auto" w:fill="auto"/>
            <w:noWrap/>
            <w:vAlign w:val="bottom"/>
            <w:hideMark/>
          </w:tcPr>
          <w:p w14:paraId="4C657C1D" w14:textId="77777777"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p>
        </w:tc>
      </w:tr>
      <w:tr w:rsidR="00505FAD" w:rsidRPr="00DD5675" w14:paraId="67EBD838"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6BF7C3EA" w14:textId="77777777"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600</w:t>
            </w:r>
          </w:p>
        </w:tc>
        <w:tc>
          <w:tcPr>
            <w:tcW w:w="5244" w:type="dxa"/>
            <w:tcBorders>
              <w:top w:val="nil"/>
              <w:left w:val="nil"/>
              <w:bottom w:val="single" w:sz="8" w:space="0" w:color="auto"/>
              <w:right w:val="single" w:sz="8" w:space="0" w:color="auto"/>
            </w:tcBorders>
            <w:shd w:val="clear" w:color="auto" w:fill="auto"/>
            <w:noWrap/>
            <w:vAlign w:val="center"/>
            <w:hideMark/>
          </w:tcPr>
          <w:p w14:paraId="1B23C931" w14:textId="77777777" w:rsidR="00505FAD" w:rsidRPr="00DD5675" w:rsidRDefault="00505FAD" w:rsidP="0030067E">
            <w:pPr>
              <w:spacing w:after="0" w:line="240" w:lineRule="auto"/>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MENUISIERIE METALLIQUE</w:t>
            </w:r>
          </w:p>
        </w:tc>
        <w:tc>
          <w:tcPr>
            <w:tcW w:w="780" w:type="dxa"/>
            <w:tcBorders>
              <w:top w:val="nil"/>
              <w:left w:val="nil"/>
              <w:bottom w:val="single" w:sz="8" w:space="0" w:color="auto"/>
              <w:right w:val="single" w:sz="8" w:space="0" w:color="auto"/>
            </w:tcBorders>
            <w:shd w:val="clear" w:color="auto" w:fill="auto"/>
            <w:noWrap/>
            <w:vAlign w:val="center"/>
            <w:hideMark/>
          </w:tcPr>
          <w:p w14:paraId="46EA26E8"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681" w:type="dxa"/>
            <w:tcBorders>
              <w:top w:val="nil"/>
              <w:left w:val="nil"/>
              <w:bottom w:val="single" w:sz="8" w:space="0" w:color="auto"/>
              <w:right w:val="single" w:sz="8" w:space="0" w:color="auto"/>
            </w:tcBorders>
            <w:shd w:val="clear" w:color="auto" w:fill="auto"/>
            <w:noWrap/>
            <w:vAlign w:val="center"/>
            <w:hideMark/>
          </w:tcPr>
          <w:p w14:paraId="1FE35E69"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740" w:type="dxa"/>
            <w:tcBorders>
              <w:top w:val="nil"/>
              <w:left w:val="nil"/>
              <w:bottom w:val="single" w:sz="8" w:space="0" w:color="auto"/>
              <w:right w:val="single" w:sz="8" w:space="0" w:color="auto"/>
            </w:tcBorders>
            <w:shd w:val="clear" w:color="auto" w:fill="auto"/>
            <w:noWrap/>
            <w:vAlign w:val="center"/>
            <w:hideMark/>
          </w:tcPr>
          <w:p w14:paraId="70A9AA99"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976" w:type="dxa"/>
            <w:tcBorders>
              <w:top w:val="nil"/>
              <w:left w:val="nil"/>
              <w:bottom w:val="single" w:sz="8" w:space="0" w:color="auto"/>
              <w:right w:val="single" w:sz="8" w:space="0" w:color="auto"/>
            </w:tcBorders>
            <w:shd w:val="clear" w:color="auto" w:fill="auto"/>
            <w:noWrap/>
            <w:vAlign w:val="center"/>
            <w:hideMark/>
          </w:tcPr>
          <w:p w14:paraId="3802A239" w14:textId="77777777" w:rsidR="00505FAD" w:rsidRPr="00DD5675" w:rsidRDefault="00505FAD" w:rsidP="0030067E">
            <w:pPr>
              <w:spacing w:after="0" w:line="240" w:lineRule="auto"/>
              <w:jc w:val="right"/>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1240" w:type="dxa"/>
            <w:tcBorders>
              <w:top w:val="nil"/>
              <w:left w:val="nil"/>
              <w:bottom w:val="nil"/>
              <w:right w:val="nil"/>
            </w:tcBorders>
            <w:shd w:val="clear" w:color="auto" w:fill="auto"/>
            <w:noWrap/>
            <w:vAlign w:val="bottom"/>
            <w:hideMark/>
          </w:tcPr>
          <w:p w14:paraId="58163B40" w14:textId="77777777"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r>
      <w:tr w:rsidR="00505FAD" w:rsidRPr="00DD5675" w14:paraId="07FBB17D"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5DD2D19B"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lastRenderedPageBreak/>
              <w:t>601</w:t>
            </w:r>
          </w:p>
        </w:tc>
        <w:tc>
          <w:tcPr>
            <w:tcW w:w="5244" w:type="dxa"/>
            <w:tcBorders>
              <w:top w:val="nil"/>
              <w:left w:val="nil"/>
              <w:bottom w:val="single" w:sz="8" w:space="0" w:color="auto"/>
              <w:right w:val="single" w:sz="8" w:space="0" w:color="auto"/>
            </w:tcBorders>
            <w:shd w:val="clear" w:color="auto" w:fill="auto"/>
            <w:vAlign w:val="center"/>
            <w:hideMark/>
          </w:tcPr>
          <w:p w14:paraId="7BC00B69" w14:textId="77777777" w:rsidR="00505FAD" w:rsidRPr="00DD5675" w:rsidRDefault="00505FAD" w:rsidP="0030067E">
            <w:pPr>
              <w:spacing w:after="0" w:line="240" w:lineRule="auto"/>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Portes métalliques sur cadre en bois dur du pays de 100x210Cm</w:t>
            </w:r>
          </w:p>
        </w:tc>
        <w:tc>
          <w:tcPr>
            <w:tcW w:w="780" w:type="dxa"/>
            <w:tcBorders>
              <w:top w:val="nil"/>
              <w:left w:val="nil"/>
              <w:bottom w:val="single" w:sz="8" w:space="0" w:color="auto"/>
              <w:right w:val="single" w:sz="8" w:space="0" w:color="auto"/>
            </w:tcBorders>
            <w:shd w:val="clear" w:color="auto" w:fill="auto"/>
            <w:noWrap/>
            <w:vAlign w:val="center"/>
            <w:hideMark/>
          </w:tcPr>
          <w:p w14:paraId="1182AEC3"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U</w:t>
            </w:r>
          </w:p>
        </w:tc>
        <w:tc>
          <w:tcPr>
            <w:tcW w:w="681" w:type="dxa"/>
            <w:tcBorders>
              <w:top w:val="nil"/>
              <w:left w:val="nil"/>
              <w:bottom w:val="single" w:sz="8" w:space="0" w:color="auto"/>
              <w:right w:val="single" w:sz="8" w:space="0" w:color="auto"/>
            </w:tcBorders>
            <w:shd w:val="clear" w:color="auto" w:fill="auto"/>
            <w:noWrap/>
            <w:vAlign w:val="center"/>
            <w:hideMark/>
          </w:tcPr>
          <w:p w14:paraId="5D772CCE"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0</w:t>
            </w:r>
          </w:p>
        </w:tc>
        <w:tc>
          <w:tcPr>
            <w:tcW w:w="740" w:type="dxa"/>
            <w:tcBorders>
              <w:top w:val="nil"/>
              <w:left w:val="nil"/>
              <w:bottom w:val="single" w:sz="8" w:space="0" w:color="auto"/>
              <w:right w:val="single" w:sz="8" w:space="0" w:color="auto"/>
            </w:tcBorders>
            <w:shd w:val="clear" w:color="auto" w:fill="auto"/>
            <w:noWrap/>
            <w:vAlign w:val="center"/>
            <w:hideMark/>
          </w:tcPr>
          <w:p w14:paraId="3FFEBCFE" w14:textId="6874099F"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p>
        </w:tc>
        <w:tc>
          <w:tcPr>
            <w:tcW w:w="976" w:type="dxa"/>
            <w:tcBorders>
              <w:top w:val="nil"/>
              <w:left w:val="nil"/>
              <w:bottom w:val="single" w:sz="8" w:space="0" w:color="auto"/>
              <w:right w:val="single" w:sz="8" w:space="0" w:color="auto"/>
            </w:tcBorders>
            <w:shd w:val="clear" w:color="auto" w:fill="auto"/>
            <w:noWrap/>
            <w:vAlign w:val="center"/>
            <w:hideMark/>
          </w:tcPr>
          <w:p w14:paraId="2AA5342A" w14:textId="10CBF6F8" w:rsidR="00505FAD" w:rsidRPr="00DD5675" w:rsidRDefault="00505FAD" w:rsidP="00F73A52">
            <w:pPr>
              <w:spacing w:after="0" w:line="240" w:lineRule="auto"/>
              <w:jc w:val="center"/>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1ECF0B92" w14:textId="77777777"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r>
      <w:tr w:rsidR="00505FAD" w:rsidRPr="00DD5675" w14:paraId="111149DA"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5DD4CCE5"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5244" w:type="dxa"/>
            <w:tcBorders>
              <w:top w:val="nil"/>
              <w:left w:val="nil"/>
              <w:bottom w:val="single" w:sz="8" w:space="0" w:color="auto"/>
              <w:right w:val="single" w:sz="8" w:space="0" w:color="auto"/>
            </w:tcBorders>
            <w:shd w:val="clear" w:color="auto" w:fill="auto"/>
            <w:noWrap/>
            <w:vAlign w:val="center"/>
            <w:hideMark/>
          </w:tcPr>
          <w:p w14:paraId="47C547C8" w14:textId="77777777"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SOUS TOTAL 600</w:t>
            </w:r>
          </w:p>
        </w:tc>
        <w:tc>
          <w:tcPr>
            <w:tcW w:w="780" w:type="dxa"/>
            <w:tcBorders>
              <w:top w:val="nil"/>
              <w:left w:val="nil"/>
              <w:bottom w:val="single" w:sz="8" w:space="0" w:color="auto"/>
              <w:right w:val="single" w:sz="8" w:space="0" w:color="auto"/>
            </w:tcBorders>
            <w:shd w:val="clear" w:color="auto" w:fill="auto"/>
            <w:noWrap/>
            <w:vAlign w:val="center"/>
            <w:hideMark/>
          </w:tcPr>
          <w:p w14:paraId="765F8E48"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681" w:type="dxa"/>
            <w:tcBorders>
              <w:top w:val="nil"/>
              <w:left w:val="nil"/>
              <w:bottom w:val="single" w:sz="8" w:space="0" w:color="auto"/>
              <w:right w:val="single" w:sz="8" w:space="0" w:color="auto"/>
            </w:tcBorders>
            <w:shd w:val="clear" w:color="auto" w:fill="auto"/>
            <w:noWrap/>
            <w:vAlign w:val="center"/>
            <w:hideMark/>
          </w:tcPr>
          <w:p w14:paraId="4AE25D10"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740" w:type="dxa"/>
            <w:tcBorders>
              <w:top w:val="nil"/>
              <w:left w:val="nil"/>
              <w:bottom w:val="single" w:sz="8" w:space="0" w:color="auto"/>
              <w:right w:val="single" w:sz="8" w:space="0" w:color="auto"/>
            </w:tcBorders>
            <w:shd w:val="clear" w:color="auto" w:fill="auto"/>
            <w:noWrap/>
            <w:vAlign w:val="center"/>
            <w:hideMark/>
          </w:tcPr>
          <w:p w14:paraId="691900DB"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976" w:type="dxa"/>
            <w:tcBorders>
              <w:top w:val="nil"/>
              <w:left w:val="nil"/>
              <w:bottom w:val="single" w:sz="8" w:space="0" w:color="auto"/>
              <w:right w:val="single" w:sz="8" w:space="0" w:color="auto"/>
            </w:tcBorders>
            <w:shd w:val="clear" w:color="auto" w:fill="auto"/>
            <w:noWrap/>
            <w:vAlign w:val="center"/>
            <w:hideMark/>
          </w:tcPr>
          <w:p w14:paraId="7F42CDC9" w14:textId="227312CF"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p>
        </w:tc>
        <w:tc>
          <w:tcPr>
            <w:tcW w:w="1240" w:type="dxa"/>
            <w:tcBorders>
              <w:top w:val="nil"/>
              <w:left w:val="nil"/>
              <w:bottom w:val="nil"/>
              <w:right w:val="nil"/>
            </w:tcBorders>
            <w:shd w:val="clear" w:color="auto" w:fill="auto"/>
            <w:noWrap/>
            <w:vAlign w:val="bottom"/>
            <w:hideMark/>
          </w:tcPr>
          <w:p w14:paraId="40DD9E5E" w14:textId="77777777"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p>
        </w:tc>
      </w:tr>
      <w:tr w:rsidR="00505FAD" w:rsidRPr="00DD5675" w14:paraId="67AAE54A"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5F4AF188" w14:textId="77777777" w:rsidR="00505FAD" w:rsidRPr="00DD5675" w:rsidRDefault="00505FAD" w:rsidP="0030067E">
            <w:pPr>
              <w:spacing w:after="0" w:line="240" w:lineRule="auto"/>
              <w:jc w:val="center"/>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700</w:t>
            </w:r>
          </w:p>
        </w:tc>
        <w:tc>
          <w:tcPr>
            <w:tcW w:w="5244" w:type="dxa"/>
            <w:tcBorders>
              <w:top w:val="nil"/>
              <w:left w:val="nil"/>
              <w:bottom w:val="single" w:sz="8" w:space="0" w:color="auto"/>
              <w:right w:val="single" w:sz="8" w:space="0" w:color="auto"/>
            </w:tcBorders>
            <w:shd w:val="clear" w:color="auto" w:fill="auto"/>
            <w:noWrap/>
            <w:vAlign w:val="center"/>
            <w:hideMark/>
          </w:tcPr>
          <w:p w14:paraId="5920D73B" w14:textId="77777777" w:rsidR="00505FAD" w:rsidRPr="00DD5675" w:rsidRDefault="00505FAD" w:rsidP="0030067E">
            <w:pPr>
              <w:spacing w:after="0" w:line="240" w:lineRule="auto"/>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ELECTRICITE</w:t>
            </w:r>
          </w:p>
        </w:tc>
        <w:tc>
          <w:tcPr>
            <w:tcW w:w="780" w:type="dxa"/>
            <w:tcBorders>
              <w:top w:val="nil"/>
              <w:left w:val="nil"/>
              <w:bottom w:val="single" w:sz="8" w:space="0" w:color="auto"/>
              <w:right w:val="single" w:sz="8" w:space="0" w:color="auto"/>
            </w:tcBorders>
            <w:shd w:val="clear" w:color="auto" w:fill="auto"/>
            <w:noWrap/>
            <w:vAlign w:val="center"/>
            <w:hideMark/>
          </w:tcPr>
          <w:p w14:paraId="5BEDD0B1"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681" w:type="dxa"/>
            <w:tcBorders>
              <w:top w:val="nil"/>
              <w:left w:val="nil"/>
              <w:bottom w:val="single" w:sz="8" w:space="0" w:color="auto"/>
              <w:right w:val="single" w:sz="8" w:space="0" w:color="auto"/>
            </w:tcBorders>
            <w:shd w:val="clear" w:color="auto" w:fill="auto"/>
            <w:noWrap/>
            <w:vAlign w:val="center"/>
            <w:hideMark/>
          </w:tcPr>
          <w:p w14:paraId="4D6C0379"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740" w:type="dxa"/>
            <w:tcBorders>
              <w:top w:val="nil"/>
              <w:left w:val="nil"/>
              <w:bottom w:val="single" w:sz="8" w:space="0" w:color="auto"/>
              <w:right w:val="single" w:sz="8" w:space="0" w:color="auto"/>
            </w:tcBorders>
            <w:shd w:val="clear" w:color="auto" w:fill="auto"/>
            <w:noWrap/>
            <w:vAlign w:val="center"/>
            <w:hideMark/>
          </w:tcPr>
          <w:p w14:paraId="43CE0562"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976" w:type="dxa"/>
            <w:tcBorders>
              <w:top w:val="nil"/>
              <w:left w:val="nil"/>
              <w:bottom w:val="single" w:sz="8" w:space="0" w:color="auto"/>
              <w:right w:val="single" w:sz="8" w:space="0" w:color="auto"/>
            </w:tcBorders>
            <w:shd w:val="clear" w:color="auto" w:fill="auto"/>
            <w:noWrap/>
            <w:vAlign w:val="center"/>
            <w:hideMark/>
          </w:tcPr>
          <w:p w14:paraId="51B164EE" w14:textId="77777777" w:rsidR="00505FAD" w:rsidRPr="00DD5675" w:rsidRDefault="00505FAD" w:rsidP="0030067E">
            <w:pPr>
              <w:spacing w:after="0" w:line="240" w:lineRule="auto"/>
              <w:jc w:val="right"/>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1240" w:type="dxa"/>
            <w:tcBorders>
              <w:top w:val="nil"/>
              <w:left w:val="nil"/>
              <w:bottom w:val="nil"/>
              <w:right w:val="nil"/>
            </w:tcBorders>
            <w:shd w:val="clear" w:color="auto" w:fill="auto"/>
            <w:noWrap/>
            <w:vAlign w:val="bottom"/>
            <w:hideMark/>
          </w:tcPr>
          <w:p w14:paraId="1D79E09F" w14:textId="77777777"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r>
      <w:tr w:rsidR="00505FAD" w:rsidRPr="00DD5675" w14:paraId="31F551FC"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222B2432"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701</w:t>
            </w:r>
          </w:p>
        </w:tc>
        <w:tc>
          <w:tcPr>
            <w:tcW w:w="5244" w:type="dxa"/>
            <w:tcBorders>
              <w:top w:val="nil"/>
              <w:left w:val="nil"/>
              <w:bottom w:val="single" w:sz="8" w:space="0" w:color="auto"/>
              <w:right w:val="single" w:sz="8" w:space="0" w:color="auto"/>
            </w:tcBorders>
            <w:shd w:val="clear" w:color="auto" w:fill="auto"/>
            <w:noWrap/>
            <w:vAlign w:val="center"/>
            <w:hideMark/>
          </w:tcPr>
          <w:p w14:paraId="6C18639C" w14:textId="77777777" w:rsidR="00505FAD" w:rsidRPr="00DD5675" w:rsidRDefault="00505FAD" w:rsidP="0030067E">
            <w:pPr>
              <w:spacing w:after="0" w:line="240" w:lineRule="auto"/>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xml:space="preserve">Gaines annelées </w:t>
            </w:r>
          </w:p>
        </w:tc>
        <w:tc>
          <w:tcPr>
            <w:tcW w:w="780" w:type="dxa"/>
            <w:tcBorders>
              <w:top w:val="nil"/>
              <w:left w:val="nil"/>
              <w:bottom w:val="single" w:sz="8" w:space="0" w:color="auto"/>
              <w:right w:val="single" w:sz="8" w:space="0" w:color="auto"/>
            </w:tcBorders>
            <w:shd w:val="clear" w:color="auto" w:fill="auto"/>
            <w:noWrap/>
            <w:vAlign w:val="center"/>
            <w:hideMark/>
          </w:tcPr>
          <w:p w14:paraId="7EB24284"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Rleau</w:t>
            </w:r>
          </w:p>
        </w:tc>
        <w:tc>
          <w:tcPr>
            <w:tcW w:w="681" w:type="dxa"/>
            <w:tcBorders>
              <w:top w:val="nil"/>
              <w:left w:val="nil"/>
              <w:bottom w:val="single" w:sz="8" w:space="0" w:color="auto"/>
              <w:right w:val="single" w:sz="8" w:space="0" w:color="auto"/>
            </w:tcBorders>
            <w:shd w:val="clear" w:color="auto" w:fill="auto"/>
            <w:noWrap/>
            <w:vAlign w:val="center"/>
            <w:hideMark/>
          </w:tcPr>
          <w:p w14:paraId="17AEC30F"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3</w:t>
            </w:r>
          </w:p>
        </w:tc>
        <w:tc>
          <w:tcPr>
            <w:tcW w:w="740" w:type="dxa"/>
            <w:tcBorders>
              <w:top w:val="nil"/>
              <w:left w:val="nil"/>
              <w:bottom w:val="single" w:sz="8" w:space="0" w:color="auto"/>
              <w:right w:val="single" w:sz="8" w:space="0" w:color="auto"/>
            </w:tcBorders>
            <w:shd w:val="clear" w:color="auto" w:fill="auto"/>
            <w:noWrap/>
            <w:vAlign w:val="center"/>
            <w:hideMark/>
          </w:tcPr>
          <w:p w14:paraId="267DC8BA" w14:textId="46208984"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p>
        </w:tc>
        <w:tc>
          <w:tcPr>
            <w:tcW w:w="976" w:type="dxa"/>
            <w:tcBorders>
              <w:top w:val="nil"/>
              <w:left w:val="nil"/>
              <w:bottom w:val="single" w:sz="8" w:space="0" w:color="auto"/>
              <w:right w:val="single" w:sz="8" w:space="0" w:color="auto"/>
            </w:tcBorders>
            <w:shd w:val="clear" w:color="auto" w:fill="auto"/>
            <w:noWrap/>
            <w:vAlign w:val="center"/>
            <w:hideMark/>
          </w:tcPr>
          <w:p w14:paraId="428A5CD7" w14:textId="03BD8A34" w:rsidR="00505FAD" w:rsidRPr="00DD5675" w:rsidRDefault="00505FAD" w:rsidP="00F73A52">
            <w:pPr>
              <w:spacing w:after="0" w:line="240" w:lineRule="auto"/>
              <w:jc w:val="center"/>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511872B4" w14:textId="77777777"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r>
      <w:tr w:rsidR="00505FAD" w:rsidRPr="00DD5675" w14:paraId="0FF7B488"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2B570E49"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702</w:t>
            </w:r>
          </w:p>
        </w:tc>
        <w:tc>
          <w:tcPr>
            <w:tcW w:w="5244" w:type="dxa"/>
            <w:tcBorders>
              <w:top w:val="nil"/>
              <w:left w:val="nil"/>
              <w:bottom w:val="single" w:sz="8" w:space="0" w:color="auto"/>
              <w:right w:val="single" w:sz="8" w:space="0" w:color="auto"/>
            </w:tcBorders>
            <w:shd w:val="clear" w:color="auto" w:fill="auto"/>
            <w:noWrap/>
            <w:vAlign w:val="center"/>
            <w:hideMark/>
          </w:tcPr>
          <w:p w14:paraId="45CBC2E9" w14:textId="77777777" w:rsidR="00505FAD" w:rsidRPr="00DD5675" w:rsidRDefault="00505FAD" w:rsidP="0030067E">
            <w:pPr>
              <w:spacing w:after="0" w:line="240" w:lineRule="auto"/>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Câbles VGV 1,5mm2 en plafond</w:t>
            </w:r>
          </w:p>
        </w:tc>
        <w:tc>
          <w:tcPr>
            <w:tcW w:w="780" w:type="dxa"/>
            <w:tcBorders>
              <w:top w:val="nil"/>
              <w:left w:val="nil"/>
              <w:bottom w:val="single" w:sz="8" w:space="0" w:color="auto"/>
              <w:right w:val="single" w:sz="8" w:space="0" w:color="auto"/>
            </w:tcBorders>
            <w:shd w:val="clear" w:color="auto" w:fill="auto"/>
            <w:noWrap/>
            <w:vAlign w:val="center"/>
            <w:hideMark/>
          </w:tcPr>
          <w:p w14:paraId="35014DEB"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Rleau</w:t>
            </w:r>
          </w:p>
        </w:tc>
        <w:tc>
          <w:tcPr>
            <w:tcW w:w="681" w:type="dxa"/>
            <w:tcBorders>
              <w:top w:val="nil"/>
              <w:left w:val="nil"/>
              <w:bottom w:val="single" w:sz="8" w:space="0" w:color="auto"/>
              <w:right w:val="single" w:sz="8" w:space="0" w:color="auto"/>
            </w:tcBorders>
            <w:shd w:val="clear" w:color="auto" w:fill="auto"/>
            <w:noWrap/>
            <w:vAlign w:val="center"/>
            <w:hideMark/>
          </w:tcPr>
          <w:p w14:paraId="0E171215"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2</w:t>
            </w:r>
          </w:p>
        </w:tc>
        <w:tc>
          <w:tcPr>
            <w:tcW w:w="740" w:type="dxa"/>
            <w:tcBorders>
              <w:top w:val="nil"/>
              <w:left w:val="nil"/>
              <w:bottom w:val="single" w:sz="8" w:space="0" w:color="auto"/>
              <w:right w:val="single" w:sz="8" w:space="0" w:color="auto"/>
            </w:tcBorders>
            <w:shd w:val="clear" w:color="auto" w:fill="auto"/>
            <w:noWrap/>
            <w:vAlign w:val="center"/>
            <w:hideMark/>
          </w:tcPr>
          <w:p w14:paraId="261D5DB6" w14:textId="3AD2472A"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p>
        </w:tc>
        <w:tc>
          <w:tcPr>
            <w:tcW w:w="976" w:type="dxa"/>
            <w:tcBorders>
              <w:top w:val="nil"/>
              <w:left w:val="nil"/>
              <w:bottom w:val="single" w:sz="8" w:space="0" w:color="auto"/>
              <w:right w:val="single" w:sz="8" w:space="0" w:color="auto"/>
            </w:tcBorders>
            <w:shd w:val="clear" w:color="auto" w:fill="auto"/>
            <w:noWrap/>
            <w:vAlign w:val="center"/>
            <w:hideMark/>
          </w:tcPr>
          <w:p w14:paraId="4FA0DDCB" w14:textId="1A63DC96"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696983F1" w14:textId="77777777"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r>
      <w:tr w:rsidR="00505FAD" w:rsidRPr="00DD5675" w14:paraId="66589868"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2CD5822D"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703</w:t>
            </w:r>
          </w:p>
        </w:tc>
        <w:tc>
          <w:tcPr>
            <w:tcW w:w="5244" w:type="dxa"/>
            <w:tcBorders>
              <w:top w:val="nil"/>
              <w:left w:val="nil"/>
              <w:bottom w:val="single" w:sz="8" w:space="0" w:color="auto"/>
              <w:right w:val="single" w:sz="8" w:space="0" w:color="auto"/>
            </w:tcBorders>
            <w:shd w:val="clear" w:color="auto" w:fill="auto"/>
            <w:noWrap/>
            <w:vAlign w:val="center"/>
            <w:hideMark/>
          </w:tcPr>
          <w:p w14:paraId="15EFB7BD" w14:textId="77777777" w:rsidR="00505FAD" w:rsidRPr="00DD5675" w:rsidRDefault="00505FAD" w:rsidP="0030067E">
            <w:pPr>
              <w:spacing w:after="0" w:line="240" w:lineRule="auto"/>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Fil TH 2.5mm2</w:t>
            </w:r>
          </w:p>
        </w:tc>
        <w:tc>
          <w:tcPr>
            <w:tcW w:w="780" w:type="dxa"/>
            <w:tcBorders>
              <w:top w:val="nil"/>
              <w:left w:val="nil"/>
              <w:bottom w:val="single" w:sz="8" w:space="0" w:color="auto"/>
              <w:right w:val="single" w:sz="8" w:space="0" w:color="auto"/>
            </w:tcBorders>
            <w:shd w:val="clear" w:color="auto" w:fill="auto"/>
            <w:noWrap/>
            <w:vAlign w:val="center"/>
            <w:hideMark/>
          </w:tcPr>
          <w:p w14:paraId="28689AC3"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Rleau</w:t>
            </w:r>
          </w:p>
        </w:tc>
        <w:tc>
          <w:tcPr>
            <w:tcW w:w="681" w:type="dxa"/>
            <w:tcBorders>
              <w:top w:val="nil"/>
              <w:left w:val="nil"/>
              <w:bottom w:val="single" w:sz="8" w:space="0" w:color="auto"/>
              <w:right w:val="single" w:sz="8" w:space="0" w:color="auto"/>
            </w:tcBorders>
            <w:shd w:val="clear" w:color="auto" w:fill="auto"/>
            <w:noWrap/>
            <w:vAlign w:val="center"/>
            <w:hideMark/>
          </w:tcPr>
          <w:p w14:paraId="50060128"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4</w:t>
            </w:r>
          </w:p>
        </w:tc>
        <w:tc>
          <w:tcPr>
            <w:tcW w:w="740" w:type="dxa"/>
            <w:tcBorders>
              <w:top w:val="nil"/>
              <w:left w:val="nil"/>
              <w:bottom w:val="single" w:sz="8" w:space="0" w:color="auto"/>
              <w:right w:val="single" w:sz="8" w:space="0" w:color="auto"/>
            </w:tcBorders>
            <w:shd w:val="clear" w:color="auto" w:fill="auto"/>
            <w:noWrap/>
            <w:vAlign w:val="center"/>
            <w:hideMark/>
          </w:tcPr>
          <w:p w14:paraId="11673EF7" w14:textId="2FB5B7C2"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p>
        </w:tc>
        <w:tc>
          <w:tcPr>
            <w:tcW w:w="976" w:type="dxa"/>
            <w:tcBorders>
              <w:top w:val="nil"/>
              <w:left w:val="nil"/>
              <w:bottom w:val="single" w:sz="8" w:space="0" w:color="auto"/>
              <w:right w:val="single" w:sz="8" w:space="0" w:color="auto"/>
            </w:tcBorders>
            <w:shd w:val="clear" w:color="auto" w:fill="auto"/>
            <w:noWrap/>
            <w:vAlign w:val="center"/>
            <w:hideMark/>
          </w:tcPr>
          <w:p w14:paraId="40E73EA1" w14:textId="435E7A9A"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025A8979" w14:textId="77777777"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r>
      <w:tr w:rsidR="00505FAD" w:rsidRPr="00DD5675" w14:paraId="00250205"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6FDBC97D"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704</w:t>
            </w:r>
          </w:p>
        </w:tc>
        <w:tc>
          <w:tcPr>
            <w:tcW w:w="5244" w:type="dxa"/>
            <w:tcBorders>
              <w:top w:val="nil"/>
              <w:left w:val="nil"/>
              <w:bottom w:val="single" w:sz="8" w:space="0" w:color="auto"/>
              <w:right w:val="single" w:sz="8" w:space="0" w:color="auto"/>
            </w:tcBorders>
            <w:shd w:val="clear" w:color="auto" w:fill="auto"/>
            <w:noWrap/>
            <w:vAlign w:val="center"/>
            <w:hideMark/>
          </w:tcPr>
          <w:p w14:paraId="5DCDACFB" w14:textId="77777777" w:rsidR="00505FAD" w:rsidRPr="00DD5675" w:rsidRDefault="00505FAD" w:rsidP="0030067E">
            <w:pPr>
              <w:spacing w:after="0" w:line="240" w:lineRule="auto"/>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Réglette de 120</w:t>
            </w:r>
          </w:p>
        </w:tc>
        <w:tc>
          <w:tcPr>
            <w:tcW w:w="780" w:type="dxa"/>
            <w:tcBorders>
              <w:top w:val="nil"/>
              <w:left w:val="nil"/>
              <w:bottom w:val="single" w:sz="8" w:space="0" w:color="auto"/>
              <w:right w:val="single" w:sz="8" w:space="0" w:color="auto"/>
            </w:tcBorders>
            <w:shd w:val="clear" w:color="auto" w:fill="auto"/>
            <w:noWrap/>
            <w:vAlign w:val="center"/>
            <w:hideMark/>
          </w:tcPr>
          <w:p w14:paraId="3671FAAB"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u</w:t>
            </w:r>
          </w:p>
        </w:tc>
        <w:tc>
          <w:tcPr>
            <w:tcW w:w="681" w:type="dxa"/>
            <w:tcBorders>
              <w:top w:val="nil"/>
              <w:left w:val="nil"/>
              <w:bottom w:val="single" w:sz="8" w:space="0" w:color="auto"/>
              <w:right w:val="single" w:sz="8" w:space="0" w:color="auto"/>
            </w:tcBorders>
            <w:shd w:val="clear" w:color="auto" w:fill="auto"/>
            <w:noWrap/>
            <w:vAlign w:val="center"/>
            <w:hideMark/>
          </w:tcPr>
          <w:p w14:paraId="4DAA31A9"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12</w:t>
            </w:r>
          </w:p>
        </w:tc>
        <w:tc>
          <w:tcPr>
            <w:tcW w:w="740" w:type="dxa"/>
            <w:tcBorders>
              <w:top w:val="nil"/>
              <w:left w:val="nil"/>
              <w:bottom w:val="single" w:sz="8" w:space="0" w:color="auto"/>
              <w:right w:val="single" w:sz="8" w:space="0" w:color="auto"/>
            </w:tcBorders>
            <w:shd w:val="clear" w:color="auto" w:fill="auto"/>
            <w:noWrap/>
            <w:vAlign w:val="center"/>
            <w:hideMark/>
          </w:tcPr>
          <w:p w14:paraId="153FFB6F" w14:textId="35389075"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p>
        </w:tc>
        <w:tc>
          <w:tcPr>
            <w:tcW w:w="976" w:type="dxa"/>
            <w:tcBorders>
              <w:top w:val="nil"/>
              <w:left w:val="nil"/>
              <w:bottom w:val="single" w:sz="8" w:space="0" w:color="auto"/>
              <w:right w:val="single" w:sz="8" w:space="0" w:color="auto"/>
            </w:tcBorders>
            <w:shd w:val="clear" w:color="auto" w:fill="auto"/>
            <w:noWrap/>
            <w:vAlign w:val="center"/>
            <w:hideMark/>
          </w:tcPr>
          <w:p w14:paraId="529D9F66" w14:textId="66F77A5E"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03F8F03D" w14:textId="77777777"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r>
      <w:tr w:rsidR="00505FAD" w:rsidRPr="00DD5675" w14:paraId="51EBF522"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26CB3397"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705</w:t>
            </w:r>
          </w:p>
        </w:tc>
        <w:tc>
          <w:tcPr>
            <w:tcW w:w="5244" w:type="dxa"/>
            <w:tcBorders>
              <w:top w:val="nil"/>
              <w:left w:val="nil"/>
              <w:bottom w:val="single" w:sz="8" w:space="0" w:color="auto"/>
              <w:right w:val="single" w:sz="8" w:space="0" w:color="auto"/>
            </w:tcBorders>
            <w:shd w:val="clear" w:color="auto" w:fill="auto"/>
            <w:vAlign w:val="center"/>
            <w:hideMark/>
          </w:tcPr>
          <w:p w14:paraId="5C86DD0E" w14:textId="77777777" w:rsidR="00505FAD" w:rsidRPr="00DD5675" w:rsidRDefault="00505FAD" w:rsidP="0030067E">
            <w:pPr>
              <w:spacing w:after="0" w:line="240" w:lineRule="auto"/>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Interrupteur et prise de courant encastré</w:t>
            </w:r>
          </w:p>
        </w:tc>
        <w:tc>
          <w:tcPr>
            <w:tcW w:w="780" w:type="dxa"/>
            <w:tcBorders>
              <w:top w:val="nil"/>
              <w:left w:val="nil"/>
              <w:bottom w:val="single" w:sz="8" w:space="0" w:color="auto"/>
              <w:right w:val="single" w:sz="8" w:space="0" w:color="auto"/>
            </w:tcBorders>
            <w:shd w:val="clear" w:color="auto" w:fill="auto"/>
            <w:noWrap/>
            <w:vAlign w:val="center"/>
            <w:hideMark/>
          </w:tcPr>
          <w:p w14:paraId="3CDB48F7"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u</w:t>
            </w:r>
          </w:p>
        </w:tc>
        <w:tc>
          <w:tcPr>
            <w:tcW w:w="681" w:type="dxa"/>
            <w:tcBorders>
              <w:top w:val="nil"/>
              <w:left w:val="nil"/>
              <w:bottom w:val="single" w:sz="8" w:space="0" w:color="auto"/>
              <w:right w:val="single" w:sz="8" w:space="0" w:color="auto"/>
            </w:tcBorders>
            <w:shd w:val="clear" w:color="auto" w:fill="auto"/>
            <w:noWrap/>
            <w:vAlign w:val="center"/>
            <w:hideMark/>
          </w:tcPr>
          <w:p w14:paraId="438AEE44"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10</w:t>
            </w:r>
          </w:p>
        </w:tc>
        <w:tc>
          <w:tcPr>
            <w:tcW w:w="740" w:type="dxa"/>
            <w:tcBorders>
              <w:top w:val="nil"/>
              <w:left w:val="nil"/>
              <w:bottom w:val="single" w:sz="8" w:space="0" w:color="auto"/>
              <w:right w:val="single" w:sz="8" w:space="0" w:color="auto"/>
            </w:tcBorders>
            <w:shd w:val="clear" w:color="auto" w:fill="auto"/>
            <w:noWrap/>
            <w:vAlign w:val="center"/>
            <w:hideMark/>
          </w:tcPr>
          <w:p w14:paraId="43E38BEE" w14:textId="5E36E060"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p>
        </w:tc>
        <w:tc>
          <w:tcPr>
            <w:tcW w:w="976" w:type="dxa"/>
            <w:tcBorders>
              <w:top w:val="nil"/>
              <w:left w:val="nil"/>
              <w:bottom w:val="single" w:sz="8" w:space="0" w:color="auto"/>
              <w:right w:val="single" w:sz="8" w:space="0" w:color="auto"/>
            </w:tcBorders>
            <w:shd w:val="clear" w:color="auto" w:fill="auto"/>
            <w:noWrap/>
            <w:vAlign w:val="center"/>
            <w:hideMark/>
          </w:tcPr>
          <w:p w14:paraId="0B7C1284" w14:textId="2377D5C5"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31DEF864" w14:textId="77777777"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r>
      <w:tr w:rsidR="00505FAD" w:rsidRPr="00DD5675" w14:paraId="66B32809"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64280D44"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706</w:t>
            </w:r>
          </w:p>
        </w:tc>
        <w:tc>
          <w:tcPr>
            <w:tcW w:w="5244" w:type="dxa"/>
            <w:tcBorders>
              <w:top w:val="nil"/>
              <w:left w:val="nil"/>
              <w:bottom w:val="single" w:sz="8" w:space="0" w:color="auto"/>
              <w:right w:val="single" w:sz="8" w:space="0" w:color="auto"/>
            </w:tcBorders>
            <w:shd w:val="clear" w:color="auto" w:fill="auto"/>
            <w:vAlign w:val="center"/>
            <w:hideMark/>
          </w:tcPr>
          <w:p w14:paraId="6F91C377" w14:textId="49191521" w:rsidR="00505FAD" w:rsidRPr="00DD5675" w:rsidRDefault="00BE489D" w:rsidP="0030067E">
            <w:pPr>
              <w:spacing w:after="0" w:line="240" w:lineRule="auto"/>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Attaches, dominos, boitiers,</w:t>
            </w:r>
          </w:p>
        </w:tc>
        <w:tc>
          <w:tcPr>
            <w:tcW w:w="780" w:type="dxa"/>
            <w:tcBorders>
              <w:top w:val="nil"/>
              <w:left w:val="nil"/>
              <w:bottom w:val="single" w:sz="8" w:space="0" w:color="auto"/>
              <w:right w:val="single" w:sz="8" w:space="0" w:color="auto"/>
            </w:tcBorders>
            <w:shd w:val="clear" w:color="auto" w:fill="auto"/>
            <w:noWrap/>
            <w:vAlign w:val="center"/>
            <w:hideMark/>
          </w:tcPr>
          <w:p w14:paraId="46049D4C"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Ens.</w:t>
            </w:r>
          </w:p>
        </w:tc>
        <w:tc>
          <w:tcPr>
            <w:tcW w:w="681" w:type="dxa"/>
            <w:tcBorders>
              <w:top w:val="nil"/>
              <w:left w:val="nil"/>
              <w:bottom w:val="single" w:sz="8" w:space="0" w:color="auto"/>
              <w:right w:val="single" w:sz="8" w:space="0" w:color="auto"/>
            </w:tcBorders>
            <w:shd w:val="clear" w:color="auto" w:fill="auto"/>
            <w:noWrap/>
            <w:vAlign w:val="center"/>
            <w:hideMark/>
          </w:tcPr>
          <w:p w14:paraId="3A134A32"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1</w:t>
            </w:r>
          </w:p>
        </w:tc>
        <w:tc>
          <w:tcPr>
            <w:tcW w:w="740" w:type="dxa"/>
            <w:tcBorders>
              <w:top w:val="nil"/>
              <w:left w:val="nil"/>
              <w:bottom w:val="single" w:sz="8" w:space="0" w:color="auto"/>
              <w:right w:val="single" w:sz="8" w:space="0" w:color="auto"/>
            </w:tcBorders>
            <w:shd w:val="clear" w:color="auto" w:fill="auto"/>
            <w:noWrap/>
            <w:vAlign w:val="center"/>
            <w:hideMark/>
          </w:tcPr>
          <w:p w14:paraId="111234FC" w14:textId="625EF4F2"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p>
        </w:tc>
        <w:tc>
          <w:tcPr>
            <w:tcW w:w="976" w:type="dxa"/>
            <w:tcBorders>
              <w:top w:val="nil"/>
              <w:left w:val="nil"/>
              <w:bottom w:val="single" w:sz="8" w:space="0" w:color="auto"/>
              <w:right w:val="single" w:sz="8" w:space="0" w:color="auto"/>
            </w:tcBorders>
            <w:shd w:val="clear" w:color="auto" w:fill="auto"/>
            <w:noWrap/>
            <w:vAlign w:val="center"/>
            <w:hideMark/>
          </w:tcPr>
          <w:p w14:paraId="028772B4" w14:textId="526F0687"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21481DFD" w14:textId="77777777"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r>
      <w:tr w:rsidR="00505FAD" w:rsidRPr="00DD5675" w14:paraId="1131B5C9"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0213C9CC"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5244" w:type="dxa"/>
            <w:tcBorders>
              <w:top w:val="nil"/>
              <w:left w:val="nil"/>
              <w:bottom w:val="single" w:sz="8" w:space="0" w:color="auto"/>
              <w:right w:val="single" w:sz="8" w:space="0" w:color="auto"/>
            </w:tcBorders>
            <w:shd w:val="clear" w:color="auto" w:fill="auto"/>
            <w:noWrap/>
            <w:vAlign w:val="center"/>
            <w:hideMark/>
          </w:tcPr>
          <w:p w14:paraId="4C31597F" w14:textId="77777777"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 xml:space="preserve">SOUS TOTAL 700 </w:t>
            </w:r>
          </w:p>
        </w:tc>
        <w:tc>
          <w:tcPr>
            <w:tcW w:w="780" w:type="dxa"/>
            <w:tcBorders>
              <w:top w:val="nil"/>
              <w:left w:val="nil"/>
              <w:bottom w:val="single" w:sz="8" w:space="0" w:color="auto"/>
              <w:right w:val="single" w:sz="8" w:space="0" w:color="auto"/>
            </w:tcBorders>
            <w:shd w:val="clear" w:color="auto" w:fill="auto"/>
            <w:noWrap/>
            <w:vAlign w:val="center"/>
            <w:hideMark/>
          </w:tcPr>
          <w:p w14:paraId="1C43346F"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681" w:type="dxa"/>
            <w:tcBorders>
              <w:top w:val="nil"/>
              <w:left w:val="nil"/>
              <w:bottom w:val="single" w:sz="8" w:space="0" w:color="auto"/>
              <w:right w:val="single" w:sz="8" w:space="0" w:color="auto"/>
            </w:tcBorders>
            <w:shd w:val="clear" w:color="auto" w:fill="auto"/>
            <w:noWrap/>
            <w:vAlign w:val="center"/>
            <w:hideMark/>
          </w:tcPr>
          <w:p w14:paraId="593F41E4"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740" w:type="dxa"/>
            <w:tcBorders>
              <w:top w:val="nil"/>
              <w:left w:val="nil"/>
              <w:bottom w:val="single" w:sz="8" w:space="0" w:color="auto"/>
              <w:right w:val="single" w:sz="8" w:space="0" w:color="auto"/>
            </w:tcBorders>
            <w:shd w:val="clear" w:color="auto" w:fill="auto"/>
            <w:noWrap/>
            <w:vAlign w:val="center"/>
            <w:hideMark/>
          </w:tcPr>
          <w:p w14:paraId="6ACFB12D"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976" w:type="dxa"/>
            <w:tcBorders>
              <w:top w:val="nil"/>
              <w:left w:val="nil"/>
              <w:bottom w:val="single" w:sz="8" w:space="0" w:color="auto"/>
              <w:right w:val="single" w:sz="8" w:space="0" w:color="auto"/>
            </w:tcBorders>
            <w:shd w:val="clear" w:color="auto" w:fill="auto"/>
            <w:noWrap/>
            <w:vAlign w:val="center"/>
            <w:hideMark/>
          </w:tcPr>
          <w:p w14:paraId="3CCCF406" w14:textId="59F81F36"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p>
        </w:tc>
        <w:tc>
          <w:tcPr>
            <w:tcW w:w="1240" w:type="dxa"/>
            <w:tcBorders>
              <w:top w:val="nil"/>
              <w:left w:val="nil"/>
              <w:bottom w:val="nil"/>
              <w:right w:val="nil"/>
            </w:tcBorders>
            <w:shd w:val="clear" w:color="auto" w:fill="auto"/>
            <w:noWrap/>
            <w:vAlign w:val="bottom"/>
            <w:hideMark/>
          </w:tcPr>
          <w:p w14:paraId="1DBA5A95" w14:textId="77777777"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p>
        </w:tc>
      </w:tr>
      <w:tr w:rsidR="00505FAD" w:rsidRPr="00DD5675" w14:paraId="244C7F38"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3B17A794" w14:textId="77777777" w:rsidR="00505FAD" w:rsidRPr="00DD5675" w:rsidRDefault="00505FAD" w:rsidP="0030067E">
            <w:pPr>
              <w:spacing w:after="0" w:line="240" w:lineRule="auto"/>
              <w:jc w:val="center"/>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800</w:t>
            </w:r>
          </w:p>
        </w:tc>
        <w:tc>
          <w:tcPr>
            <w:tcW w:w="5244" w:type="dxa"/>
            <w:tcBorders>
              <w:top w:val="nil"/>
              <w:left w:val="nil"/>
              <w:bottom w:val="single" w:sz="8" w:space="0" w:color="auto"/>
              <w:right w:val="single" w:sz="8" w:space="0" w:color="auto"/>
            </w:tcBorders>
            <w:shd w:val="clear" w:color="auto" w:fill="auto"/>
            <w:noWrap/>
            <w:vAlign w:val="center"/>
            <w:hideMark/>
          </w:tcPr>
          <w:p w14:paraId="15849E27" w14:textId="77777777" w:rsidR="00505FAD" w:rsidRPr="00DD5675" w:rsidRDefault="00505FAD" w:rsidP="0030067E">
            <w:pPr>
              <w:spacing w:after="0" w:line="240" w:lineRule="auto"/>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PEINTURE ET REVETEMENT</w:t>
            </w:r>
          </w:p>
        </w:tc>
        <w:tc>
          <w:tcPr>
            <w:tcW w:w="780" w:type="dxa"/>
            <w:tcBorders>
              <w:top w:val="nil"/>
              <w:left w:val="nil"/>
              <w:bottom w:val="single" w:sz="8" w:space="0" w:color="auto"/>
              <w:right w:val="single" w:sz="8" w:space="0" w:color="auto"/>
            </w:tcBorders>
            <w:shd w:val="clear" w:color="auto" w:fill="auto"/>
            <w:noWrap/>
            <w:vAlign w:val="center"/>
            <w:hideMark/>
          </w:tcPr>
          <w:p w14:paraId="1BB3F94A"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681" w:type="dxa"/>
            <w:tcBorders>
              <w:top w:val="nil"/>
              <w:left w:val="nil"/>
              <w:bottom w:val="single" w:sz="8" w:space="0" w:color="auto"/>
              <w:right w:val="single" w:sz="8" w:space="0" w:color="auto"/>
            </w:tcBorders>
            <w:shd w:val="clear" w:color="auto" w:fill="auto"/>
            <w:noWrap/>
            <w:vAlign w:val="center"/>
            <w:hideMark/>
          </w:tcPr>
          <w:p w14:paraId="626F4B6C"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740" w:type="dxa"/>
            <w:tcBorders>
              <w:top w:val="nil"/>
              <w:left w:val="nil"/>
              <w:bottom w:val="single" w:sz="8" w:space="0" w:color="auto"/>
              <w:right w:val="single" w:sz="8" w:space="0" w:color="auto"/>
            </w:tcBorders>
            <w:shd w:val="clear" w:color="auto" w:fill="auto"/>
            <w:noWrap/>
            <w:vAlign w:val="center"/>
            <w:hideMark/>
          </w:tcPr>
          <w:p w14:paraId="62AD4945"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976" w:type="dxa"/>
            <w:tcBorders>
              <w:top w:val="nil"/>
              <w:left w:val="nil"/>
              <w:bottom w:val="single" w:sz="8" w:space="0" w:color="auto"/>
              <w:right w:val="single" w:sz="8" w:space="0" w:color="auto"/>
            </w:tcBorders>
            <w:shd w:val="clear" w:color="auto" w:fill="auto"/>
            <w:noWrap/>
            <w:vAlign w:val="center"/>
            <w:hideMark/>
          </w:tcPr>
          <w:p w14:paraId="2CE0D082" w14:textId="77777777" w:rsidR="00505FAD" w:rsidRPr="00DD5675" w:rsidRDefault="00505FAD" w:rsidP="0030067E">
            <w:pPr>
              <w:spacing w:after="0" w:line="240" w:lineRule="auto"/>
              <w:jc w:val="right"/>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1240" w:type="dxa"/>
            <w:tcBorders>
              <w:top w:val="nil"/>
              <w:left w:val="nil"/>
              <w:bottom w:val="nil"/>
              <w:right w:val="nil"/>
            </w:tcBorders>
            <w:shd w:val="clear" w:color="auto" w:fill="auto"/>
            <w:noWrap/>
            <w:vAlign w:val="bottom"/>
            <w:hideMark/>
          </w:tcPr>
          <w:p w14:paraId="47ABC90B" w14:textId="77777777"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r>
      <w:tr w:rsidR="00505FAD" w:rsidRPr="00DD5675" w14:paraId="476D8C2C"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25B9411E"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801</w:t>
            </w:r>
          </w:p>
        </w:tc>
        <w:tc>
          <w:tcPr>
            <w:tcW w:w="5244" w:type="dxa"/>
            <w:tcBorders>
              <w:top w:val="nil"/>
              <w:left w:val="nil"/>
              <w:bottom w:val="single" w:sz="8" w:space="0" w:color="auto"/>
              <w:right w:val="single" w:sz="8" w:space="0" w:color="auto"/>
            </w:tcBorders>
            <w:shd w:val="clear" w:color="auto" w:fill="auto"/>
            <w:noWrap/>
            <w:vAlign w:val="center"/>
            <w:hideMark/>
          </w:tcPr>
          <w:p w14:paraId="4F03D119" w14:textId="77777777" w:rsidR="00505FAD" w:rsidRPr="00DD5675" w:rsidRDefault="00505FAD" w:rsidP="0030067E">
            <w:pPr>
              <w:spacing w:after="0" w:line="240" w:lineRule="auto"/>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Préparation des surfaces à peindre</w:t>
            </w:r>
          </w:p>
        </w:tc>
        <w:tc>
          <w:tcPr>
            <w:tcW w:w="780" w:type="dxa"/>
            <w:tcBorders>
              <w:top w:val="nil"/>
              <w:left w:val="nil"/>
              <w:bottom w:val="single" w:sz="8" w:space="0" w:color="auto"/>
              <w:right w:val="single" w:sz="8" w:space="0" w:color="auto"/>
            </w:tcBorders>
            <w:shd w:val="clear" w:color="auto" w:fill="auto"/>
            <w:noWrap/>
            <w:vAlign w:val="center"/>
            <w:hideMark/>
          </w:tcPr>
          <w:p w14:paraId="60798492"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m2</w:t>
            </w:r>
          </w:p>
        </w:tc>
        <w:tc>
          <w:tcPr>
            <w:tcW w:w="681" w:type="dxa"/>
            <w:tcBorders>
              <w:top w:val="nil"/>
              <w:left w:val="nil"/>
              <w:bottom w:val="single" w:sz="8" w:space="0" w:color="auto"/>
              <w:right w:val="single" w:sz="8" w:space="0" w:color="auto"/>
            </w:tcBorders>
            <w:shd w:val="clear" w:color="auto" w:fill="auto"/>
            <w:noWrap/>
            <w:vAlign w:val="center"/>
            <w:hideMark/>
          </w:tcPr>
          <w:p w14:paraId="30DFC2BC"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135</w:t>
            </w:r>
          </w:p>
        </w:tc>
        <w:tc>
          <w:tcPr>
            <w:tcW w:w="740" w:type="dxa"/>
            <w:tcBorders>
              <w:top w:val="nil"/>
              <w:left w:val="nil"/>
              <w:bottom w:val="single" w:sz="8" w:space="0" w:color="auto"/>
              <w:right w:val="single" w:sz="8" w:space="0" w:color="auto"/>
            </w:tcBorders>
            <w:shd w:val="clear" w:color="auto" w:fill="auto"/>
            <w:noWrap/>
            <w:vAlign w:val="center"/>
            <w:hideMark/>
          </w:tcPr>
          <w:p w14:paraId="133E7D24" w14:textId="73F27F8B"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p>
        </w:tc>
        <w:tc>
          <w:tcPr>
            <w:tcW w:w="976" w:type="dxa"/>
            <w:tcBorders>
              <w:top w:val="nil"/>
              <w:left w:val="nil"/>
              <w:bottom w:val="single" w:sz="8" w:space="0" w:color="auto"/>
              <w:right w:val="single" w:sz="8" w:space="0" w:color="auto"/>
            </w:tcBorders>
            <w:shd w:val="clear" w:color="auto" w:fill="auto"/>
            <w:noWrap/>
            <w:vAlign w:val="center"/>
            <w:hideMark/>
          </w:tcPr>
          <w:p w14:paraId="5F53958F" w14:textId="23361915"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249D73BB" w14:textId="77777777"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r>
      <w:tr w:rsidR="00505FAD" w:rsidRPr="00DD5675" w14:paraId="0ABB0CCC"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50A75983"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802</w:t>
            </w:r>
          </w:p>
        </w:tc>
        <w:tc>
          <w:tcPr>
            <w:tcW w:w="5244" w:type="dxa"/>
            <w:tcBorders>
              <w:top w:val="nil"/>
              <w:left w:val="nil"/>
              <w:bottom w:val="single" w:sz="8" w:space="0" w:color="auto"/>
              <w:right w:val="single" w:sz="8" w:space="0" w:color="auto"/>
            </w:tcBorders>
            <w:shd w:val="clear" w:color="auto" w:fill="auto"/>
            <w:vAlign w:val="center"/>
            <w:hideMark/>
          </w:tcPr>
          <w:p w14:paraId="3F21D526" w14:textId="77777777" w:rsidR="00505FAD" w:rsidRPr="00DD5675" w:rsidRDefault="00505FAD" w:rsidP="0030067E">
            <w:pPr>
              <w:spacing w:after="0" w:line="240" w:lineRule="auto"/>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Fourniture et application peinture type pantex 1300 sur murs</w:t>
            </w:r>
          </w:p>
        </w:tc>
        <w:tc>
          <w:tcPr>
            <w:tcW w:w="780" w:type="dxa"/>
            <w:tcBorders>
              <w:top w:val="nil"/>
              <w:left w:val="nil"/>
              <w:bottom w:val="single" w:sz="8" w:space="0" w:color="auto"/>
              <w:right w:val="single" w:sz="8" w:space="0" w:color="auto"/>
            </w:tcBorders>
            <w:shd w:val="clear" w:color="auto" w:fill="auto"/>
            <w:noWrap/>
            <w:vAlign w:val="center"/>
            <w:hideMark/>
          </w:tcPr>
          <w:p w14:paraId="0FFAF57D"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m2</w:t>
            </w:r>
          </w:p>
        </w:tc>
        <w:tc>
          <w:tcPr>
            <w:tcW w:w="681" w:type="dxa"/>
            <w:tcBorders>
              <w:top w:val="nil"/>
              <w:left w:val="nil"/>
              <w:bottom w:val="single" w:sz="8" w:space="0" w:color="auto"/>
              <w:right w:val="single" w:sz="8" w:space="0" w:color="auto"/>
            </w:tcBorders>
            <w:shd w:val="clear" w:color="auto" w:fill="auto"/>
            <w:noWrap/>
            <w:vAlign w:val="center"/>
            <w:hideMark/>
          </w:tcPr>
          <w:p w14:paraId="29A8785B"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135</w:t>
            </w:r>
          </w:p>
        </w:tc>
        <w:tc>
          <w:tcPr>
            <w:tcW w:w="740" w:type="dxa"/>
            <w:tcBorders>
              <w:top w:val="nil"/>
              <w:left w:val="nil"/>
              <w:bottom w:val="single" w:sz="8" w:space="0" w:color="auto"/>
              <w:right w:val="single" w:sz="8" w:space="0" w:color="auto"/>
            </w:tcBorders>
            <w:shd w:val="clear" w:color="auto" w:fill="auto"/>
            <w:noWrap/>
            <w:vAlign w:val="center"/>
            <w:hideMark/>
          </w:tcPr>
          <w:p w14:paraId="3F1DFA86" w14:textId="594627CB"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p>
        </w:tc>
        <w:tc>
          <w:tcPr>
            <w:tcW w:w="976" w:type="dxa"/>
            <w:tcBorders>
              <w:top w:val="nil"/>
              <w:left w:val="nil"/>
              <w:bottom w:val="single" w:sz="8" w:space="0" w:color="auto"/>
              <w:right w:val="single" w:sz="8" w:space="0" w:color="auto"/>
            </w:tcBorders>
            <w:shd w:val="clear" w:color="auto" w:fill="auto"/>
            <w:noWrap/>
            <w:vAlign w:val="center"/>
            <w:hideMark/>
          </w:tcPr>
          <w:p w14:paraId="7C20BABF" w14:textId="24E22E63"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0EA929F3" w14:textId="77777777"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r>
      <w:tr w:rsidR="00505FAD" w:rsidRPr="00DD5675" w14:paraId="0CB3A0B7" w14:textId="77777777" w:rsidTr="0030067E">
        <w:trPr>
          <w:trHeight w:val="396"/>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44E6A675"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803</w:t>
            </w:r>
          </w:p>
        </w:tc>
        <w:tc>
          <w:tcPr>
            <w:tcW w:w="5244" w:type="dxa"/>
            <w:tcBorders>
              <w:top w:val="nil"/>
              <w:left w:val="nil"/>
              <w:bottom w:val="single" w:sz="8" w:space="0" w:color="auto"/>
              <w:right w:val="single" w:sz="8" w:space="0" w:color="auto"/>
            </w:tcBorders>
            <w:shd w:val="clear" w:color="auto" w:fill="auto"/>
            <w:vAlign w:val="center"/>
            <w:hideMark/>
          </w:tcPr>
          <w:p w14:paraId="5F8CA0C2" w14:textId="77777777" w:rsidR="00505FAD" w:rsidRPr="00DD5675" w:rsidRDefault="00505FAD" w:rsidP="0030067E">
            <w:pPr>
              <w:spacing w:after="0" w:line="240" w:lineRule="auto"/>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Fourniture et application peinture lacquée glycérophtalique type pentinox SR9 sur toutes les parties métalliques</w:t>
            </w:r>
          </w:p>
        </w:tc>
        <w:tc>
          <w:tcPr>
            <w:tcW w:w="780" w:type="dxa"/>
            <w:tcBorders>
              <w:top w:val="nil"/>
              <w:left w:val="nil"/>
              <w:bottom w:val="single" w:sz="8" w:space="0" w:color="auto"/>
              <w:right w:val="single" w:sz="8" w:space="0" w:color="auto"/>
            </w:tcBorders>
            <w:shd w:val="clear" w:color="auto" w:fill="auto"/>
            <w:noWrap/>
            <w:vAlign w:val="center"/>
            <w:hideMark/>
          </w:tcPr>
          <w:p w14:paraId="31000C8B"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m2</w:t>
            </w:r>
          </w:p>
        </w:tc>
        <w:tc>
          <w:tcPr>
            <w:tcW w:w="681" w:type="dxa"/>
            <w:tcBorders>
              <w:top w:val="nil"/>
              <w:left w:val="nil"/>
              <w:bottom w:val="single" w:sz="8" w:space="0" w:color="auto"/>
              <w:right w:val="single" w:sz="8" w:space="0" w:color="auto"/>
            </w:tcBorders>
            <w:shd w:val="clear" w:color="auto" w:fill="auto"/>
            <w:noWrap/>
            <w:vAlign w:val="center"/>
            <w:hideMark/>
          </w:tcPr>
          <w:p w14:paraId="69EDF0B5"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25,4</w:t>
            </w:r>
          </w:p>
        </w:tc>
        <w:tc>
          <w:tcPr>
            <w:tcW w:w="740" w:type="dxa"/>
            <w:tcBorders>
              <w:top w:val="nil"/>
              <w:left w:val="nil"/>
              <w:bottom w:val="single" w:sz="8" w:space="0" w:color="auto"/>
              <w:right w:val="single" w:sz="8" w:space="0" w:color="auto"/>
            </w:tcBorders>
            <w:shd w:val="clear" w:color="auto" w:fill="auto"/>
            <w:noWrap/>
            <w:vAlign w:val="center"/>
            <w:hideMark/>
          </w:tcPr>
          <w:p w14:paraId="68384324" w14:textId="4F6BAED5"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p>
        </w:tc>
        <w:tc>
          <w:tcPr>
            <w:tcW w:w="976" w:type="dxa"/>
            <w:tcBorders>
              <w:top w:val="nil"/>
              <w:left w:val="nil"/>
              <w:bottom w:val="single" w:sz="8" w:space="0" w:color="auto"/>
              <w:right w:val="single" w:sz="8" w:space="0" w:color="auto"/>
            </w:tcBorders>
            <w:shd w:val="clear" w:color="auto" w:fill="auto"/>
            <w:noWrap/>
            <w:vAlign w:val="center"/>
            <w:hideMark/>
          </w:tcPr>
          <w:p w14:paraId="5174B1CA" w14:textId="375083A7"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04D579F0" w14:textId="77777777" w:rsidR="00505FAD" w:rsidRPr="00DD5675" w:rsidRDefault="00505FAD" w:rsidP="0030067E">
            <w:pPr>
              <w:spacing w:after="0" w:line="240" w:lineRule="auto"/>
              <w:jc w:val="right"/>
              <w:rPr>
                <w:rFonts w:ascii="Times New Roman" w:eastAsia="Times New Roman" w:hAnsi="Times New Roman" w:cs="Times New Roman"/>
                <w:color w:val="000000"/>
                <w:lang w:eastAsia="fr-FR"/>
              </w:rPr>
            </w:pPr>
          </w:p>
        </w:tc>
      </w:tr>
      <w:tr w:rsidR="00505FAD" w:rsidRPr="00DD5675" w14:paraId="66E82F82"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62294C9E"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5244" w:type="dxa"/>
            <w:tcBorders>
              <w:top w:val="nil"/>
              <w:left w:val="nil"/>
              <w:bottom w:val="single" w:sz="8" w:space="0" w:color="auto"/>
              <w:right w:val="single" w:sz="8" w:space="0" w:color="auto"/>
            </w:tcBorders>
            <w:shd w:val="clear" w:color="auto" w:fill="auto"/>
            <w:noWrap/>
            <w:vAlign w:val="center"/>
            <w:hideMark/>
          </w:tcPr>
          <w:p w14:paraId="656D35D1" w14:textId="77777777"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 xml:space="preserve">SOUS TOTAL 800 </w:t>
            </w:r>
          </w:p>
        </w:tc>
        <w:tc>
          <w:tcPr>
            <w:tcW w:w="780" w:type="dxa"/>
            <w:tcBorders>
              <w:top w:val="nil"/>
              <w:left w:val="nil"/>
              <w:bottom w:val="single" w:sz="8" w:space="0" w:color="auto"/>
              <w:right w:val="single" w:sz="8" w:space="0" w:color="auto"/>
            </w:tcBorders>
            <w:shd w:val="clear" w:color="auto" w:fill="auto"/>
            <w:noWrap/>
            <w:vAlign w:val="center"/>
            <w:hideMark/>
          </w:tcPr>
          <w:p w14:paraId="29B68CC3"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681" w:type="dxa"/>
            <w:tcBorders>
              <w:top w:val="nil"/>
              <w:left w:val="nil"/>
              <w:bottom w:val="single" w:sz="8" w:space="0" w:color="auto"/>
              <w:right w:val="single" w:sz="8" w:space="0" w:color="auto"/>
            </w:tcBorders>
            <w:shd w:val="clear" w:color="auto" w:fill="auto"/>
            <w:noWrap/>
            <w:vAlign w:val="center"/>
            <w:hideMark/>
          </w:tcPr>
          <w:p w14:paraId="5B42D5A7"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740" w:type="dxa"/>
            <w:tcBorders>
              <w:top w:val="nil"/>
              <w:left w:val="nil"/>
              <w:bottom w:val="single" w:sz="8" w:space="0" w:color="auto"/>
              <w:right w:val="single" w:sz="8" w:space="0" w:color="auto"/>
            </w:tcBorders>
            <w:shd w:val="clear" w:color="auto" w:fill="auto"/>
            <w:noWrap/>
            <w:vAlign w:val="center"/>
            <w:hideMark/>
          </w:tcPr>
          <w:p w14:paraId="2E0B4614"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976" w:type="dxa"/>
            <w:tcBorders>
              <w:top w:val="nil"/>
              <w:left w:val="nil"/>
              <w:bottom w:val="single" w:sz="8" w:space="0" w:color="auto"/>
              <w:right w:val="single" w:sz="8" w:space="0" w:color="auto"/>
            </w:tcBorders>
            <w:shd w:val="clear" w:color="auto" w:fill="auto"/>
            <w:noWrap/>
            <w:vAlign w:val="center"/>
            <w:hideMark/>
          </w:tcPr>
          <w:p w14:paraId="018C4203" w14:textId="7FEEBFA2"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p>
        </w:tc>
        <w:tc>
          <w:tcPr>
            <w:tcW w:w="1240" w:type="dxa"/>
            <w:tcBorders>
              <w:top w:val="nil"/>
              <w:left w:val="nil"/>
              <w:bottom w:val="nil"/>
              <w:right w:val="nil"/>
            </w:tcBorders>
            <w:shd w:val="clear" w:color="auto" w:fill="auto"/>
            <w:noWrap/>
            <w:vAlign w:val="bottom"/>
            <w:hideMark/>
          </w:tcPr>
          <w:p w14:paraId="7CCD3145" w14:textId="77777777"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p>
        </w:tc>
      </w:tr>
      <w:tr w:rsidR="00505FAD" w:rsidRPr="00DD5675" w14:paraId="4559AA63"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747374F3" w14:textId="77777777" w:rsidR="00505FAD" w:rsidRPr="00DD5675" w:rsidRDefault="00505FAD" w:rsidP="0030067E">
            <w:pPr>
              <w:spacing w:after="0" w:line="240" w:lineRule="auto"/>
              <w:jc w:val="center"/>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900</w:t>
            </w:r>
          </w:p>
        </w:tc>
        <w:tc>
          <w:tcPr>
            <w:tcW w:w="5244" w:type="dxa"/>
            <w:tcBorders>
              <w:top w:val="nil"/>
              <w:left w:val="nil"/>
              <w:bottom w:val="single" w:sz="8" w:space="0" w:color="auto"/>
              <w:right w:val="single" w:sz="8" w:space="0" w:color="auto"/>
            </w:tcBorders>
            <w:shd w:val="clear" w:color="auto" w:fill="auto"/>
            <w:noWrap/>
            <w:vAlign w:val="center"/>
            <w:hideMark/>
          </w:tcPr>
          <w:p w14:paraId="0C5A8F9B" w14:textId="77777777" w:rsidR="00505FAD" w:rsidRPr="00DD5675" w:rsidRDefault="00505FAD" w:rsidP="0030067E">
            <w:pPr>
              <w:spacing w:after="0" w:line="240" w:lineRule="auto"/>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VRD</w:t>
            </w:r>
          </w:p>
        </w:tc>
        <w:tc>
          <w:tcPr>
            <w:tcW w:w="780" w:type="dxa"/>
            <w:tcBorders>
              <w:top w:val="nil"/>
              <w:left w:val="nil"/>
              <w:bottom w:val="single" w:sz="8" w:space="0" w:color="auto"/>
              <w:right w:val="single" w:sz="8" w:space="0" w:color="auto"/>
            </w:tcBorders>
            <w:shd w:val="clear" w:color="auto" w:fill="auto"/>
            <w:noWrap/>
            <w:vAlign w:val="center"/>
            <w:hideMark/>
          </w:tcPr>
          <w:p w14:paraId="0943F492"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681" w:type="dxa"/>
            <w:tcBorders>
              <w:top w:val="nil"/>
              <w:left w:val="nil"/>
              <w:bottom w:val="single" w:sz="8" w:space="0" w:color="auto"/>
              <w:right w:val="single" w:sz="8" w:space="0" w:color="auto"/>
            </w:tcBorders>
            <w:shd w:val="clear" w:color="auto" w:fill="auto"/>
            <w:noWrap/>
            <w:vAlign w:val="center"/>
            <w:hideMark/>
          </w:tcPr>
          <w:p w14:paraId="0F0A2E8D"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740" w:type="dxa"/>
            <w:tcBorders>
              <w:top w:val="nil"/>
              <w:left w:val="nil"/>
              <w:bottom w:val="single" w:sz="8" w:space="0" w:color="auto"/>
              <w:right w:val="single" w:sz="8" w:space="0" w:color="auto"/>
            </w:tcBorders>
            <w:shd w:val="clear" w:color="auto" w:fill="auto"/>
            <w:noWrap/>
            <w:vAlign w:val="center"/>
            <w:hideMark/>
          </w:tcPr>
          <w:p w14:paraId="14A8A2D4"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976" w:type="dxa"/>
            <w:tcBorders>
              <w:top w:val="nil"/>
              <w:left w:val="nil"/>
              <w:bottom w:val="single" w:sz="8" w:space="0" w:color="auto"/>
              <w:right w:val="single" w:sz="8" w:space="0" w:color="auto"/>
            </w:tcBorders>
            <w:shd w:val="clear" w:color="auto" w:fill="auto"/>
            <w:noWrap/>
            <w:vAlign w:val="center"/>
            <w:hideMark/>
          </w:tcPr>
          <w:p w14:paraId="247B5D0F" w14:textId="77777777"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 </w:t>
            </w:r>
          </w:p>
        </w:tc>
        <w:tc>
          <w:tcPr>
            <w:tcW w:w="1240" w:type="dxa"/>
            <w:tcBorders>
              <w:top w:val="nil"/>
              <w:left w:val="nil"/>
              <w:bottom w:val="nil"/>
              <w:right w:val="nil"/>
            </w:tcBorders>
            <w:shd w:val="clear" w:color="auto" w:fill="auto"/>
            <w:noWrap/>
            <w:vAlign w:val="bottom"/>
            <w:hideMark/>
          </w:tcPr>
          <w:p w14:paraId="2BADCB36" w14:textId="77777777"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p>
        </w:tc>
      </w:tr>
      <w:tr w:rsidR="00505FAD" w:rsidRPr="00DD5675" w14:paraId="74E42A45"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1BEA74A7"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901</w:t>
            </w:r>
          </w:p>
        </w:tc>
        <w:tc>
          <w:tcPr>
            <w:tcW w:w="5244" w:type="dxa"/>
            <w:tcBorders>
              <w:top w:val="nil"/>
              <w:left w:val="nil"/>
              <w:bottom w:val="single" w:sz="8" w:space="0" w:color="auto"/>
              <w:right w:val="single" w:sz="8" w:space="0" w:color="auto"/>
            </w:tcBorders>
            <w:shd w:val="clear" w:color="auto" w:fill="auto"/>
            <w:vAlign w:val="center"/>
            <w:hideMark/>
          </w:tcPr>
          <w:p w14:paraId="0C89F899" w14:textId="3037938F" w:rsidR="00505FAD" w:rsidRPr="00DD5675" w:rsidRDefault="00505FAD" w:rsidP="0030067E">
            <w:pPr>
              <w:spacing w:after="0" w:line="240" w:lineRule="auto"/>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xml:space="preserve">Construction en béton armé des caniveaux de section 40x40 y compris </w:t>
            </w:r>
            <w:r w:rsidR="00BE489D" w:rsidRPr="00DD5675">
              <w:rPr>
                <w:rFonts w:ascii="Times New Roman" w:eastAsia="Times New Roman" w:hAnsi="Times New Roman" w:cs="Times New Roman"/>
                <w:color w:val="000000"/>
                <w:lang w:eastAsia="fr-FR"/>
              </w:rPr>
              <w:t>dallettes</w:t>
            </w:r>
            <w:r w:rsidRPr="00DD5675">
              <w:rPr>
                <w:rFonts w:ascii="Times New Roman" w:eastAsia="Times New Roman" w:hAnsi="Times New Roman" w:cs="Times New Roman"/>
                <w:color w:val="000000"/>
                <w:lang w:eastAsia="fr-FR"/>
              </w:rPr>
              <w:t xml:space="preserve"> aux droits des rampes</w:t>
            </w:r>
          </w:p>
        </w:tc>
        <w:tc>
          <w:tcPr>
            <w:tcW w:w="780" w:type="dxa"/>
            <w:tcBorders>
              <w:top w:val="nil"/>
              <w:left w:val="nil"/>
              <w:bottom w:val="single" w:sz="8" w:space="0" w:color="auto"/>
              <w:right w:val="single" w:sz="8" w:space="0" w:color="auto"/>
            </w:tcBorders>
            <w:shd w:val="clear" w:color="auto" w:fill="auto"/>
            <w:noWrap/>
            <w:vAlign w:val="center"/>
            <w:hideMark/>
          </w:tcPr>
          <w:p w14:paraId="2412B577"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ml</w:t>
            </w:r>
          </w:p>
        </w:tc>
        <w:tc>
          <w:tcPr>
            <w:tcW w:w="681" w:type="dxa"/>
            <w:tcBorders>
              <w:top w:val="nil"/>
              <w:left w:val="nil"/>
              <w:bottom w:val="single" w:sz="8" w:space="0" w:color="auto"/>
              <w:right w:val="single" w:sz="8" w:space="0" w:color="auto"/>
            </w:tcBorders>
            <w:shd w:val="clear" w:color="auto" w:fill="auto"/>
            <w:noWrap/>
            <w:vAlign w:val="center"/>
            <w:hideMark/>
          </w:tcPr>
          <w:p w14:paraId="7CC84C53"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16</w:t>
            </w:r>
          </w:p>
        </w:tc>
        <w:tc>
          <w:tcPr>
            <w:tcW w:w="740" w:type="dxa"/>
            <w:tcBorders>
              <w:top w:val="nil"/>
              <w:left w:val="nil"/>
              <w:bottom w:val="single" w:sz="8" w:space="0" w:color="auto"/>
              <w:right w:val="single" w:sz="8" w:space="0" w:color="auto"/>
            </w:tcBorders>
            <w:shd w:val="clear" w:color="auto" w:fill="auto"/>
            <w:noWrap/>
            <w:vAlign w:val="center"/>
            <w:hideMark/>
          </w:tcPr>
          <w:p w14:paraId="2B2511E7" w14:textId="1EC1D4AB"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p>
        </w:tc>
        <w:tc>
          <w:tcPr>
            <w:tcW w:w="976" w:type="dxa"/>
            <w:tcBorders>
              <w:top w:val="nil"/>
              <w:left w:val="nil"/>
              <w:bottom w:val="single" w:sz="8" w:space="0" w:color="auto"/>
              <w:right w:val="single" w:sz="8" w:space="0" w:color="auto"/>
            </w:tcBorders>
            <w:shd w:val="clear" w:color="auto" w:fill="auto"/>
            <w:noWrap/>
            <w:vAlign w:val="center"/>
            <w:hideMark/>
          </w:tcPr>
          <w:p w14:paraId="482C873C" w14:textId="3FA8CEF0"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p>
        </w:tc>
        <w:tc>
          <w:tcPr>
            <w:tcW w:w="1240" w:type="dxa"/>
            <w:tcBorders>
              <w:top w:val="nil"/>
              <w:left w:val="nil"/>
              <w:bottom w:val="nil"/>
              <w:right w:val="nil"/>
            </w:tcBorders>
            <w:shd w:val="clear" w:color="auto" w:fill="auto"/>
            <w:noWrap/>
            <w:vAlign w:val="bottom"/>
            <w:hideMark/>
          </w:tcPr>
          <w:p w14:paraId="6F4CEB1A" w14:textId="77777777"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p>
        </w:tc>
      </w:tr>
      <w:tr w:rsidR="00505FAD" w:rsidRPr="00DD5675" w14:paraId="18AE6F37"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70369392"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902</w:t>
            </w:r>
          </w:p>
        </w:tc>
        <w:tc>
          <w:tcPr>
            <w:tcW w:w="5244" w:type="dxa"/>
            <w:tcBorders>
              <w:top w:val="nil"/>
              <w:left w:val="nil"/>
              <w:bottom w:val="single" w:sz="8" w:space="0" w:color="auto"/>
              <w:right w:val="single" w:sz="8" w:space="0" w:color="auto"/>
            </w:tcBorders>
            <w:shd w:val="clear" w:color="auto" w:fill="auto"/>
            <w:vAlign w:val="center"/>
            <w:hideMark/>
          </w:tcPr>
          <w:p w14:paraId="78C847A4" w14:textId="1F96C782" w:rsidR="00505FAD" w:rsidRPr="00DD5675" w:rsidRDefault="00505FAD" w:rsidP="0030067E">
            <w:pPr>
              <w:spacing w:after="0" w:line="240" w:lineRule="auto"/>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Dallage en béton ordinaire dosés à 300kg/m3</w:t>
            </w:r>
            <w:r w:rsidR="00BE489D">
              <w:rPr>
                <w:rFonts w:ascii="Times New Roman" w:eastAsia="Times New Roman" w:hAnsi="Times New Roman" w:cs="Times New Roman"/>
                <w:color w:val="000000"/>
                <w:lang w:eastAsia="fr-FR"/>
              </w:rPr>
              <w:t xml:space="preserve"> </w:t>
            </w:r>
            <w:r w:rsidRPr="00DD5675">
              <w:rPr>
                <w:rFonts w:ascii="Times New Roman" w:eastAsia="Times New Roman" w:hAnsi="Times New Roman" w:cs="Times New Roman"/>
                <w:color w:val="000000"/>
                <w:lang w:eastAsia="fr-FR"/>
              </w:rPr>
              <w:t>autour du bâtiment (</w:t>
            </w:r>
            <w:r w:rsidR="00BE489D" w:rsidRPr="00DD5675">
              <w:rPr>
                <w:rFonts w:ascii="Times New Roman" w:eastAsia="Times New Roman" w:hAnsi="Times New Roman" w:cs="Times New Roman"/>
                <w:color w:val="000000"/>
                <w:lang w:eastAsia="fr-FR"/>
              </w:rPr>
              <w:t>ép</w:t>
            </w:r>
            <w:r w:rsidRPr="00DD5675">
              <w:rPr>
                <w:rFonts w:ascii="Times New Roman" w:eastAsia="Times New Roman" w:hAnsi="Times New Roman" w:cs="Times New Roman"/>
                <w:color w:val="000000"/>
                <w:lang w:eastAsia="fr-FR"/>
              </w:rPr>
              <w:t>=8cm)</w:t>
            </w:r>
          </w:p>
        </w:tc>
        <w:tc>
          <w:tcPr>
            <w:tcW w:w="780" w:type="dxa"/>
            <w:tcBorders>
              <w:top w:val="nil"/>
              <w:left w:val="nil"/>
              <w:bottom w:val="single" w:sz="8" w:space="0" w:color="auto"/>
              <w:right w:val="single" w:sz="8" w:space="0" w:color="auto"/>
            </w:tcBorders>
            <w:shd w:val="clear" w:color="auto" w:fill="auto"/>
            <w:noWrap/>
            <w:vAlign w:val="center"/>
            <w:hideMark/>
          </w:tcPr>
          <w:p w14:paraId="3671454E"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m3</w:t>
            </w:r>
          </w:p>
        </w:tc>
        <w:tc>
          <w:tcPr>
            <w:tcW w:w="681" w:type="dxa"/>
            <w:tcBorders>
              <w:top w:val="nil"/>
              <w:left w:val="nil"/>
              <w:bottom w:val="single" w:sz="8" w:space="0" w:color="auto"/>
              <w:right w:val="single" w:sz="8" w:space="0" w:color="auto"/>
            </w:tcBorders>
            <w:shd w:val="clear" w:color="auto" w:fill="auto"/>
            <w:noWrap/>
            <w:vAlign w:val="center"/>
            <w:hideMark/>
          </w:tcPr>
          <w:p w14:paraId="327C9C60"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0,89</w:t>
            </w:r>
          </w:p>
        </w:tc>
        <w:tc>
          <w:tcPr>
            <w:tcW w:w="740" w:type="dxa"/>
            <w:tcBorders>
              <w:top w:val="nil"/>
              <w:left w:val="nil"/>
              <w:bottom w:val="single" w:sz="8" w:space="0" w:color="auto"/>
              <w:right w:val="single" w:sz="8" w:space="0" w:color="auto"/>
            </w:tcBorders>
            <w:shd w:val="clear" w:color="auto" w:fill="auto"/>
            <w:noWrap/>
            <w:vAlign w:val="center"/>
            <w:hideMark/>
          </w:tcPr>
          <w:p w14:paraId="7187DCF3" w14:textId="6633F072" w:rsidR="00505FAD" w:rsidRPr="00DD5675" w:rsidRDefault="00505FAD" w:rsidP="00F73A52">
            <w:pPr>
              <w:spacing w:after="0" w:line="240" w:lineRule="auto"/>
              <w:rPr>
                <w:rFonts w:ascii="Times New Roman" w:eastAsia="Times New Roman" w:hAnsi="Times New Roman" w:cs="Times New Roman"/>
                <w:color w:val="000000"/>
                <w:lang w:eastAsia="fr-FR"/>
              </w:rPr>
            </w:pPr>
          </w:p>
        </w:tc>
        <w:tc>
          <w:tcPr>
            <w:tcW w:w="976" w:type="dxa"/>
            <w:tcBorders>
              <w:top w:val="nil"/>
              <w:left w:val="nil"/>
              <w:bottom w:val="single" w:sz="8" w:space="0" w:color="auto"/>
              <w:right w:val="single" w:sz="8" w:space="0" w:color="auto"/>
            </w:tcBorders>
            <w:shd w:val="clear" w:color="auto" w:fill="auto"/>
            <w:noWrap/>
            <w:vAlign w:val="center"/>
            <w:hideMark/>
          </w:tcPr>
          <w:p w14:paraId="04343A76" w14:textId="72DF2ED1"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p>
        </w:tc>
        <w:tc>
          <w:tcPr>
            <w:tcW w:w="1240" w:type="dxa"/>
            <w:tcBorders>
              <w:top w:val="nil"/>
              <w:left w:val="nil"/>
              <w:bottom w:val="nil"/>
              <w:right w:val="nil"/>
            </w:tcBorders>
            <w:shd w:val="clear" w:color="auto" w:fill="auto"/>
            <w:noWrap/>
            <w:vAlign w:val="bottom"/>
            <w:hideMark/>
          </w:tcPr>
          <w:p w14:paraId="62B36ECC" w14:textId="77777777"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p>
        </w:tc>
      </w:tr>
      <w:tr w:rsidR="00505FAD" w:rsidRPr="00DD5675" w14:paraId="007C2E81"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76ED420E"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903</w:t>
            </w:r>
          </w:p>
        </w:tc>
        <w:tc>
          <w:tcPr>
            <w:tcW w:w="5244" w:type="dxa"/>
            <w:tcBorders>
              <w:top w:val="nil"/>
              <w:left w:val="nil"/>
              <w:bottom w:val="single" w:sz="8" w:space="0" w:color="auto"/>
              <w:right w:val="single" w:sz="8" w:space="0" w:color="auto"/>
            </w:tcBorders>
            <w:shd w:val="clear" w:color="auto" w:fill="auto"/>
            <w:noWrap/>
            <w:vAlign w:val="center"/>
            <w:hideMark/>
          </w:tcPr>
          <w:p w14:paraId="070C1251" w14:textId="77777777" w:rsidR="00505FAD" w:rsidRPr="00DD5675" w:rsidRDefault="00505FAD" w:rsidP="0030067E">
            <w:pPr>
              <w:spacing w:after="0" w:line="240" w:lineRule="auto"/>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Rampes d'accès en BA pour handicapés</w:t>
            </w:r>
          </w:p>
        </w:tc>
        <w:tc>
          <w:tcPr>
            <w:tcW w:w="780" w:type="dxa"/>
            <w:tcBorders>
              <w:top w:val="nil"/>
              <w:left w:val="nil"/>
              <w:bottom w:val="single" w:sz="8" w:space="0" w:color="auto"/>
              <w:right w:val="single" w:sz="8" w:space="0" w:color="auto"/>
            </w:tcBorders>
            <w:shd w:val="clear" w:color="auto" w:fill="auto"/>
            <w:noWrap/>
            <w:vAlign w:val="center"/>
            <w:hideMark/>
          </w:tcPr>
          <w:p w14:paraId="75277162"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u</w:t>
            </w:r>
          </w:p>
        </w:tc>
        <w:tc>
          <w:tcPr>
            <w:tcW w:w="681" w:type="dxa"/>
            <w:tcBorders>
              <w:top w:val="nil"/>
              <w:left w:val="nil"/>
              <w:bottom w:val="single" w:sz="8" w:space="0" w:color="auto"/>
              <w:right w:val="single" w:sz="8" w:space="0" w:color="auto"/>
            </w:tcBorders>
            <w:shd w:val="clear" w:color="auto" w:fill="auto"/>
            <w:noWrap/>
            <w:vAlign w:val="center"/>
            <w:hideMark/>
          </w:tcPr>
          <w:p w14:paraId="0535B324"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1</w:t>
            </w:r>
          </w:p>
        </w:tc>
        <w:tc>
          <w:tcPr>
            <w:tcW w:w="740" w:type="dxa"/>
            <w:tcBorders>
              <w:top w:val="nil"/>
              <w:left w:val="nil"/>
              <w:bottom w:val="single" w:sz="8" w:space="0" w:color="auto"/>
              <w:right w:val="single" w:sz="8" w:space="0" w:color="auto"/>
            </w:tcBorders>
            <w:shd w:val="clear" w:color="auto" w:fill="auto"/>
            <w:noWrap/>
            <w:vAlign w:val="center"/>
            <w:hideMark/>
          </w:tcPr>
          <w:p w14:paraId="78262D56" w14:textId="50490471"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p>
        </w:tc>
        <w:tc>
          <w:tcPr>
            <w:tcW w:w="976" w:type="dxa"/>
            <w:tcBorders>
              <w:top w:val="nil"/>
              <w:left w:val="nil"/>
              <w:bottom w:val="single" w:sz="8" w:space="0" w:color="auto"/>
              <w:right w:val="single" w:sz="8" w:space="0" w:color="auto"/>
            </w:tcBorders>
            <w:shd w:val="clear" w:color="auto" w:fill="auto"/>
            <w:noWrap/>
            <w:vAlign w:val="center"/>
            <w:hideMark/>
          </w:tcPr>
          <w:p w14:paraId="6BA64476" w14:textId="2CBFEA77"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p>
        </w:tc>
        <w:tc>
          <w:tcPr>
            <w:tcW w:w="1240" w:type="dxa"/>
            <w:tcBorders>
              <w:top w:val="nil"/>
              <w:left w:val="nil"/>
              <w:bottom w:val="nil"/>
              <w:right w:val="nil"/>
            </w:tcBorders>
            <w:shd w:val="clear" w:color="auto" w:fill="auto"/>
            <w:noWrap/>
            <w:vAlign w:val="bottom"/>
            <w:hideMark/>
          </w:tcPr>
          <w:p w14:paraId="649D4565" w14:textId="77777777"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p>
        </w:tc>
      </w:tr>
      <w:tr w:rsidR="00505FAD" w:rsidRPr="00DD5675" w14:paraId="3890BA81"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3710B32D"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5244" w:type="dxa"/>
            <w:tcBorders>
              <w:top w:val="nil"/>
              <w:left w:val="nil"/>
              <w:bottom w:val="single" w:sz="8" w:space="0" w:color="auto"/>
              <w:right w:val="single" w:sz="8" w:space="0" w:color="auto"/>
            </w:tcBorders>
            <w:shd w:val="clear" w:color="auto" w:fill="auto"/>
            <w:noWrap/>
            <w:vAlign w:val="center"/>
            <w:hideMark/>
          </w:tcPr>
          <w:p w14:paraId="16B6948D" w14:textId="77777777"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SOUS TOTAL 900</w:t>
            </w:r>
          </w:p>
        </w:tc>
        <w:tc>
          <w:tcPr>
            <w:tcW w:w="780" w:type="dxa"/>
            <w:tcBorders>
              <w:top w:val="nil"/>
              <w:left w:val="nil"/>
              <w:bottom w:val="single" w:sz="8" w:space="0" w:color="auto"/>
              <w:right w:val="single" w:sz="8" w:space="0" w:color="auto"/>
            </w:tcBorders>
            <w:shd w:val="clear" w:color="auto" w:fill="auto"/>
            <w:noWrap/>
            <w:vAlign w:val="center"/>
            <w:hideMark/>
          </w:tcPr>
          <w:p w14:paraId="756DA3EF"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681" w:type="dxa"/>
            <w:tcBorders>
              <w:top w:val="nil"/>
              <w:left w:val="nil"/>
              <w:bottom w:val="single" w:sz="8" w:space="0" w:color="auto"/>
              <w:right w:val="single" w:sz="8" w:space="0" w:color="auto"/>
            </w:tcBorders>
            <w:shd w:val="clear" w:color="auto" w:fill="auto"/>
            <w:noWrap/>
            <w:vAlign w:val="center"/>
            <w:hideMark/>
          </w:tcPr>
          <w:p w14:paraId="0A37094E"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740" w:type="dxa"/>
            <w:tcBorders>
              <w:top w:val="nil"/>
              <w:left w:val="nil"/>
              <w:bottom w:val="single" w:sz="8" w:space="0" w:color="auto"/>
              <w:right w:val="single" w:sz="8" w:space="0" w:color="auto"/>
            </w:tcBorders>
            <w:shd w:val="clear" w:color="auto" w:fill="auto"/>
            <w:noWrap/>
            <w:vAlign w:val="center"/>
            <w:hideMark/>
          </w:tcPr>
          <w:p w14:paraId="7C6CA403"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976" w:type="dxa"/>
            <w:tcBorders>
              <w:top w:val="nil"/>
              <w:left w:val="nil"/>
              <w:bottom w:val="single" w:sz="8" w:space="0" w:color="auto"/>
              <w:right w:val="single" w:sz="8" w:space="0" w:color="auto"/>
            </w:tcBorders>
            <w:shd w:val="clear" w:color="auto" w:fill="auto"/>
            <w:noWrap/>
            <w:vAlign w:val="center"/>
            <w:hideMark/>
          </w:tcPr>
          <w:p w14:paraId="6EDD0D82" w14:textId="02B780B7"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p>
        </w:tc>
        <w:tc>
          <w:tcPr>
            <w:tcW w:w="1240" w:type="dxa"/>
            <w:tcBorders>
              <w:top w:val="nil"/>
              <w:left w:val="nil"/>
              <w:bottom w:val="nil"/>
              <w:right w:val="nil"/>
            </w:tcBorders>
            <w:shd w:val="clear" w:color="auto" w:fill="auto"/>
            <w:noWrap/>
            <w:vAlign w:val="bottom"/>
            <w:hideMark/>
          </w:tcPr>
          <w:p w14:paraId="315C2F56" w14:textId="77777777"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p>
        </w:tc>
      </w:tr>
      <w:tr w:rsidR="00505FAD" w:rsidRPr="00DD5675" w14:paraId="2A79D3DC"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234FAC8C" w14:textId="77777777" w:rsidR="00505FAD" w:rsidRPr="00DD5675" w:rsidRDefault="00505FAD" w:rsidP="0030067E">
            <w:pPr>
              <w:spacing w:after="0" w:line="240" w:lineRule="auto"/>
              <w:jc w:val="center"/>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1000</w:t>
            </w:r>
          </w:p>
        </w:tc>
        <w:tc>
          <w:tcPr>
            <w:tcW w:w="5244" w:type="dxa"/>
            <w:tcBorders>
              <w:top w:val="nil"/>
              <w:left w:val="nil"/>
              <w:bottom w:val="single" w:sz="8" w:space="0" w:color="auto"/>
              <w:right w:val="single" w:sz="8" w:space="0" w:color="auto"/>
            </w:tcBorders>
            <w:shd w:val="clear" w:color="auto" w:fill="auto"/>
            <w:vAlign w:val="center"/>
            <w:hideMark/>
          </w:tcPr>
          <w:p w14:paraId="429B4DDA" w14:textId="77777777" w:rsidR="00505FAD" w:rsidRPr="00DD5675" w:rsidRDefault="00505FAD" w:rsidP="0030067E">
            <w:pPr>
              <w:spacing w:after="0" w:line="240" w:lineRule="auto"/>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PRISE EN COMPTE DES ASPECTS SOCIO ENVIRONNEMENTAUX</w:t>
            </w:r>
          </w:p>
        </w:tc>
        <w:tc>
          <w:tcPr>
            <w:tcW w:w="780" w:type="dxa"/>
            <w:tcBorders>
              <w:top w:val="nil"/>
              <w:left w:val="nil"/>
              <w:bottom w:val="single" w:sz="8" w:space="0" w:color="auto"/>
              <w:right w:val="single" w:sz="8" w:space="0" w:color="auto"/>
            </w:tcBorders>
            <w:shd w:val="clear" w:color="auto" w:fill="auto"/>
            <w:noWrap/>
            <w:vAlign w:val="center"/>
            <w:hideMark/>
          </w:tcPr>
          <w:p w14:paraId="5B06799D"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681" w:type="dxa"/>
            <w:tcBorders>
              <w:top w:val="nil"/>
              <w:left w:val="nil"/>
              <w:bottom w:val="single" w:sz="8" w:space="0" w:color="auto"/>
              <w:right w:val="single" w:sz="8" w:space="0" w:color="auto"/>
            </w:tcBorders>
            <w:shd w:val="clear" w:color="auto" w:fill="auto"/>
            <w:noWrap/>
            <w:vAlign w:val="center"/>
            <w:hideMark/>
          </w:tcPr>
          <w:p w14:paraId="22745893"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740" w:type="dxa"/>
            <w:tcBorders>
              <w:top w:val="nil"/>
              <w:left w:val="nil"/>
              <w:bottom w:val="single" w:sz="8" w:space="0" w:color="auto"/>
              <w:right w:val="single" w:sz="8" w:space="0" w:color="auto"/>
            </w:tcBorders>
            <w:shd w:val="clear" w:color="auto" w:fill="auto"/>
            <w:noWrap/>
            <w:vAlign w:val="center"/>
            <w:hideMark/>
          </w:tcPr>
          <w:p w14:paraId="6476BF64"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976" w:type="dxa"/>
            <w:tcBorders>
              <w:top w:val="nil"/>
              <w:left w:val="nil"/>
              <w:bottom w:val="single" w:sz="8" w:space="0" w:color="auto"/>
              <w:right w:val="single" w:sz="8" w:space="0" w:color="auto"/>
            </w:tcBorders>
            <w:shd w:val="clear" w:color="auto" w:fill="auto"/>
            <w:noWrap/>
            <w:vAlign w:val="center"/>
            <w:hideMark/>
          </w:tcPr>
          <w:p w14:paraId="3A993DD0" w14:textId="77777777"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 </w:t>
            </w:r>
          </w:p>
        </w:tc>
        <w:tc>
          <w:tcPr>
            <w:tcW w:w="1240" w:type="dxa"/>
            <w:tcBorders>
              <w:top w:val="nil"/>
              <w:left w:val="nil"/>
              <w:bottom w:val="nil"/>
              <w:right w:val="nil"/>
            </w:tcBorders>
            <w:shd w:val="clear" w:color="auto" w:fill="auto"/>
            <w:noWrap/>
            <w:vAlign w:val="bottom"/>
            <w:hideMark/>
          </w:tcPr>
          <w:p w14:paraId="23E53047" w14:textId="77777777"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p>
        </w:tc>
      </w:tr>
      <w:tr w:rsidR="00505FAD" w:rsidRPr="00DD5675" w14:paraId="07036D10"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1EC15E04"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1001</w:t>
            </w:r>
          </w:p>
        </w:tc>
        <w:tc>
          <w:tcPr>
            <w:tcW w:w="5244" w:type="dxa"/>
            <w:tcBorders>
              <w:top w:val="nil"/>
              <w:left w:val="nil"/>
              <w:bottom w:val="single" w:sz="8" w:space="0" w:color="auto"/>
              <w:right w:val="single" w:sz="8" w:space="0" w:color="auto"/>
            </w:tcBorders>
            <w:shd w:val="clear" w:color="auto" w:fill="auto"/>
            <w:vAlign w:val="center"/>
            <w:hideMark/>
          </w:tcPr>
          <w:p w14:paraId="7B4070AD" w14:textId="77777777" w:rsidR="00505FAD" w:rsidRPr="00DD5675" w:rsidRDefault="00505FAD" w:rsidP="0030067E">
            <w:pPr>
              <w:spacing w:after="0" w:line="240" w:lineRule="auto"/>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Bacs à ordures métalliques (demi-fut)</w:t>
            </w:r>
          </w:p>
        </w:tc>
        <w:tc>
          <w:tcPr>
            <w:tcW w:w="780" w:type="dxa"/>
            <w:tcBorders>
              <w:top w:val="nil"/>
              <w:left w:val="nil"/>
              <w:bottom w:val="single" w:sz="8" w:space="0" w:color="auto"/>
              <w:right w:val="single" w:sz="8" w:space="0" w:color="auto"/>
            </w:tcBorders>
            <w:shd w:val="clear" w:color="auto" w:fill="auto"/>
            <w:noWrap/>
            <w:vAlign w:val="center"/>
            <w:hideMark/>
          </w:tcPr>
          <w:p w14:paraId="722FAA03"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u</w:t>
            </w:r>
          </w:p>
        </w:tc>
        <w:tc>
          <w:tcPr>
            <w:tcW w:w="681" w:type="dxa"/>
            <w:tcBorders>
              <w:top w:val="nil"/>
              <w:left w:val="nil"/>
              <w:bottom w:val="single" w:sz="8" w:space="0" w:color="auto"/>
              <w:right w:val="single" w:sz="8" w:space="0" w:color="auto"/>
            </w:tcBorders>
            <w:shd w:val="clear" w:color="auto" w:fill="auto"/>
            <w:noWrap/>
            <w:vAlign w:val="center"/>
            <w:hideMark/>
          </w:tcPr>
          <w:p w14:paraId="299A1706"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4</w:t>
            </w:r>
          </w:p>
        </w:tc>
        <w:tc>
          <w:tcPr>
            <w:tcW w:w="740" w:type="dxa"/>
            <w:tcBorders>
              <w:top w:val="nil"/>
              <w:left w:val="nil"/>
              <w:bottom w:val="single" w:sz="8" w:space="0" w:color="auto"/>
              <w:right w:val="single" w:sz="8" w:space="0" w:color="auto"/>
            </w:tcBorders>
            <w:shd w:val="clear" w:color="auto" w:fill="auto"/>
            <w:noWrap/>
            <w:vAlign w:val="center"/>
            <w:hideMark/>
          </w:tcPr>
          <w:p w14:paraId="1772043E" w14:textId="7F2E409D"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p>
        </w:tc>
        <w:tc>
          <w:tcPr>
            <w:tcW w:w="976" w:type="dxa"/>
            <w:tcBorders>
              <w:top w:val="nil"/>
              <w:left w:val="nil"/>
              <w:bottom w:val="single" w:sz="8" w:space="0" w:color="auto"/>
              <w:right w:val="single" w:sz="8" w:space="0" w:color="auto"/>
            </w:tcBorders>
            <w:shd w:val="clear" w:color="auto" w:fill="auto"/>
            <w:noWrap/>
            <w:vAlign w:val="center"/>
            <w:hideMark/>
          </w:tcPr>
          <w:p w14:paraId="0C1987CF" w14:textId="4D0F84DC"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p>
        </w:tc>
        <w:tc>
          <w:tcPr>
            <w:tcW w:w="1240" w:type="dxa"/>
            <w:tcBorders>
              <w:top w:val="nil"/>
              <w:left w:val="nil"/>
              <w:bottom w:val="nil"/>
              <w:right w:val="nil"/>
            </w:tcBorders>
            <w:shd w:val="clear" w:color="auto" w:fill="auto"/>
            <w:noWrap/>
            <w:vAlign w:val="bottom"/>
            <w:hideMark/>
          </w:tcPr>
          <w:p w14:paraId="4A7BB60A" w14:textId="77777777"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p>
        </w:tc>
      </w:tr>
      <w:tr w:rsidR="00505FAD" w:rsidRPr="00DD5675" w14:paraId="39A739A0"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297BA09B"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1002</w:t>
            </w:r>
          </w:p>
        </w:tc>
        <w:tc>
          <w:tcPr>
            <w:tcW w:w="5244" w:type="dxa"/>
            <w:tcBorders>
              <w:top w:val="nil"/>
              <w:left w:val="nil"/>
              <w:bottom w:val="single" w:sz="8" w:space="0" w:color="auto"/>
              <w:right w:val="single" w:sz="8" w:space="0" w:color="auto"/>
            </w:tcBorders>
            <w:shd w:val="clear" w:color="auto" w:fill="auto"/>
            <w:vAlign w:val="center"/>
            <w:hideMark/>
          </w:tcPr>
          <w:p w14:paraId="06CD3114" w14:textId="7670902E" w:rsidR="00505FAD" w:rsidRPr="00DD5675" w:rsidRDefault="00505FAD" w:rsidP="0030067E">
            <w:pPr>
              <w:spacing w:after="0" w:line="240" w:lineRule="auto"/>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Fosses de décharge déchets (bac de pré collecte des ordures et maçonnerie</w:t>
            </w:r>
            <w:r w:rsidR="00BE489D">
              <w:rPr>
                <w:rFonts w:ascii="Times New Roman" w:eastAsia="Times New Roman" w:hAnsi="Times New Roman" w:cs="Times New Roman"/>
                <w:color w:val="000000"/>
                <w:lang w:eastAsia="fr-FR"/>
              </w:rPr>
              <w:t>)</w:t>
            </w:r>
          </w:p>
        </w:tc>
        <w:tc>
          <w:tcPr>
            <w:tcW w:w="780" w:type="dxa"/>
            <w:tcBorders>
              <w:top w:val="nil"/>
              <w:left w:val="nil"/>
              <w:bottom w:val="single" w:sz="8" w:space="0" w:color="auto"/>
              <w:right w:val="single" w:sz="8" w:space="0" w:color="auto"/>
            </w:tcBorders>
            <w:shd w:val="clear" w:color="auto" w:fill="auto"/>
            <w:noWrap/>
            <w:vAlign w:val="center"/>
            <w:hideMark/>
          </w:tcPr>
          <w:p w14:paraId="08E08CC8"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u</w:t>
            </w:r>
          </w:p>
        </w:tc>
        <w:tc>
          <w:tcPr>
            <w:tcW w:w="681" w:type="dxa"/>
            <w:tcBorders>
              <w:top w:val="nil"/>
              <w:left w:val="nil"/>
              <w:bottom w:val="single" w:sz="8" w:space="0" w:color="auto"/>
              <w:right w:val="single" w:sz="8" w:space="0" w:color="auto"/>
            </w:tcBorders>
            <w:shd w:val="clear" w:color="auto" w:fill="auto"/>
            <w:noWrap/>
            <w:vAlign w:val="center"/>
            <w:hideMark/>
          </w:tcPr>
          <w:p w14:paraId="29859732"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1</w:t>
            </w:r>
          </w:p>
        </w:tc>
        <w:tc>
          <w:tcPr>
            <w:tcW w:w="740" w:type="dxa"/>
            <w:tcBorders>
              <w:top w:val="nil"/>
              <w:left w:val="nil"/>
              <w:bottom w:val="single" w:sz="8" w:space="0" w:color="auto"/>
              <w:right w:val="single" w:sz="8" w:space="0" w:color="auto"/>
            </w:tcBorders>
            <w:shd w:val="clear" w:color="auto" w:fill="auto"/>
            <w:noWrap/>
            <w:vAlign w:val="center"/>
            <w:hideMark/>
          </w:tcPr>
          <w:p w14:paraId="05061808" w14:textId="445F81FB"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p>
        </w:tc>
        <w:tc>
          <w:tcPr>
            <w:tcW w:w="976" w:type="dxa"/>
            <w:tcBorders>
              <w:top w:val="nil"/>
              <w:left w:val="nil"/>
              <w:bottom w:val="single" w:sz="8" w:space="0" w:color="auto"/>
              <w:right w:val="single" w:sz="8" w:space="0" w:color="auto"/>
            </w:tcBorders>
            <w:shd w:val="clear" w:color="auto" w:fill="auto"/>
            <w:noWrap/>
            <w:vAlign w:val="center"/>
            <w:hideMark/>
          </w:tcPr>
          <w:p w14:paraId="55D4AD97" w14:textId="484598E1"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p>
        </w:tc>
        <w:tc>
          <w:tcPr>
            <w:tcW w:w="1240" w:type="dxa"/>
            <w:tcBorders>
              <w:top w:val="nil"/>
              <w:left w:val="nil"/>
              <w:bottom w:val="nil"/>
              <w:right w:val="nil"/>
            </w:tcBorders>
            <w:shd w:val="clear" w:color="auto" w:fill="auto"/>
            <w:noWrap/>
            <w:vAlign w:val="bottom"/>
            <w:hideMark/>
          </w:tcPr>
          <w:p w14:paraId="5B146D05" w14:textId="77777777"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p>
        </w:tc>
      </w:tr>
      <w:tr w:rsidR="00505FAD" w:rsidRPr="00DD5675" w14:paraId="1116DB48"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5F5A7CAD"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5244" w:type="dxa"/>
            <w:tcBorders>
              <w:top w:val="nil"/>
              <w:left w:val="nil"/>
              <w:bottom w:val="single" w:sz="8" w:space="0" w:color="auto"/>
              <w:right w:val="single" w:sz="8" w:space="0" w:color="auto"/>
            </w:tcBorders>
            <w:shd w:val="clear" w:color="auto" w:fill="auto"/>
            <w:noWrap/>
            <w:vAlign w:val="center"/>
            <w:hideMark/>
          </w:tcPr>
          <w:p w14:paraId="2D6DD29D" w14:textId="77777777"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SOUS TOTAL 1000</w:t>
            </w:r>
          </w:p>
        </w:tc>
        <w:tc>
          <w:tcPr>
            <w:tcW w:w="780" w:type="dxa"/>
            <w:tcBorders>
              <w:top w:val="nil"/>
              <w:left w:val="nil"/>
              <w:bottom w:val="single" w:sz="8" w:space="0" w:color="auto"/>
              <w:right w:val="single" w:sz="8" w:space="0" w:color="auto"/>
            </w:tcBorders>
            <w:shd w:val="clear" w:color="auto" w:fill="auto"/>
            <w:noWrap/>
            <w:vAlign w:val="center"/>
            <w:hideMark/>
          </w:tcPr>
          <w:p w14:paraId="69359BBD"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681" w:type="dxa"/>
            <w:tcBorders>
              <w:top w:val="nil"/>
              <w:left w:val="nil"/>
              <w:bottom w:val="single" w:sz="8" w:space="0" w:color="auto"/>
              <w:right w:val="single" w:sz="8" w:space="0" w:color="auto"/>
            </w:tcBorders>
            <w:shd w:val="clear" w:color="auto" w:fill="auto"/>
            <w:noWrap/>
            <w:vAlign w:val="center"/>
            <w:hideMark/>
          </w:tcPr>
          <w:p w14:paraId="48A47F2C"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740" w:type="dxa"/>
            <w:tcBorders>
              <w:top w:val="nil"/>
              <w:left w:val="nil"/>
              <w:bottom w:val="single" w:sz="8" w:space="0" w:color="auto"/>
              <w:right w:val="single" w:sz="8" w:space="0" w:color="auto"/>
            </w:tcBorders>
            <w:shd w:val="clear" w:color="auto" w:fill="auto"/>
            <w:noWrap/>
            <w:vAlign w:val="center"/>
            <w:hideMark/>
          </w:tcPr>
          <w:p w14:paraId="69AF88D5"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976" w:type="dxa"/>
            <w:tcBorders>
              <w:top w:val="nil"/>
              <w:left w:val="nil"/>
              <w:bottom w:val="single" w:sz="8" w:space="0" w:color="auto"/>
              <w:right w:val="single" w:sz="8" w:space="0" w:color="auto"/>
            </w:tcBorders>
            <w:shd w:val="clear" w:color="auto" w:fill="auto"/>
            <w:noWrap/>
            <w:vAlign w:val="center"/>
            <w:hideMark/>
          </w:tcPr>
          <w:p w14:paraId="0E214905" w14:textId="53E2FE8B"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p>
        </w:tc>
        <w:tc>
          <w:tcPr>
            <w:tcW w:w="1240" w:type="dxa"/>
            <w:tcBorders>
              <w:top w:val="nil"/>
              <w:left w:val="nil"/>
              <w:bottom w:val="nil"/>
              <w:right w:val="nil"/>
            </w:tcBorders>
            <w:shd w:val="clear" w:color="auto" w:fill="auto"/>
            <w:noWrap/>
            <w:vAlign w:val="bottom"/>
            <w:hideMark/>
          </w:tcPr>
          <w:p w14:paraId="2DFAFF0A" w14:textId="77777777"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p>
        </w:tc>
      </w:tr>
      <w:tr w:rsidR="00505FAD" w:rsidRPr="00DD5675" w14:paraId="451B65F9"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34E718EC"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5244" w:type="dxa"/>
            <w:tcBorders>
              <w:top w:val="nil"/>
              <w:left w:val="nil"/>
              <w:bottom w:val="single" w:sz="8" w:space="0" w:color="auto"/>
              <w:right w:val="single" w:sz="8" w:space="0" w:color="auto"/>
            </w:tcBorders>
            <w:shd w:val="clear" w:color="auto" w:fill="auto"/>
            <w:noWrap/>
            <w:vAlign w:val="center"/>
            <w:hideMark/>
          </w:tcPr>
          <w:p w14:paraId="20B3DF51" w14:textId="77777777"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 </w:t>
            </w:r>
          </w:p>
        </w:tc>
        <w:tc>
          <w:tcPr>
            <w:tcW w:w="780" w:type="dxa"/>
            <w:tcBorders>
              <w:top w:val="nil"/>
              <w:left w:val="nil"/>
              <w:bottom w:val="single" w:sz="8" w:space="0" w:color="auto"/>
              <w:right w:val="single" w:sz="8" w:space="0" w:color="auto"/>
            </w:tcBorders>
            <w:shd w:val="clear" w:color="auto" w:fill="auto"/>
            <w:noWrap/>
            <w:vAlign w:val="center"/>
            <w:hideMark/>
          </w:tcPr>
          <w:p w14:paraId="2F8AE824"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681" w:type="dxa"/>
            <w:tcBorders>
              <w:top w:val="nil"/>
              <w:left w:val="nil"/>
              <w:bottom w:val="single" w:sz="8" w:space="0" w:color="auto"/>
              <w:right w:val="single" w:sz="8" w:space="0" w:color="auto"/>
            </w:tcBorders>
            <w:shd w:val="clear" w:color="auto" w:fill="auto"/>
            <w:noWrap/>
            <w:vAlign w:val="center"/>
            <w:hideMark/>
          </w:tcPr>
          <w:p w14:paraId="7EF86C04"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740" w:type="dxa"/>
            <w:tcBorders>
              <w:top w:val="nil"/>
              <w:left w:val="nil"/>
              <w:bottom w:val="single" w:sz="8" w:space="0" w:color="auto"/>
              <w:right w:val="single" w:sz="8" w:space="0" w:color="auto"/>
            </w:tcBorders>
            <w:shd w:val="clear" w:color="auto" w:fill="auto"/>
            <w:noWrap/>
            <w:vAlign w:val="center"/>
            <w:hideMark/>
          </w:tcPr>
          <w:p w14:paraId="1B54C579"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976" w:type="dxa"/>
            <w:tcBorders>
              <w:top w:val="nil"/>
              <w:left w:val="nil"/>
              <w:bottom w:val="single" w:sz="8" w:space="0" w:color="auto"/>
              <w:right w:val="single" w:sz="8" w:space="0" w:color="auto"/>
            </w:tcBorders>
            <w:shd w:val="clear" w:color="auto" w:fill="auto"/>
            <w:noWrap/>
            <w:vAlign w:val="center"/>
            <w:hideMark/>
          </w:tcPr>
          <w:p w14:paraId="1E287BB7" w14:textId="77777777"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 </w:t>
            </w:r>
          </w:p>
        </w:tc>
        <w:tc>
          <w:tcPr>
            <w:tcW w:w="1240" w:type="dxa"/>
            <w:tcBorders>
              <w:top w:val="nil"/>
              <w:left w:val="nil"/>
              <w:bottom w:val="nil"/>
              <w:right w:val="nil"/>
            </w:tcBorders>
            <w:shd w:val="clear" w:color="auto" w:fill="auto"/>
            <w:noWrap/>
            <w:vAlign w:val="bottom"/>
            <w:hideMark/>
          </w:tcPr>
          <w:p w14:paraId="121EDD45" w14:textId="77777777"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p>
        </w:tc>
      </w:tr>
      <w:tr w:rsidR="00505FAD" w:rsidRPr="00DD5675" w14:paraId="3C4F691C"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4723ED5B"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5244" w:type="dxa"/>
            <w:tcBorders>
              <w:top w:val="nil"/>
              <w:left w:val="nil"/>
              <w:bottom w:val="single" w:sz="8" w:space="0" w:color="auto"/>
              <w:right w:val="single" w:sz="8" w:space="0" w:color="auto"/>
            </w:tcBorders>
            <w:shd w:val="clear" w:color="auto" w:fill="auto"/>
            <w:noWrap/>
            <w:vAlign w:val="center"/>
            <w:hideMark/>
          </w:tcPr>
          <w:p w14:paraId="4855851D" w14:textId="77777777" w:rsidR="00505FAD" w:rsidRPr="00DD5675" w:rsidRDefault="00505FAD" w:rsidP="0030067E">
            <w:pPr>
              <w:spacing w:after="0" w:line="240" w:lineRule="auto"/>
              <w:jc w:val="center"/>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HTVA</w:t>
            </w:r>
          </w:p>
        </w:tc>
        <w:tc>
          <w:tcPr>
            <w:tcW w:w="780" w:type="dxa"/>
            <w:tcBorders>
              <w:top w:val="nil"/>
              <w:left w:val="nil"/>
              <w:bottom w:val="single" w:sz="8" w:space="0" w:color="auto"/>
              <w:right w:val="single" w:sz="8" w:space="0" w:color="auto"/>
            </w:tcBorders>
            <w:shd w:val="clear" w:color="auto" w:fill="auto"/>
            <w:noWrap/>
            <w:vAlign w:val="center"/>
            <w:hideMark/>
          </w:tcPr>
          <w:p w14:paraId="13E08733"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681" w:type="dxa"/>
            <w:tcBorders>
              <w:top w:val="nil"/>
              <w:left w:val="nil"/>
              <w:bottom w:val="single" w:sz="8" w:space="0" w:color="auto"/>
              <w:right w:val="single" w:sz="8" w:space="0" w:color="auto"/>
            </w:tcBorders>
            <w:shd w:val="clear" w:color="auto" w:fill="auto"/>
            <w:noWrap/>
            <w:vAlign w:val="center"/>
            <w:hideMark/>
          </w:tcPr>
          <w:p w14:paraId="27AF64F4"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740" w:type="dxa"/>
            <w:tcBorders>
              <w:top w:val="nil"/>
              <w:left w:val="nil"/>
              <w:bottom w:val="single" w:sz="8" w:space="0" w:color="auto"/>
              <w:right w:val="single" w:sz="8" w:space="0" w:color="auto"/>
            </w:tcBorders>
            <w:shd w:val="clear" w:color="auto" w:fill="auto"/>
            <w:noWrap/>
            <w:vAlign w:val="center"/>
            <w:hideMark/>
          </w:tcPr>
          <w:p w14:paraId="0EC0ABAD"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976" w:type="dxa"/>
            <w:tcBorders>
              <w:top w:val="nil"/>
              <w:left w:val="nil"/>
              <w:bottom w:val="single" w:sz="8" w:space="0" w:color="auto"/>
              <w:right w:val="single" w:sz="8" w:space="0" w:color="auto"/>
            </w:tcBorders>
            <w:shd w:val="clear" w:color="auto" w:fill="auto"/>
            <w:noWrap/>
            <w:vAlign w:val="center"/>
            <w:hideMark/>
          </w:tcPr>
          <w:p w14:paraId="1086C6D2" w14:textId="3B5156BF"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p>
        </w:tc>
        <w:tc>
          <w:tcPr>
            <w:tcW w:w="1240" w:type="dxa"/>
            <w:tcBorders>
              <w:top w:val="nil"/>
              <w:left w:val="nil"/>
              <w:bottom w:val="nil"/>
              <w:right w:val="nil"/>
            </w:tcBorders>
            <w:shd w:val="clear" w:color="auto" w:fill="auto"/>
            <w:noWrap/>
            <w:vAlign w:val="bottom"/>
            <w:hideMark/>
          </w:tcPr>
          <w:p w14:paraId="1D8617E5" w14:textId="77777777"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p>
        </w:tc>
      </w:tr>
      <w:tr w:rsidR="00505FAD" w:rsidRPr="00DD5675" w14:paraId="49DA517E"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4D80247F"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5244" w:type="dxa"/>
            <w:tcBorders>
              <w:top w:val="nil"/>
              <w:left w:val="nil"/>
              <w:bottom w:val="single" w:sz="8" w:space="0" w:color="auto"/>
              <w:right w:val="single" w:sz="8" w:space="0" w:color="auto"/>
            </w:tcBorders>
            <w:shd w:val="clear" w:color="auto" w:fill="auto"/>
            <w:noWrap/>
            <w:vAlign w:val="center"/>
            <w:hideMark/>
          </w:tcPr>
          <w:p w14:paraId="4805075C" w14:textId="77777777" w:rsidR="00505FAD" w:rsidRPr="00DD5675" w:rsidRDefault="00505FAD" w:rsidP="0030067E">
            <w:pPr>
              <w:spacing w:after="0" w:line="240" w:lineRule="auto"/>
              <w:jc w:val="center"/>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TVA 19,25%</w:t>
            </w:r>
          </w:p>
        </w:tc>
        <w:tc>
          <w:tcPr>
            <w:tcW w:w="780" w:type="dxa"/>
            <w:tcBorders>
              <w:top w:val="nil"/>
              <w:left w:val="nil"/>
              <w:bottom w:val="single" w:sz="8" w:space="0" w:color="auto"/>
              <w:right w:val="single" w:sz="8" w:space="0" w:color="auto"/>
            </w:tcBorders>
            <w:shd w:val="clear" w:color="auto" w:fill="auto"/>
            <w:noWrap/>
            <w:vAlign w:val="center"/>
            <w:hideMark/>
          </w:tcPr>
          <w:p w14:paraId="03F82B7E"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681" w:type="dxa"/>
            <w:tcBorders>
              <w:top w:val="nil"/>
              <w:left w:val="nil"/>
              <w:bottom w:val="single" w:sz="8" w:space="0" w:color="auto"/>
              <w:right w:val="single" w:sz="8" w:space="0" w:color="auto"/>
            </w:tcBorders>
            <w:shd w:val="clear" w:color="auto" w:fill="auto"/>
            <w:noWrap/>
            <w:vAlign w:val="center"/>
            <w:hideMark/>
          </w:tcPr>
          <w:p w14:paraId="62A936CC"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740" w:type="dxa"/>
            <w:tcBorders>
              <w:top w:val="nil"/>
              <w:left w:val="nil"/>
              <w:bottom w:val="single" w:sz="8" w:space="0" w:color="auto"/>
              <w:right w:val="single" w:sz="8" w:space="0" w:color="auto"/>
            </w:tcBorders>
            <w:shd w:val="clear" w:color="auto" w:fill="auto"/>
            <w:noWrap/>
            <w:vAlign w:val="center"/>
            <w:hideMark/>
          </w:tcPr>
          <w:p w14:paraId="10A80887"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976" w:type="dxa"/>
            <w:tcBorders>
              <w:top w:val="nil"/>
              <w:left w:val="nil"/>
              <w:bottom w:val="single" w:sz="8" w:space="0" w:color="auto"/>
              <w:right w:val="single" w:sz="8" w:space="0" w:color="auto"/>
            </w:tcBorders>
            <w:shd w:val="clear" w:color="auto" w:fill="auto"/>
            <w:noWrap/>
            <w:vAlign w:val="center"/>
            <w:hideMark/>
          </w:tcPr>
          <w:p w14:paraId="195BE369" w14:textId="5AB21B67"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p>
        </w:tc>
        <w:tc>
          <w:tcPr>
            <w:tcW w:w="1240" w:type="dxa"/>
            <w:tcBorders>
              <w:top w:val="nil"/>
              <w:left w:val="nil"/>
              <w:bottom w:val="nil"/>
              <w:right w:val="nil"/>
            </w:tcBorders>
            <w:shd w:val="clear" w:color="auto" w:fill="auto"/>
            <w:noWrap/>
            <w:vAlign w:val="bottom"/>
            <w:hideMark/>
          </w:tcPr>
          <w:p w14:paraId="752FE7BE" w14:textId="77777777"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p>
        </w:tc>
      </w:tr>
      <w:tr w:rsidR="00505FAD" w:rsidRPr="00DD5675" w14:paraId="0A0EA0C7"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57753726"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5244" w:type="dxa"/>
            <w:tcBorders>
              <w:top w:val="nil"/>
              <w:left w:val="nil"/>
              <w:bottom w:val="single" w:sz="8" w:space="0" w:color="auto"/>
              <w:right w:val="single" w:sz="8" w:space="0" w:color="auto"/>
            </w:tcBorders>
            <w:shd w:val="clear" w:color="auto" w:fill="auto"/>
            <w:noWrap/>
            <w:vAlign w:val="center"/>
            <w:hideMark/>
          </w:tcPr>
          <w:p w14:paraId="46D1879E" w14:textId="77777777" w:rsidR="00505FAD" w:rsidRPr="00DD5675" w:rsidRDefault="00505FAD" w:rsidP="0030067E">
            <w:pPr>
              <w:spacing w:after="0" w:line="240" w:lineRule="auto"/>
              <w:jc w:val="center"/>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IR 5,5%</w:t>
            </w:r>
          </w:p>
        </w:tc>
        <w:tc>
          <w:tcPr>
            <w:tcW w:w="780" w:type="dxa"/>
            <w:tcBorders>
              <w:top w:val="nil"/>
              <w:left w:val="nil"/>
              <w:bottom w:val="single" w:sz="8" w:space="0" w:color="auto"/>
              <w:right w:val="single" w:sz="8" w:space="0" w:color="auto"/>
            </w:tcBorders>
            <w:shd w:val="clear" w:color="auto" w:fill="auto"/>
            <w:noWrap/>
            <w:vAlign w:val="center"/>
            <w:hideMark/>
          </w:tcPr>
          <w:p w14:paraId="6F4C97EE"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681" w:type="dxa"/>
            <w:tcBorders>
              <w:top w:val="nil"/>
              <w:left w:val="nil"/>
              <w:bottom w:val="single" w:sz="8" w:space="0" w:color="auto"/>
              <w:right w:val="single" w:sz="8" w:space="0" w:color="auto"/>
            </w:tcBorders>
            <w:shd w:val="clear" w:color="auto" w:fill="auto"/>
            <w:noWrap/>
            <w:vAlign w:val="center"/>
            <w:hideMark/>
          </w:tcPr>
          <w:p w14:paraId="686D7600"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740" w:type="dxa"/>
            <w:tcBorders>
              <w:top w:val="nil"/>
              <w:left w:val="nil"/>
              <w:bottom w:val="single" w:sz="8" w:space="0" w:color="auto"/>
              <w:right w:val="single" w:sz="8" w:space="0" w:color="auto"/>
            </w:tcBorders>
            <w:shd w:val="clear" w:color="auto" w:fill="auto"/>
            <w:noWrap/>
            <w:vAlign w:val="center"/>
            <w:hideMark/>
          </w:tcPr>
          <w:p w14:paraId="4A54D79C"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976" w:type="dxa"/>
            <w:tcBorders>
              <w:top w:val="nil"/>
              <w:left w:val="nil"/>
              <w:bottom w:val="single" w:sz="8" w:space="0" w:color="auto"/>
              <w:right w:val="single" w:sz="8" w:space="0" w:color="auto"/>
            </w:tcBorders>
            <w:shd w:val="clear" w:color="auto" w:fill="auto"/>
            <w:noWrap/>
            <w:vAlign w:val="center"/>
            <w:hideMark/>
          </w:tcPr>
          <w:p w14:paraId="33E04DF2" w14:textId="77777777"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 </w:t>
            </w:r>
          </w:p>
        </w:tc>
        <w:tc>
          <w:tcPr>
            <w:tcW w:w="1240" w:type="dxa"/>
            <w:tcBorders>
              <w:top w:val="nil"/>
              <w:left w:val="nil"/>
              <w:bottom w:val="nil"/>
              <w:right w:val="nil"/>
            </w:tcBorders>
            <w:shd w:val="clear" w:color="auto" w:fill="auto"/>
            <w:noWrap/>
            <w:vAlign w:val="bottom"/>
            <w:hideMark/>
          </w:tcPr>
          <w:p w14:paraId="3F1B0153" w14:textId="77777777"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p>
        </w:tc>
      </w:tr>
      <w:tr w:rsidR="00505FAD" w:rsidRPr="00DD5675" w14:paraId="1FBCBF2B"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6E3A9AAD"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5244" w:type="dxa"/>
            <w:tcBorders>
              <w:top w:val="nil"/>
              <w:left w:val="nil"/>
              <w:bottom w:val="single" w:sz="8" w:space="0" w:color="auto"/>
              <w:right w:val="single" w:sz="8" w:space="0" w:color="auto"/>
            </w:tcBorders>
            <w:shd w:val="clear" w:color="auto" w:fill="auto"/>
            <w:noWrap/>
            <w:vAlign w:val="center"/>
            <w:hideMark/>
          </w:tcPr>
          <w:p w14:paraId="594CDB61" w14:textId="77777777" w:rsidR="00505FAD" w:rsidRPr="00DD5675" w:rsidRDefault="00505FAD" w:rsidP="0030067E">
            <w:pPr>
              <w:spacing w:after="0" w:line="240" w:lineRule="auto"/>
              <w:jc w:val="center"/>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TOTAL TTC</w:t>
            </w:r>
          </w:p>
        </w:tc>
        <w:tc>
          <w:tcPr>
            <w:tcW w:w="780" w:type="dxa"/>
            <w:tcBorders>
              <w:top w:val="nil"/>
              <w:left w:val="nil"/>
              <w:bottom w:val="single" w:sz="8" w:space="0" w:color="auto"/>
              <w:right w:val="single" w:sz="8" w:space="0" w:color="auto"/>
            </w:tcBorders>
            <w:shd w:val="clear" w:color="auto" w:fill="auto"/>
            <w:noWrap/>
            <w:vAlign w:val="center"/>
            <w:hideMark/>
          </w:tcPr>
          <w:p w14:paraId="7488EDE1"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681" w:type="dxa"/>
            <w:tcBorders>
              <w:top w:val="nil"/>
              <w:left w:val="nil"/>
              <w:bottom w:val="single" w:sz="8" w:space="0" w:color="auto"/>
              <w:right w:val="single" w:sz="8" w:space="0" w:color="auto"/>
            </w:tcBorders>
            <w:shd w:val="clear" w:color="auto" w:fill="auto"/>
            <w:noWrap/>
            <w:vAlign w:val="center"/>
            <w:hideMark/>
          </w:tcPr>
          <w:p w14:paraId="441AC22E"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740" w:type="dxa"/>
            <w:tcBorders>
              <w:top w:val="nil"/>
              <w:left w:val="nil"/>
              <w:bottom w:val="single" w:sz="8" w:space="0" w:color="auto"/>
              <w:right w:val="single" w:sz="8" w:space="0" w:color="auto"/>
            </w:tcBorders>
            <w:shd w:val="clear" w:color="auto" w:fill="auto"/>
            <w:noWrap/>
            <w:vAlign w:val="center"/>
            <w:hideMark/>
          </w:tcPr>
          <w:p w14:paraId="519838D9"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976" w:type="dxa"/>
            <w:tcBorders>
              <w:top w:val="nil"/>
              <w:left w:val="nil"/>
              <w:bottom w:val="single" w:sz="8" w:space="0" w:color="auto"/>
              <w:right w:val="single" w:sz="8" w:space="0" w:color="auto"/>
            </w:tcBorders>
            <w:shd w:val="clear" w:color="auto" w:fill="auto"/>
            <w:noWrap/>
            <w:vAlign w:val="center"/>
            <w:hideMark/>
          </w:tcPr>
          <w:p w14:paraId="57C9CA60" w14:textId="0A1D9453"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p>
        </w:tc>
        <w:tc>
          <w:tcPr>
            <w:tcW w:w="1240" w:type="dxa"/>
            <w:tcBorders>
              <w:top w:val="nil"/>
              <w:left w:val="nil"/>
              <w:bottom w:val="nil"/>
              <w:right w:val="nil"/>
            </w:tcBorders>
            <w:shd w:val="clear" w:color="auto" w:fill="auto"/>
            <w:noWrap/>
            <w:vAlign w:val="bottom"/>
            <w:hideMark/>
          </w:tcPr>
          <w:p w14:paraId="7365B424" w14:textId="77777777" w:rsidR="00505FAD" w:rsidRPr="00DD5675" w:rsidRDefault="00505FAD" w:rsidP="0030067E">
            <w:pPr>
              <w:spacing w:after="0" w:line="240" w:lineRule="auto"/>
              <w:jc w:val="right"/>
              <w:rPr>
                <w:rFonts w:ascii="Times New Roman" w:eastAsia="Times New Roman" w:hAnsi="Times New Roman" w:cs="Times New Roman"/>
                <w:b/>
                <w:bCs/>
                <w:color w:val="000000"/>
                <w:lang w:eastAsia="fr-FR"/>
              </w:rPr>
            </w:pPr>
          </w:p>
        </w:tc>
      </w:tr>
      <w:tr w:rsidR="00505FAD" w:rsidRPr="00DD5675" w14:paraId="06A4EC01" w14:textId="77777777" w:rsidTr="0030067E">
        <w:trPr>
          <w:trHeight w:val="300"/>
        </w:trPr>
        <w:tc>
          <w:tcPr>
            <w:tcW w:w="519" w:type="dxa"/>
            <w:tcBorders>
              <w:top w:val="nil"/>
              <w:left w:val="single" w:sz="8" w:space="0" w:color="auto"/>
              <w:bottom w:val="single" w:sz="8" w:space="0" w:color="auto"/>
              <w:right w:val="single" w:sz="8" w:space="0" w:color="auto"/>
            </w:tcBorders>
            <w:shd w:val="clear" w:color="auto" w:fill="auto"/>
            <w:noWrap/>
            <w:vAlign w:val="center"/>
            <w:hideMark/>
          </w:tcPr>
          <w:p w14:paraId="26FE924A"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5244" w:type="dxa"/>
            <w:tcBorders>
              <w:top w:val="nil"/>
              <w:left w:val="nil"/>
              <w:bottom w:val="single" w:sz="8" w:space="0" w:color="auto"/>
              <w:right w:val="single" w:sz="8" w:space="0" w:color="auto"/>
            </w:tcBorders>
            <w:shd w:val="clear" w:color="auto" w:fill="auto"/>
            <w:noWrap/>
            <w:vAlign w:val="center"/>
            <w:hideMark/>
          </w:tcPr>
          <w:p w14:paraId="0F3EE72B" w14:textId="77777777" w:rsidR="00505FAD" w:rsidRPr="00DD5675" w:rsidRDefault="00505FAD" w:rsidP="0030067E">
            <w:pPr>
              <w:spacing w:after="0" w:line="240" w:lineRule="auto"/>
              <w:jc w:val="center"/>
              <w:rPr>
                <w:rFonts w:ascii="Times New Roman" w:eastAsia="Times New Roman" w:hAnsi="Times New Roman" w:cs="Times New Roman"/>
                <w:b/>
                <w:bCs/>
                <w:color w:val="000000"/>
                <w:lang w:eastAsia="fr-FR"/>
              </w:rPr>
            </w:pPr>
            <w:r w:rsidRPr="00DD5675">
              <w:rPr>
                <w:rFonts w:ascii="Times New Roman" w:eastAsia="Times New Roman" w:hAnsi="Times New Roman" w:cs="Times New Roman"/>
                <w:b/>
                <w:bCs/>
                <w:color w:val="000000"/>
                <w:lang w:eastAsia="fr-FR"/>
              </w:rPr>
              <w:t>NET A MANDATER</w:t>
            </w:r>
          </w:p>
        </w:tc>
        <w:tc>
          <w:tcPr>
            <w:tcW w:w="780" w:type="dxa"/>
            <w:tcBorders>
              <w:top w:val="nil"/>
              <w:left w:val="nil"/>
              <w:bottom w:val="single" w:sz="8" w:space="0" w:color="auto"/>
              <w:right w:val="single" w:sz="8" w:space="0" w:color="auto"/>
            </w:tcBorders>
            <w:shd w:val="clear" w:color="auto" w:fill="auto"/>
            <w:noWrap/>
            <w:vAlign w:val="center"/>
            <w:hideMark/>
          </w:tcPr>
          <w:p w14:paraId="7B371EA1"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681" w:type="dxa"/>
            <w:tcBorders>
              <w:top w:val="nil"/>
              <w:left w:val="nil"/>
              <w:bottom w:val="single" w:sz="8" w:space="0" w:color="auto"/>
              <w:right w:val="single" w:sz="8" w:space="0" w:color="auto"/>
            </w:tcBorders>
            <w:shd w:val="clear" w:color="auto" w:fill="auto"/>
            <w:noWrap/>
            <w:vAlign w:val="center"/>
            <w:hideMark/>
          </w:tcPr>
          <w:p w14:paraId="0C9F07AB"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740" w:type="dxa"/>
            <w:tcBorders>
              <w:top w:val="nil"/>
              <w:left w:val="nil"/>
              <w:bottom w:val="single" w:sz="8" w:space="0" w:color="auto"/>
              <w:right w:val="single" w:sz="8" w:space="0" w:color="auto"/>
            </w:tcBorders>
            <w:shd w:val="clear" w:color="auto" w:fill="auto"/>
            <w:noWrap/>
            <w:vAlign w:val="center"/>
            <w:hideMark/>
          </w:tcPr>
          <w:p w14:paraId="4BF5E44A"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r w:rsidRPr="00DD5675">
              <w:rPr>
                <w:rFonts w:ascii="Times New Roman" w:eastAsia="Times New Roman" w:hAnsi="Times New Roman" w:cs="Times New Roman"/>
                <w:color w:val="000000"/>
                <w:lang w:eastAsia="fr-FR"/>
              </w:rPr>
              <w:t> </w:t>
            </w:r>
          </w:p>
        </w:tc>
        <w:tc>
          <w:tcPr>
            <w:tcW w:w="976" w:type="dxa"/>
            <w:tcBorders>
              <w:top w:val="nil"/>
              <w:left w:val="nil"/>
              <w:bottom w:val="nil"/>
              <w:right w:val="nil"/>
            </w:tcBorders>
            <w:shd w:val="clear" w:color="auto" w:fill="auto"/>
            <w:noWrap/>
            <w:vAlign w:val="bottom"/>
            <w:hideMark/>
          </w:tcPr>
          <w:p w14:paraId="3343DB6D" w14:textId="77777777" w:rsidR="00505FAD" w:rsidRPr="00DD5675" w:rsidRDefault="00505FAD" w:rsidP="0030067E">
            <w:pPr>
              <w:spacing w:after="0" w:line="240" w:lineRule="auto"/>
              <w:jc w:val="center"/>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4D45B7B1" w14:textId="77777777" w:rsidR="00505FAD" w:rsidRPr="00DD5675" w:rsidRDefault="00505FAD" w:rsidP="0030067E">
            <w:pPr>
              <w:spacing w:after="0" w:line="240" w:lineRule="auto"/>
              <w:rPr>
                <w:rFonts w:ascii="Times New Roman" w:eastAsia="Times New Roman" w:hAnsi="Times New Roman" w:cs="Times New Roman"/>
                <w:sz w:val="20"/>
                <w:szCs w:val="20"/>
                <w:lang w:eastAsia="fr-FR"/>
              </w:rPr>
            </w:pPr>
          </w:p>
        </w:tc>
      </w:tr>
      <w:tr w:rsidR="00505FAD" w:rsidRPr="00DD5675" w14:paraId="412E14CC" w14:textId="77777777" w:rsidTr="0030067E">
        <w:trPr>
          <w:trHeight w:val="288"/>
        </w:trPr>
        <w:tc>
          <w:tcPr>
            <w:tcW w:w="519" w:type="dxa"/>
            <w:tcBorders>
              <w:top w:val="nil"/>
              <w:left w:val="nil"/>
              <w:bottom w:val="nil"/>
              <w:right w:val="nil"/>
            </w:tcBorders>
            <w:shd w:val="clear" w:color="auto" w:fill="auto"/>
            <w:noWrap/>
            <w:vAlign w:val="bottom"/>
            <w:hideMark/>
          </w:tcPr>
          <w:p w14:paraId="7FFE88A6" w14:textId="77777777" w:rsidR="00505FAD" w:rsidRPr="00DD5675" w:rsidRDefault="00505FAD" w:rsidP="0030067E">
            <w:pPr>
              <w:spacing w:after="0" w:line="240" w:lineRule="auto"/>
              <w:rPr>
                <w:rFonts w:ascii="Times New Roman" w:eastAsia="Times New Roman" w:hAnsi="Times New Roman" w:cs="Times New Roman"/>
                <w:sz w:val="20"/>
                <w:szCs w:val="20"/>
                <w:lang w:eastAsia="fr-FR"/>
              </w:rPr>
            </w:pPr>
          </w:p>
        </w:tc>
        <w:tc>
          <w:tcPr>
            <w:tcW w:w="5244" w:type="dxa"/>
            <w:tcBorders>
              <w:top w:val="nil"/>
              <w:left w:val="nil"/>
              <w:bottom w:val="nil"/>
              <w:right w:val="nil"/>
            </w:tcBorders>
            <w:shd w:val="clear" w:color="auto" w:fill="auto"/>
            <w:noWrap/>
            <w:vAlign w:val="bottom"/>
            <w:hideMark/>
          </w:tcPr>
          <w:p w14:paraId="62CD4189" w14:textId="77777777" w:rsidR="00505FAD" w:rsidRPr="00DD5675" w:rsidRDefault="00505FAD" w:rsidP="0030067E">
            <w:pPr>
              <w:spacing w:after="0" w:line="240" w:lineRule="auto"/>
              <w:rPr>
                <w:rFonts w:ascii="Times New Roman" w:eastAsia="Times New Roman" w:hAnsi="Times New Roman" w:cs="Times New Roman"/>
                <w:sz w:val="20"/>
                <w:szCs w:val="20"/>
                <w:lang w:eastAsia="fr-FR"/>
              </w:rPr>
            </w:pPr>
          </w:p>
        </w:tc>
        <w:tc>
          <w:tcPr>
            <w:tcW w:w="780" w:type="dxa"/>
            <w:tcBorders>
              <w:top w:val="nil"/>
              <w:left w:val="nil"/>
              <w:bottom w:val="nil"/>
              <w:right w:val="nil"/>
            </w:tcBorders>
            <w:shd w:val="clear" w:color="auto" w:fill="auto"/>
            <w:noWrap/>
            <w:vAlign w:val="bottom"/>
            <w:hideMark/>
          </w:tcPr>
          <w:p w14:paraId="77582113" w14:textId="77777777" w:rsidR="00505FAD" w:rsidRPr="00DD5675" w:rsidRDefault="00505FAD" w:rsidP="0030067E">
            <w:pPr>
              <w:spacing w:after="0" w:line="240" w:lineRule="auto"/>
              <w:rPr>
                <w:rFonts w:ascii="Times New Roman" w:eastAsia="Times New Roman" w:hAnsi="Times New Roman" w:cs="Times New Roman"/>
                <w:sz w:val="20"/>
                <w:szCs w:val="20"/>
                <w:lang w:eastAsia="fr-FR"/>
              </w:rPr>
            </w:pPr>
          </w:p>
        </w:tc>
        <w:tc>
          <w:tcPr>
            <w:tcW w:w="681" w:type="dxa"/>
            <w:tcBorders>
              <w:top w:val="nil"/>
              <w:left w:val="nil"/>
              <w:bottom w:val="nil"/>
              <w:right w:val="nil"/>
            </w:tcBorders>
            <w:shd w:val="clear" w:color="auto" w:fill="auto"/>
            <w:noWrap/>
            <w:vAlign w:val="bottom"/>
            <w:hideMark/>
          </w:tcPr>
          <w:p w14:paraId="0AF9BCDB" w14:textId="77777777" w:rsidR="00505FAD" w:rsidRPr="00DD5675" w:rsidRDefault="00505FAD" w:rsidP="0030067E">
            <w:pPr>
              <w:spacing w:after="0" w:line="240" w:lineRule="auto"/>
              <w:rPr>
                <w:rFonts w:ascii="Times New Roman" w:eastAsia="Times New Roman" w:hAnsi="Times New Roman" w:cs="Times New Roman"/>
                <w:sz w:val="20"/>
                <w:szCs w:val="20"/>
                <w:lang w:eastAsia="fr-FR"/>
              </w:rPr>
            </w:pPr>
          </w:p>
        </w:tc>
        <w:tc>
          <w:tcPr>
            <w:tcW w:w="740" w:type="dxa"/>
            <w:tcBorders>
              <w:top w:val="nil"/>
              <w:left w:val="nil"/>
              <w:bottom w:val="nil"/>
              <w:right w:val="nil"/>
            </w:tcBorders>
            <w:shd w:val="clear" w:color="auto" w:fill="auto"/>
            <w:noWrap/>
            <w:vAlign w:val="bottom"/>
            <w:hideMark/>
          </w:tcPr>
          <w:p w14:paraId="29CEE737" w14:textId="77777777" w:rsidR="00505FAD" w:rsidRPr="00DD5675" w:rsidRDefault="00505FAD" w:rsidP="0030067E">
            <w:pPr>
              <w:spacing w:after="0" w:line="240" w:lineRule="auto"/>
              <w:rPr>
                <w:rFonts w:ascii="Times New Roman" w:eastAsia="Times New Roman" w:hAnsi="Times New Roman" w:cs="Times New Roman"/>
                <w:sz w:val="20"/>
                <w:szCs w:val="20"/>
                <w:lang w:eastAsia="fr-FR"/>
              </w:rPr>
            </w:pPr>
          </w:p>
        </w:tc>
        <w:tc>
          <w:tcPr>
            <w:tcW w:w="976" w:type="dxa"/>
            <w:tcBorders>
              <w:top w:val="nil"/>
              <w:left w:val="nil"/>
              <w:bottom w:val="nil"/>
              <w:right w:val="nil"/>
            </w:tcBorders>
            <w:shd w:val="clear" w:color="auto" w:fill="auto"/>
            <w:noWrap/>
            <w:vAlign w:val="bottom"/>
            <w:hideMark/>
          </w:tcPr>
          <w:p w14:paraId="0188F1AA" w14:textId="77777777" w:rsidR="00505FAD" w:rsidRPr="00DD5675" w:rsidRDefault="00505FAD" w:rsidP="0030067E">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7DABC193" w14:textId="77777777" w:rsidR="00505FAD" w:rsidRPr="00DD5675" w:rsidRDefault="00505FAD" w:rsidP="0030067E">
            <w:pPr>
              <w:spacing w:after="0" w:line="240" w:lineRule="auto"/>
              <w:rPr>
                <w:rFonts w:ascii="Times New Roman" w:eastAsia="Times New Roman" w:hAnsi="Times New Roman" w:cs="Times New Roman"/>
                <w:sz w:val="20"/>
                <w:szCs w:val="20"/>
                <w:lang w:eastAsia="fr-FR"/>
              </w:rPr>
            </w:pPr>
          </w:p>
        </w:tc>
      </w:tr>
    </w:tbl>
    <w:p w14:paraId="1FE0A6CF" w14:textId="77777777" w:rsidR="00505FAD" w:rsidRDefault="00505FAD" w:rsidP="00505FAD"/>
    <w:p w14:paraId="13AA7A8C" w14:textId="6A48A6FC" w:rsidR="00F9364A" w:rsidRPr="004B7521" w:rsidRDefault="00747200" w:rsidP="00F9364A">
      <w:pPr>
        <w:tabs>
          <w:tab w:val="left" w:pos="2060"/>
        </w:tabs>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Arrêter</w:t>
      </w:r>
      <w:r w:rsidR="00F9364A" w:rsidRPr="004B7521">
        <w:rPr>
          <w:rFonts w:ascii="Times New Roman" w:eastAsia="Times New Roman" w:hAnsi="Times New Roman" w:cs="Times New Roman"/>
          <w:sz w:val="24"/>
          <w:szCs w:val="24"/>
          <w:lang w:eastAsia="fr-FR"/>
        </w:rPr>
        <w:t xml:space="preserve"> le présent devis quantitatif et estimatif à la somme toutes taxes comprises de ………</w:t>
      </w:r>
    </w:p>
    <w:p w14:paraId="0E2C1851" w14:textId="77777777" w:rsidR="009073DA" w:rsidRPr="004B7521" w:rsidRDefault="009073DA" w:rsidP="004B7521">
      <w:pPr>
        <w:spacing w:after="0" w:line="240" w:lineRule="auto"/>
        <w:rPr>
          <w:rFonts w:ascii="Arial" w:eastAsia="Times New Roman" w:hAnsi="Arial" w:cs="Arial"/>
          <w:sz w:val="24"/>
          <w:szCs w:val="24"/>
          <w:lang w:eastAsia="fr-FR"/>
        </w:rPr>
      </w:pPr>
    </w:p>
    <w:p w14:paraId="4CAD8B88" w14:textId="77777777" w:rsidR="004058E7" w:rsidRPr="004058E7" w:rsidRDefault="004058E7" w:rsidP="004058E7">
      <w:pPr>
        <w:spacing w:after="0" w:line="240" w:lineRule="auto"/>
        <w:ind w:left="7080"/>
        <w:rPr>
          <w:rFonts w:ascii="Arial" w:eastAsia="Times New Roman" w:hAnsi="Arial" w:cs="Arial"/>
          <w:sz w:val="24"/>
          <w:szCs w:val="24"/>
          <w:lang w:eastAsia="fr-FR"/>
        </w:rPr>
      </w:pPr>
      <w:r w:rsidRPr="004058E7">
        <w:rPr>
          <w:rFonts w:ascii="Arial" w:eastAsia="Times New Roman" w:hAnsi="Arial" w:cs="Arial"/>
          <w:sz w:val="24"/>
          <w:szCs w:val="24"/>
          <w:u w:val="single"/>
          <w:lang w:eastAsia="fr-FR"/>
        </w:rPr>
        <w:t>L’ENTREPRENEUR</w:t>
      </w:r>
    </w:p>
    <w:p w14:paraId="38CEAB69" w14:textId="77777777" w:rsidR="004B7521" w:rsidRPr="004B7521" w:rsidRDefault="004B7521" w:rsidP="004B7521">
      <w:pPr>
        <w:spacing w:after="0" w:line="240" w:lineRule="auto"/>
        <w:rPr>
          <w:rFonts w:ascii="Arial" w:eastAsia="Times New Roman" w:hAnsi="Arial" w:cs="Arial"/>
          <w:sz w:val="24"/>
          <w:szCs w:val="24"/>
          <w:lang w:eastAsia="fr-FR"/>
        </w:rPr>
      </w:pPr>
    </w:p>
    <w:p w14:paraId="6B92AE2A" w14:textId="77777777" w:rsidR="004B7521" w:rsidRDefault="0005579E" w:rsidP="004B7521">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                               </w:t>
      </w:r>
    </w:p>
    <w:p w14:paraId="753064FC" w14:textId="77777777" w:rsidR="009073DA" w:rsidRDefault="009073DA" w:rsidP="004B7521">
      <w:pPr>
        <w:spacing w:after="0" w:line="240" w:lineRule="auto"/>
        <w:rPr>
          <w:rFonts w:ascii="Times New Roman" w:eastAsia="Times New Roman" w:hAnsi="Times New Roman" w:cs="Times New Roman"/>
          <w:sz w:val="24"/>
          <w:szCs w:val="24"/>
          <w:lang w:eastAsia="fr-FR"/>
        </w:rPr>
      </w:pPr>
    </w:p>
    <w:p w14:paraId="5C9F0EC2" w14:textId="77777777" w:rsidR="00E72AEC" w:rsidRDefault="00E72AEC" w:rsidP="004B7521">
      <w:pPr>
        <w:spacing w:after="0" w:line="240" w:lineRule="auto"/>
        <w:rPr>
          <w:rFonts w:ascii="Times New Roman" w:eastAsia="Times New Roman" w:hAnsi="Times New Roman" w:cs="Times New Roman"/>
          <w:sz w:val="24"/>
          <w:szCs w:val="24"/>
          <w:lang w:eastAsia="fr-FR"/>
        </w:rPr>
      </w:pPr>
    </w:p>
    <w:p w14:paraId="5D060204" w14:textId="77777777" w:rsidR="00E72AEC" w:rsidRDefault="00E72AEC" w:rsidP="004B7521">
      <w:pPr>
        <w:spacing w:after="0" w:line="240" w:lineRule="auto"/>
        <w:rPr>
          <w:rFonts w:ascii="Times New Roman" w:eastAsia="Times New Roman" w:hAnsi="Times New Roman" w:cs="Times New Roman"/>
          <w:sz w:val="24"/>
          <w:szCs w:val="24"/>
          <w:lang w:eastAsia="fr-FR"/>
        </w:rPr>
      </w:pPr>
    </w:p>
    <w:p w14:paraId="4A882F9D" w14:textId="77777777" w:rsidR="009073DA" w:rsidRDefault="009073DA" w:rsidP="004B7521">
      <w:pPr>
        <w:spacing w:after="0" w:line="240" w:lineRule="auto"/>
        <w:rPr>
          <w:rFonts w:ascii="Times New Roman" w:eastAsia="Times New Roman" w:hAnsi="Times New Roman" w:cs="Times New Roman"/>
          <w:sz w:val="24"/>
          <w:szCs w:val="24"/>
          <w:lang w:eastAsia="fr-FR"/>
        </w:rPr>
      </w:pPr>
    </w:p>
    <w:p w14:paraId="659783E8" w14:textId="77777777" w:rsidR="0005579E" w:rsidRPr="004B7521" w:rsidRDefault="0005579E" w:rsidP="004B7521">
      <w:pPr>
        <w:spacing w:after="0" w:line="240" w:lineRule="auto"/>
        <w:rPr>
          <w:rFonts w:ascii="Tahoma" w:eastAsia="Times New Roman" w:hAnsi="Tahoma" w:cs="Tahoma"/>
          <w:b/>
          <w:sz w:val="16"/>
          <w:szCs w:val="16"/>
          <w:lang w:eastAsia="fr-FR"/>
        </w:rPr>
      </w:pP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14:paraId="770D1D13" w14:textId="77777777" w:rsidTr="00E93234">
        <w:trPr>
          <w:trHeight w:hRule="exact" w:val="170"/>
        </w:trPr>
        <w:tc>
          <w:tcPr>
            <w:tcW w:w="3787" w:type="dxa"/>
            <w:tcMar>
              <w:left w:w="28" w:type="dxa"/>
              <w:right w:w="28" w:type="dxa"/>
            </w:tcMar>
            <w:vAlign w:val="center"/>
          </w:tcPr>
          <w:p w14:paraId="00AC4E60"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REPUBLIQUE DU CAMEROUN</w:t>
            </w:r>
          </w:p>
        </w:tc>
        <w:tc>
          <w:tcPr>
            <w:tcW w:w="2247" w:type="dxa"/>
            <w:tcMar>
              <w:left w:w="28" w:type="dxa"/>
              <w:right w:w="28" w:type="dxa"/>
            </w:tcMar>
            <w:vAlign w:val="center"/>
          </w:tcPr>
          <w:p w14:paraId="6D476C59"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68148A5E"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14:paraId="3BE61FA4" w14:textId="77777777" w:rsidTr="00E93234">
        <w:trPr>
          <w:trHeight w:hRule="exact" w:val="401"/>
        </w:trPr>
        <w:tc>
          <w:tcPr>
            <w:tcW w:w="3787" w:type="dxa"/>
            <w:tcMar>
              <w:left w:w="28" w:type="dxa"/>
              <w:right w:w="28" w:type="dxa"/>
            </w:tcMar>
            <w:vAlign w:val="center"/>
          </w:tcPr>
          <w:p w14:paraId="4D215571"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14:paraId="12D7AD7D"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77275B4A"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14:paraId="47903721" w14:textId="77777777" w:rsidTr="00E93234">
        <w:trPr>
          <w:trHeight w:hRule="exact" w:val="170"/>
        </w:trPr>
        <w:tc>
          <w:tcPr>
            <w:tcW w:w="3787" w:type="dxa"/>
            <w:tcMar>
              <w:left w:w="28" w:type="dxa"/>
              <w:right w:w="28" w:type="dxa"/>
            </w:tcMar>
            <w:vAlign w:val="center"/>
          </w:tcPr>
          <w:p w14:paraId="0658B6DD"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146BFF6D"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0E32A27C"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4D6BD993" w14:textId="77777777" w:rsidTr="00E93234">
        <w:trPr>
          <w:trHeight w:hRule="exact" w:val="349"/>
        </w:trPr>
        <w:tc>
          <w:tcPr>
            <w:tcW w:w="3787" w:type="dxa"/>
            <w:tcMar>
              <w:left w:w="28" w:type="dxa"/>
              <w:right w:w="28" w:type="dxa"/>
            </w:tcMar>
            <w:vAlign w:val="center"/>
          </w:tcPr>
          <w:p w14:paraId="029FBCCA"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14:paraId="451A5604"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1E62BFFC"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14:paraId="6614AB88" w14:textId="77777777" w:rsidTr="00E93234">
        <w:trPr>
          <w:trHeight w:hRule="exact" w:val="170"/>
        </w:trPr>
        <w:tc>
          <w:tcPr>
            <w:tcW w:w="3787" w:type="dxa"/>
            <w:tcMar>
              <w:left w:w="28" w:type="dxa"/>
              <w:right w:w="28" w:type="dxa"/>
            </w:tcMar>
            <w:vAlign w:val="center"/>
          </w:tcPr>
          <w:p w14:paraId="3D86AAA1"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724CAE3D"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02C54C81"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5E6F3A95" w14:textId="77777777" w:rsidTr="00E93234">
        <w:trPr>
          <w:trHeight w:hRule="exact" w:val="170"/>
        </w:trPr>
        <w:tc>
          <w:tcPr>
            <w:tcW w:w="3787" w:type="dxa"/>
            <w:tcMar>
              <w:left w:w="28" w:type="dxa"/>
              <w:right w:w="28" w:type="dxa"/>
            </w:tcMar>
            <w:vAlign w:val="center"/>
          </w:tcPr>
          <w:p w14:paraId="420562DD"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 DE LA KADEY</w:t>
            </w:r>
          </w:p>
        </w:tc>
        <w:tc>
          <w:tcPr>
            <w:tcW w:w="2247" w:type="dxa"/>
            <w:tcMar>
              <w:left w:w="28" w:type="dxa"/>
              <w:right w:w="28" w:type="dxa"/>
            </w:tcMar>
            <w:vAlign w:val="center"/>
          </w:tcPr>
          <w:p w14:paraId="63AE9CB0"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3CBDF510"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KADEY DIVISION</w:t>
            </w:r>
          </w:p>
        </w:tc>
      </w:tr>
      <w:tr w:rsidR="0005579E" w:rsidRPr="004B7521" w14:paraId="73A72325" w14:textId="77777777" w:rsidTr="00E93234">
        <w:trPr>
          <w:trHeight w:hRule="exact" w:val="256"/>
        </w:trPr>
        <w:tc>
          <w:tcPr>
            <w:tcW w:w="3787" w:type="dxa"/>
            <w:tcMar>
              <w:left w:w="28" w:type="dxa"/>
              <w:right w:w="28" w:type="dxa"/>
            </w:tcMar>
            <w:vAlign w:val="center"/>
          </w:tcPr>
          <w:p w14:paraId="6C2742D0"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393B19DA"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2B5B9670"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1C82E998" w14:textId="77777777" w:rsidTr="00E93234">
        <w:trPr>
          <w:trHeight w:hRule="exact" w:val="170"/>
        </w:trPr>
        <w:tc>
          <w:tcPr>
            <w:tcW w:w="3787" w:type="dxa"/>
            <w:tcMar>
              <w:left w:w="28" w:type="dxa"/>
              <w:right w:w="28" w:type="dxa"/>
            </w:tcMar>
            <w:vAlign w:val="center"/>
          </w:tcPr>
          <w:p w14:paraId="6DFC4830"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5F44A8">
              <w:rPr>
                <w:rFonts w:ascii="Tahoma" w:eastAsia="Times New Roman" w:hAnsi="Tahoma" w:cs="Tahoma"/>
                <w:sz w:val="18"/>
                <w:szCs w:val="20"/>
                <w:lang w:eastAsia="fr-FR"/>
              </w:rPr>
              <w:t>KENTZOU</w:t>
            </w:r>
          </w:p>
        </w:tc>
        <w:tc>
          <w:tcPr>
            <w:tcW w:w="2247" w:type="dxa"/>
            <w:tcMar>
              <w:left w:w="28" w:type="dxa"/>
              <w:right w:w="28" w:type="dxa"/>
            </w:tcMar>
            <w:vAlign w:val="center"/>
          </w:tcPr>
          <w:p w14:paraId="026A3C1F"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40912D48"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KENTZOU</w:t>
            </w:r>
            <w:r w:rsidR="0005579E" w:rsidRPr="004B7521">
              <w:rPr>
                <w:rFonts w:ascii="Tahoma" w:eastAsia="Times New Roman" w:hAnsi="Tahoma" w:cs="Tahoma"/>
                <w:sz w:val="18"/>
                <w:szCs w:val="20"/>
                <w:lang w:val="en-GB" w:eastAsia="fr-FR"/>
              </w:rPr>
              <w:t xml:space="preserve"> COUNCIL</w:t>
            </w:r>
          </w:p>
        </w:tc>
      </w:tr>
      <w:tr w:rsidR="0005579E" w:rsidRPr="004B7521" w14:paraId="1C481BA9" w14:textId="77777777" w:rsidTr="00E93234">
        <w:trPr>
          <w:trHeight w:hRule="exact" w:val="531"/>
        </w:trPr>
        <w:tc>
          <w:tcPr>
            <w:tcW w:w="3787" w:type="dxa"/>
            <w:tcMar>
              <w:left w:w="28" w:type="dxa"/>
              <w:right w:w="28" w:type="dxa"/>
            </w:tcMar>
            <w:vAlign w:val="center"/>
          </w:tcPr>
          <w:p w14:paraId="65482CCE"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1CEBCAB5"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14:paraId="1CCC3C80"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6239BD8F"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14:paraId="5C2A0697"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534BC16C"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14:paraId="1559EA8E"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3587F9FE" w14:textId="77777777" w:rsidR="00EE57B4" w:rsidRPr="004B7521" w:rsidRDefault="00EE57B4" w:rsidP="00EE57B4">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Pr>
          <w:rFonts w:ascii="Tahoma" w:eastAsia="Times New Roman" w:hAnsi="Tahoma" w:cs="Tahoma"/>
          <w:b/>
          <w:bCs/>
          <w:sz w:val="26"/>
          <w:szCs w:val="26"/>
          <w:lang w:eastAsia="fr-FR"/>
        </w:rPr>
        <w:t>KENTZOU</w:t>
      </w:r>
    </w:p>
    <w:p w14:paraId="3C8E45CA" w14:textId="77777777" w:rsidR="00EE57B4" w:rsidRPr="004B7521" w:rsidRDefault="00EE57B4" w:rsidP="00EE57B4">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391818EB" w14:textId="77777777" w:rsidR="00EE57B4" w:rsidRPr="004B7521" w:rsidRDefault="00EE57B4" w:rsidP="00EE57B4">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Pr>
          <w:rFonts w:ascii="Tahoma" w:eastAsia="Times New Roman" w:hAnsi="Tahoma" w:cs="Tahoma"/>
          <w:b/>
          <w:sz w:val="26"/>
          <w:szCs w:val="26"/>
          <w:lang w:eastAsia="fr-FR"/>
        </w:rPr>
        <w:t>KENTZOU</w:t>
      </w:r>
    </w:p>
    <w:p w14:paraId="6C80D499" w14:textId="77777777" w:rsidR="0005579E" w:rsidRPr="004B7521" w:rsidRDefault="0005579E" w:rsidP="0005579E">
      <w:pPr>
        <w:spacing w:after="0" w:line="240" w:lineRule="auto"/>
        <w:jc w:val="center"/>
        <w:rPr>
          <w:rFonts w:ascii="Tahoma" w:eastAsia="Times New Roman" w:hAnsi="Tahoma" w:cs="Tahoma"/>
          <w:b/>
          <w:sz w:val="28"/>
          <w:szCs w:val="28"/>
          <w:lang w:eastAsia="fr-FR"/>
        </w:rPr>
      </w:pPr>
    </w:p>
    <w:p w14:paraId="2568DAA2" w14:textId="77777777" w:rsidR="00504746"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5F44A8">
        <w:rPr>
          <w:rFonts w:ascii="Tahoma" w:eastAsia="Times New Roman" w:hAnsi="Tahoma" w:cs="Tahoma"/>
          <w:b/>
          <w:sz w:val="28"/>
          <w:szCs w:val="28"/>
          <w:lang w:eastAsia="fr-FR"/>
        </w:rPr>
        <w:t>KENTZOU</w:t>
      </w:r>
    </w:p>
    <w:p w14:paraId="429845CE" w14:textId="77777777" w:rsidR="0005579E" w:rsidRPr="004B7521" w:rsidRDefault="0005579E" w:rsidP="0005579E">
      <w:pPr>
        <w:spacing w:after="0" w:line="240" w:lineRule="auto"/>
        <w:rPr>
          <w:rFonts w:ascii="Arial" w:eastAsia="Times New Roman" w:hAnsi="Arial" w:cs="Arial"/>
          <w:sz w:val="24"/>
          <w:szCs w:val="24"/>
          <w:lang w:eastAsia="fr-FR"/>
        </w:rPr>
      </w:pPr>
    </w:p>
    <w:p w14:paraId="73A5AED9" w14:textId="77777777" w:rsidR="0049512B" w:rsidRPr="004B7521" w:rsidRDefault="0049512B" w:rsidP="0049512B">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3631BA96" w14:textId="77777777" w:rsidR="0049512B" w:rsidRPr="004B7521" w:rsidRDefault="0049512B" w:rsidP="0049512B">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Pr="00C76716">
        <w:rPr>
          <w:rFonts w:ascii="Tahoma" w:eastAsia="Times New Roman" w:hAnsi="Tahoma" w:cs="Tahoma"/>
          <w:b/>
          <w:bCs/>
          <w:color w:val="FF0000"/>
          <w:lang w:eastAsia="fr-FR"/>
        </w:rPr>
        <w:t>002</w:t>
      </w:r>
      <w:r>
        <w:rPr>
          <w:rFonts w:ascii="Tahoma" w:eastAsia="Times New Roman" w:hAnsi="Tahoma" w:cs="Tahoma"/>
          <w:b/>
          <w:bCs/>
          <w:lang w:eastAsia="fr-FR"/>
        </w:rPr>
        <w:t>/AONO/R-EST/D-KADEY/C-KENTZOU/CIPM/25 DU ........ /……</w:t>
      </w:r>
      <w:proofErr w:type="gramStart"/>
      <w:r>
        <w:rPr>
          <w:rFonts w:ascii="Tahoma" w:eastAsia="Times New Roman" w:hAnsi="Tahoma" w:cs="Tahoma"/>
          <w:b/>
          <w:bCs/>
          <w:lang w:eastAsia="fr-FR"/>
        </w:rPr>
        <w:t>./</w:t>
      </w:r>
      <w:proofErr w:type="gramEnd"/>
      <w:r>
        <w:rPr>
          <w:rFonts w:ascii="Tahoma" w:eastAsia="Times New Roman" w:hAnsi="Tahoma" w:cs="Tahoma"/>
          <w:b/>
          <w:bCs/>
          <w:lang w:eastAsia="fr-FR"/>
        </w:rPr>
        <w:t xml:space="preserve"> 2025</w:t>
      </w:r>
      <w:r w:rsidRPr="004B7521">
        <w:rPr>
          <w:rFonts w:ascii="Tahoma" w:eastAsia="Times New Roman" w:hAnsi="Tahoma" w:cs="Tahoma"/>
          <w:b/>
          <w:bCs/>
          <w:lang w:eastAsia="fr-FR"/>
        </w:rPr>
        <w:t>, EN PROCEDURE D’URGENCE.</w:t>
      </w:r>
    </w:p>
    <w:p w14:paraId="2CCFDACB" w14:textId="77777777" w:rsidR="0049512B" w:rsidRPr="004B7521" w:rsidRDefault="0049512B" w:rsidP="0049512B">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 xml:space="preserve">D’UN HANGAR D’EMBARQUEMENT A LA GARE ROUTIERE OUEST DANS LA COMMUNE DE KENTZOU,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p>
    <w:p w14:paraId="1A8454BD" w14:textId="77777777" w:rsidR="004058E7" w:rsidRPr="004B7521" w:rsidRDefault="004058E7" w:rsidP="004058E7">
      <w:pPr>
        <w:spacing w:after="0" w:line="240" w:lineRule="auto"/>
        <w:rPr>
          <w:rFonts w:ascii="Times New Roman" w:eastAsia="Times New Roman" w:hAnsi="Times New Roman" w:cs="Times New Roman"/>
          <w:sz w:val="24"/>
          <w:szCs w:val="24"/>
          <w:lang w:eastAsia="fr-FR"/>
        </w:rPr>
      </w:pPr>
    </w:p>
    <w:p w14:paraId="61B38AF5" w14:textId="20A869CD" w:rsidR="00E72AEC" w:rsidRPr="009A3350" w:rsidRDefault="00E72AEC" w:rsidP="00E72AEC">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505FAD">
        <w:rPr>
          <w:rFonts w:ascii="Tahoma" w:eastAsia="Times New Roman" w:hAnsi="Tahoma" w:cs="Tahoma"/>
          <w:i/>
          <w:iCs/>
          <w:lang w:eastAsia="fr-FR"/>
        </w:rPr>
        <w:t>MINDDEVEL,</w:t>
      </w:r>
      <w:r>
        <w:rPr>
          <w:rFonts w:ascii="Tahoma" w:eastAsia="Times New Roman" w:hAnsi="Tahoma" w:cs="Tahoma"/>
          <w:i/>
          <w:iCs/>
          <w:lang w:eastAsia="fr-FR"/>
        </w:rPr>
        <w:t xml:space="preserve"> EXERCICE 202</w:t>
      </w:r>
      <w:r w:rsidR="00505FAD">
        <w:rPr>
          <w:rFonts w:ascii="Tahoma" w:eastAsia="Times New Roman" w:hAnsi="Tahoma" w:cs="Tahoma"/>
          <w:i/>
          <w:iCs/>
          <w:lang w:eastAsia="fr-FR"/>
        </w:rPr>
        <w:t>5</w:t>
      </w:r>
    </w:p>
    <w:p w14:paraId="3FE6D0F7" w14:textId="77777777" w:rsidR="00E72AEC" w:rsidRPr="009A3350" w:rsidRDefault="00E72AEC" w:rsidP="00E72AEC">
      <w:pPr>
        <w:spacing w:after="0"/>
        <w:jc w:val="both"/>
        <w:rPr>
          <w:rFonts w:ascii="Tahoma" w:eastAsia="Times New Roman" w:hAnsi="Tahoma" w:cs="Tahoma"/>
          <w:b/>
          <w:bCs/>
          <w:sz w:val="24"/>
          <w:szCs w:val="24"/>
          <w:lang w:eastAsia="fr-FR"/>
        </w:rPr>
      </w:pPr>
    </w:p>
    <w:p w14:paraId="14EB6628" w14:textId="77777777" w:rsidR="00E72AEC" w:rsidRPr="009A3350" w:rsidRDefault="00E72AEC" w:rsidP="00E72AEC">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25BAB884" w14:textId="77777777" w:rsidR="00E72AEC" w:rsidRPr="0005579E" w:rsidRDefault="00E72AEC" w:rsidP="00E72AEC">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07456B56" w14:textId="77777777" w:rsidR="00E802F9" w:rsidRDefault="00E802F9" w:rsidP="00C3639D">
      <w:pPr>
        <w:spacing w:after="0" w:line="240" w:lineRule="auto"/>
        <w:jc w:val="both"/>
        <w:rPr>
          <w:rFonts w:ascii="Arial" w:eastAsia="Times New Roman" w:hAnsi="Arial" w:cs="Arial"/>
          <w:b/>
          <w:bCs/>
          <w:sz w:val="36"/>
          <w:szCs w:val="36"/>
          <w:lang w:eastAsia="fr-FR"/>
        </w:rPr>
      </w:pPr>
    </w:p>
    <w:p w14:paraId="0D336B62" w14:textId="77777777" w:rsidR="00E72AEC" w:rsidRDefault="00E72AEC" w:rsidP="00C3639D">
      <w:pPr>
        <w:spacing w:after="0" w:line="240" w:lineRule="auto"/>
        <w:jc w:val="both"/>
        <w:rPr>
          <w:rFonts w:ascii="Arial" w:eastAsia="Times New Roman" w:hAnsi="Arial" w:cs="Arial"/>
          <w:b/>
          <w:bCs/>
          <w:sz w:val="36"/>
          <w:szCs w:val="36"/>
          <w:lang w:eastAsia="fr-FR"/>
        </w:rPr>
      </w:pPr>
    </w:p>
    <w:p w14:paraId="08AB375E" w14:textId="77777777" w:rsidR="00E72AEC" w:rsidRDefault="00E72AEC" w:rsidP="00C3639D">
      <w:pPr>
        <w:spacing w:after="0" w:line="240" w:lineRule="auto"/>
        <w:jc w:val="both"/>
        <w:rPr>
          <w:rFonts w:ascii="Arial" w:eastAsia="Times New Roman" w:hAnsi="Arial" w:cs="Arial"/>
          <w:b/>
          <w:bCs/>
          <w:sz w:val="36"/>
          <w:szCs w:val="36"/>
          <w:lang w:eastAsia="fr-FR"/>
        </w:rPr>
      </w:pPr>
    </w:p>
    <w:p w14:paraId="2B77BD6F" w14:textId="77777777" w:rsidR="00A93D2E" w:rsidRDefault="00A93D2E" w:rsidP="00C3639D">
      <w:pPr>
        <w:spacing w:after="0" w:line="240" w:lineRule="auto"/>
        <w:jc w:val="both"/>
        <w:rPr>
          <w:rFonts w:ascii="Arial" w:eastAsia="Times New Roman" w:hAnsi="Arial" w:cs="Arial"/>
          <w:b/>
          <w:bCs/>
          <w:sz w:val="36"/>
          <w:szCs w:val="36"/>
          <w:lang w:eastAsia="fr-FR"/>
        </w:rPr>
      </w:pPr>
    </w:p>
    <w:p w14:paraId="2BAB0C37" w14:textId="77777777" w:rsidR="00A93D2E" w:rsidRDefault="00A93D2E" w:rsidP="00C3639D">
      <w:pPr>
        <w:spacing w:after="0" w:line="240" w:lineRule="auto"/>
        <w:jc w:val="both"/>
        <w:rPr>
          <w:rFonts w:ascii="Arial" w:eastAsia="Times New Roman" w:hAnsi="Arial" w:cs="Arial"/>
          <w:b/>
          <w:bCs/>
          <w:sz w:val="36"/>
          <w:szCs w:val="36"/>
          <w:lang w:eastAsia="fr-FR"/>
        </w:rPr>
      </w:pPr>
    </w:p>
    <w:p w14:paraId="5C0058FE" w14:textId="77777777" w:rsidR="00A93D2E" w:rsidRDefault="00A93D2E" w:rsidP="00C3639D">
      <w:pPr>
        <w:spacing w:after="0" w:line="240" w:lineRule="auto"/>
        <w:jc w:val="both"/>
        <w:rPr>
          <w:rFonts w:ascii="Arial" w:eastAsia="Times New Roman" w:hAnsi="Arial" w:cs="Arial"/>
          <w:b/>
          <w:bCs/>
          <w:sz w:val="36"/>
          <w:szCs w:val="36"/>
          <w:lang w:eastAsia="fr-FR"/>
        </w:rPr>
      </w:pPr>
    </w:p>
    <w:p w14:paraId="1462FF43" w14:textId="77777777" w:rsidR="00A93D2E" w:rsidRDefault="00A93D2E" w:rsidP="00C3639D">
      <w:pPr>
        <w:spacing w:after="0" w:line="240" w:lineRule="auto"/>
        <w:jc w:val="both"/>
        <w:rPr>
          <w:rFonts w:ascii="Arial" w:eastAsia="Times New Roman" w:hAnsi="Arial" w:cs="Arial"/>
          <w:b/>
          <w:bCs/>
          <w:sz w:val="36"/>
          <w:szCs w:val="36"/>
          <w:lang w:eastAsia="fr-FR"/>
        </w:rPr>
      </w:pPr>
    </w:p>
    <w:p w14:paraId="34E771E6" w14:textId="77777777" w:rsidR="00A93D2E" w:rsidRDefault="00A93D2E" w:rsidP="00C3639D">
      <w:pPr>
        <w:spacing w:after="0" w:line="240" w:lineRule="auto"/>
        <w:jc w:val="both"/>
        <w:rPr>
          <w:rFonts w:ascii="Arial" w:eastAsia="Times New Roman" w:hAnsi="Arial" w:cs="Arial"/>
          <w:b/>
          <w:bCs/>
          <w:sz w:val="36"/>
          <w:szCs w:val="36"/>
          <w:lang w:eastAsia="fr-FR"/>
        </w:rPr>
      </w:pPr>
    </w:p>
    <w:p w14:paraId="2E09661D" w14:textId="77777777" w:rsidR="00A93D2E" w:rsidRDefault="00A93D2E" w:rsidP="00C3639D">
      <w:pPr>
        <w:spacing w:after="0" w:line="240" w:lineRule="auto"/>
        <w:jc w:val="both"/>
        <w:rPr>
          <w:rFonts w:ascii="Arial" w:eastAsia="Times New Roman" w:hAnsi="Arial" w:cs="Arial"/>
          <w:b/>
          <w:bCs/>
          <w:sz w:val="36"/>
          <w:szCs w:val="36"/>
          <w:lang w:eastAsia="fr-FR"/>
        </w:rPr>
      </w:pPr>
    </w:p>
    <w:p w14:paraId="399F2D0B" w14:textId="77777777" w:rsidR="00A93D2E" w:rsidRDefault="00A93D2E" w:rsidP="00C3639D">
      <w:pPr>
        <w:spacing w:after="0" w:line="240" w:lineRule="auto"/>
        <w:jc w:val="both"/>
        <w:rPr>
          <w:rFonts w:ascii="Arial" w:eastAsia="Times New Roman" w:hAnsi="Arial" w:cs="Arial"/>
          <w:b/>
          <w:bCs/>
          <w:sz w:val="36"/>
          <w:szCs w:val="36"/>
          <w:lang w:eastAsia="fr-FR"/>
        </w:rPr>
      </w:pPr>
    </w:p>
    <w:p w14:paraId="134A246D" w14:textId="77777777" w:rsidR="00C76716" w:rsidRDefault="00C76716" w:rsidP="00C3639D">
      <w:pPr>
        <w:spacing w:after="0" w:line="240" w:lineRule="auto"/>
        <w:jc w:val="both"/>
        <w:rPr>
          <w:rFonts w:ascii="Arial" w:eastAsia="Times New Roman" w:hAnsi="Arial" w:cs="Arial"/>
          <w:b/>
          <w:bCs/>
          <w:sz w:val="36"/>
          <w:szCs w:val="36"/>
          <w:lang w:eastAsia="fr-FR"/>
        </w:rPr>
      </w:pPr>
    </w:p>
    <w:p w14:paraId="1E64314E" w14:textId="77777777" w:rsidR="00C76716" w:rsidRDefault="00C76716" w:rsidP="00C3639D">
      <w:pPr>
        <w:spacing w:after="0" w:line="240" w:lineRule="auto"/>
        <w:jc w:val="both"/>
        <w:rPr>
          <w:rFonts w:ascii="Arial" w:eastAsia="Times New Roman" w:hAnsi="Arial" w:cs="Arial"/>
          <w:b/>
          <w:bCs/>
          <w:sz w:val="36"/>
          <w:szCs w:val="36"/>
          <w:lang w:eastAsia="fr-FR"/>
        </w:rPr>
      </w:pPr>
    </w:p>
    <w:p w14:paraId="04C450A9" w14:textId="77777777" w:rsidR="00C76716" w:rsidRDefault="00C76716" w:rsidP="00C3639D">
      <w:pPr>
        <w:spacing w:after="0" w:line="240" w:lineRule="auto"/>
        <w:jc w:val="both"/>
        <w:rPr>
          <w:rFonts w:ascii="Arial" w:eastAsia="Times New Roman" w:hAnsi="Arial" w:cs="Arial"/>
          <w:b/>
          <w:bCs/>
          <w:sz w:val="36"/>
          <w:szCs w:val="36"/>
          <w:lang w:eastAsia="fr-FR"/>
        </w:rPr>
      </w:pPr>
    </w:p>
    <w:p w14:paraId="7A571645" w14:textId="77777777" w:rsidR="00C76716" w:rsidRDefault="00C76716" w:rsidP="00C3639D">
      <w:pPr>
        <w:spacing w:after="0" w:line="240" w:lineRule="auto"/>
        <w:jc w:val="both"/>
        <w:rPr>
          <w:rFonts w:ascii="Arial" w:eastAsia="Times New Roman" w:hAnsi="Arial" w:cs="Arial"/>
          <w:b/>
          <w:bCs/>
          <w:sz w:val="36"/>
          <w:szCs w:val="36"/>
          <w:lang w:eastAsia="fr-FR"/>
        </w:rPr>
      </w:pPr>
    </w:p>
    <w:p w14:paraId="2A8FD5EA" w14:textId="77777777" w:rsidR="00A93D2E" w:rsidRPr="004B7521" w:rsidRDefault="00A93D2E" w:rsidP="00C3639D">
      <w:pPr>
        <w:spacing w:after="0" w:line="240" w:lineRule="auto"/>
        <w:jc w:val="both"/>
        <w:rPr>
          <w:rFonts w:ascii="Arial" w:eastAsia="Times New Roman" w:hAnsi="Arial" w:cs="Arial"/>
          <w:b/>
          <w:bCs/>
          <w:sz w:val="36"/>
          <w:szCs w:val="36"/>
          <w:lang w:eastAsia="fr-FR"/>
        </w:rPr>
      </w:pPr>
    </w:p>
    <w:p w14:paraId="6B0E4075"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7</w:t>
      </w:r>
    </w:p>
    <w:p w14:paraId="1CCBA92A"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7456" behindDoc="0" locked="0" layoutInCell="1" allowOverlap="1" wp14:anchorId="41B9DA8B" wp14:editId="1201EA74">
                <wp:simplePos x="0" y="0"/>
                <wp:positionH relativeFrom="column">
                  <wp:posOffset>38735</wp:posOffset>
                </wp:positionH>
                <wp:positionV relativeFrom="paragraph">
                  <wp:posOffset>427355</wp:posOffset>
                </wp:positionV>
                <wp:extent cx="6013450" cy="393700"/>
                <wp:effectExtent l="6350" t="13970" r="9525" b="11430"/>
                <wp:wrapSquare wrapText="bothSides"/>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393700"/>
                        </a:xfrm>
                        <a:prstGeom prst="rect">
                          <a:avLst/>
                        </a:prstGeom>
                        <a:solidFill>
                          <a:srgbClr val="FFFFFF"/>
                        </a:solidFill>
                        <a:ln w="9525">
                          <a:solidFill>
                            <a:srgbClr val="000000"/>
                          </a:solidFill>
                          <a:miter lim="800000"/>
                          <a:headEnd/>
                          <a:tailEnd/>
                        </a:ln>
                      </wps:spPr>
                      <wps:txbx>
                        <w:txbxContent>
                          <w:p w14:paraId="7F3270E2" w14:textId="77777777" w:rsidR="00773DEC" w:rsidRPr="00364E66" w:rsidRDefault="00773DEC" w:rsidP="004B7521">
                            <w:pPr>
                              <w:rPr>
                                <w:rFonts w:ascii="Arial Narrow" w:hAnsi="Arial Narrow"/>
                                <w:b/>
                                <w:kern w:val="28"/>
                                <w:sz w:val="32"/>
                              </w:rPr>
                            </w:pPr>
                            <w:r>
                              <w:rPr>
                                <w:rFonts w:ascii="Arial" w:hAnsi="Arial" w:cs="Arial"/>
                                <w:b/>
                                <w:bCs/>
                                <w:sz w:val="36"/>
                                <w:szCs w:val="36"/>
                              </w:rPr>
                              <w:t xml:space="preserve">                        </w:t>
                            </w:r>
                            <w:r>
                              <w:rPr>
                                <w:rFonts w:ascii="Arial Narrow" w:hAnsi="Arial Narrow"/>
                                <w:b/>
                                <w:kern w:val="28"/>
                                <w:sz w:val="32"/>
                              </w:rPr>
                              <w:t>CADRE DU SOUS-</w:t>
                            </w:r>
                            <w:r w:rsidRPr="00364E66">
                              <w:rPr>
                                <w:rFonts w:ascii="Arial Narrow" w:hAnsi="Arial Narrow"/>
                                <w:b/>
                                <w:kern w:val="28"/>
                                <w:sz w:val="32"/>
                              </w:rPr>
                              <w:t xml:space="preserve"> DETAIL DES PRIX</w:t>
                            </w:r>
                          </w:p>
                          <w:p w14:paraId="4D218ED4" w14:textId="77777777" w:rsidR="00773DEC" w:rsidRPr="00006977" w:rsidRDefault="00773DEC" w:rsidP="004B7521">
                            <w:pPr>
                              <w:jc w:val="center"/>
                              <w:rPr>
                                <w:rFonts w:ascii="Arial" w:hAnsi="Arial" w:cs="Arial"/>
                                <w:b/>
                                <w:bCs/>
                                <w:sz w:val="36"/>
                                <w:szCs w:val="36"/>
                              </w:rPr>
                            </w:pPr>
                          </w:p>
                          <w:p w14:paraId="1B713741" w14:textId="77777777" w:rsidR="00773DEC" w:rsidRPr="001103F4" w:rsidRDefault="00773DEC"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9DA8B" id="Zone de texte 21" o:spid="_x0000_s1035" type="#_x0000_t202" style="position:absolute;left:0;text-align:left;margin-left:3.05pt;margin-top:33.65pt;width:473.5pt;height: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">
                <v:textbox>
                  <w:txbxContent>
                    <w:p w14:paraId="7F3270E2" w14:textId="77777777" w:rsidR="00773DEC" w:rsidRPr="00364E66" w:rsidRDefault="00773DEC" w:rsidP="004B7521">
                      <w:pPr>
                        <w:rPr>
                          <w:rFonts w:ascii="Arial Narrow" w:hAnsi="Arial Narrow"/>
                          <w:b/>
                          <w:kern w:val="28"/>
                          <w:sz w:val="32"/>
                        </w:rPr>
                      </w:pPr>
                      <w:r>
                        <w:rPr>
                          <w:rFonts w:ascii="Arial" w:hAnsi="Arial" w:cs="Arial"/>
                          <w:b/>
                          <w:bCs/>
                          <w:sz w:val="36"/>
                          <w:szCs w:val="36"/>
                        </w:rPr>
                        <w:t xml:space="preserve">                        </w:t>
                      </w:r>
                      <w:r>
                        <w:rPr>
                          <w:rFonts w:ascii="Arial Narrow" w:hAnsi="Arial Narrow"/>
                          <w:b/>
                          <w:kern w:val="28"/>
                          <w:sz w:val="32"/>
                        </w:rPr>
                        <w:t>CADRE DU SOUS-</w:t>
                      </w:r>
                      <w:r w:rsidRPr="00364E66">
                        <w:rPr>
                          <w:rFonts w:ascii="Arial Narrow" w:hAnsi="Arial Narrow"/>
                          <w:b/>
                          <w:kern w:val="28"/>
                          <w:sz w:val="32"/>
                        </w:rPr>
                        <w:t xml:space="preserve"> DETAIL DES PRIX</w:t>
                      </w:r>
                    </w:p>
                    <w:p w14:paraId="4D218ED4" w14:textId="77777777" w:rsidR="00773DEC" w:rsidRPr="00006977" w:rsidRDefault="00773DEC" w:rsidP="004B7521">
                      <w:pPr>
                        <w:jc w:val="center"/>
                        <w:rPr>
                          <w:rFonts w:ascii="Arial" w:hAnsi="Arial" w:cs="Arial"/>
                          <w:b/>
                          <w:bCs/>
                          <w:sz w:val="36"/>
                          <w:szCs w:val="36"/>
                        </w:rPr>
                      </w:pPr>
                    </w:p>
                    <w:p w14:paraId="1B713741" w14:textId="77777777" w:rsidR="00773DEC" w:rsidRPr="001103F4" w:rsidRDefault="00773DEC" w:rsidP="004B7521">
                      <w:pPr>
                        <w:rPr>
                          <w:rFonts w:ascii="Arial" w:hAnsi="Arial" w:cs="Arial"/>
                          <w:b/>
                          <w:bCs/>
                          <w:sz w:val="36"/>
                          <w:szCs w:val="36"/>
                        </w:rPr>
                      </w:pPr>
                    </w:p>
                  </w:txbxContent>
                </v:textbox>
                <w10:wrap type="square"/>
              </v:shape>
            </w:pict>
          </mc:Fallback>
        </mc:AlternateContent>
      </w:r>
    </w:p>
    <w:p w14:paraId="4C257005" w14:textId="77777777" w:rsidR="004B7521" w:rsidRPr="004B7521" w:rsidRDefault="004B7521" w:rsidP="004B7521">
      <w:pPr>
        <w:spacing w:after="0" w:line="240" w:lineRule="auto"/>
        <w:jc w:val="center"/>
        <w:rPr>
          <w:rFonts w:ascii="Arial Narrow" w:eastAsia="Times New Roman" w:hAnsi="Arial Narrow" w:cs="Times New Roman"/>
          <w:b/>
          <w:sz w:val="20"/>
          <w:szCs w:val="20"/>
          <w:lang w:eastAsia="fr-FR"/>
        </w:rPr>
      </w:pPr>
    </w:p>
    <w:p w14:paraId="53475FC2" w14:textId="77777777" w:rsidR="004B7521" w:rsidRPr="004B7521" w:rsidRDefault="004B7521" w:rsidP="004B7521">
      <w:pPr>
        <w:spacing w:after="0" w:line="240" w:lineRule="auto"/>
        <w:jc w:val="center"/>
        <w:rPr>
          <w:rFonts w:ascii="Arial Narrow" w:eastAsia="Times New Roman" w:hAnsi="Arial Narrow" w:cs="Times New Roman"/>
          <w:b/>
          <w:sz w:val="20"/>
          <w:szCs w:val="20"/>
          <w:lang w:eastAsia="fr-FR"/>
        </w:rPr>
      </w:pPr>
    </w:p>
    <w:p w14:paraId="74317D8D" w14:textId="77777777" w:rsidR="004B7521" w:rsidRDefault="004B7521" w:rsidP="004B7521">
      <w:pPr>
        <w:spacing w:after="0" w:line="240" w:lineRule="auto"/>
        <w:rPr>
          <w:rFonts w:ascii="Arial Narrow" w:eastAsia="Times New Roman" w:hAnsi="Arial Narrow" w:cs="Times New Roman"/>
          <w:b/>
          <w:sz w:val="20"/>
          <w:szCs w:val="20"/>
          <w:lang w:eastAsia="fr-FR"/>
        </w:rPr>
      </w:pPr>
    </w:p>
    <w:p w14:paraId="29AA6F87" w14:textId="77777777" w:rsidR="000716E7" w:rsidRDefault="000716E7" w:rsidP="004B7521">
      <w:pPr>
        <w:spacing w:after="0" w:line="240" w:lineRule="auto"/>
        <w:rPr>
          <w:rFonts w:ascii="Arial Narrow" w:eastAsia="Times New Roman" w:hAnsi="Arial Narrow" w:cs="Times New Roman"/>
          <w:b/>
          <w:sz w:val="20"/>
          <w:szCs w:val="20"/>
          <w:lang w:eastAsia="fr-FR"/>
        </w:rPr>
      </w:pPr>
    </w:p>
    <w:p w14:paraId="0A8557B3" w14:textId="77777777" w:rsidR="00C3639D" w:rsidRDefault="00C3639D" w:rsidP="004B7521">
      <w:pPr>
        <w:spacing w:after="0" w:line="240" w:lineRule="auto"/>
        <w:rPr>
          <w:rFonts w:ascii="Arial Narrow" w:eastAsia="Times New Roman" w:hAnsi="Arial Narrow" w:cs="Times New Roman"/>
          <w:b/>
          <w:sz w:val="20"/>
          <w:szCs w:val="20"/>
          <w:lang w:eastAsia="fr-FR"/>
        </w:rPr>
      </w:pPr>
    </w:p>
    <w:p w14:paraId="388236B5" w14:textId="77777777" w:rsidR="000716E7" w:rsidRDefault="000716E7" w:rsidP="004B7521">
      <w:pPr>
        <w:spacing w:after="0" w:line="240" w:lineRule="auto"/>
        <w:rPr>
          <w:rFonts w:ascii="Arial Narrow" w:eastAsia="Times New Roman" w:hAnsi="Arial Narrow" w:cs="Times New Roman"/>
          <w:b/>
          <w:sz w:val="20"/>
          <w:szCs w:val="20"/>
          <w:lang w:eastAsia="fr-FR"/>
        </w:rPr>
      </w:pPr>
    </w:p>
    <w:p w14:paraId="76799EEF" w14:textId="77777777" w:rsidR="00E72AEC" w:rsidRDefault="00E72AEC" w:rsidP="004B7521">
      <w:pPr>
        <w:spacing w:after="0" w:line="240" w:lineRule="auto"/>
        <w:rPr>
          <w:rFonts w:ascii="Arial Narrow" w:eastAsia="Times New Roman" w:hAnsi="Arial Narrow" w:cs="Times New Roman"/>
          <w:b/>
          <w:sz w:val="20"/>
          <w:szCs w:val="20"/>
          <w:lang w:eastAsia="fr-FR"/>
        </w:rPr>
      </w:pPr>
    </w:p>
    <w:p w14:paraId="32D32738" w14:textId="77777777" w:rsidR="00E72AEC" w:rsidRDefault="00E72AEC" w:rsidP="004B7521">
      <w:pPr>
        <w:spacing w:after="0" w:line="240" w:lineRule="auto"/>
        <w:rPr>
          <w:rFonts w:ascii="Arial Narrow" w:eastAsia="Times New Roman" w:hAnsi="Arial Narrow" w:cs="Times New Roman"/>
          <w:b/>
          <w:sz w:val="20"/>
          <w:szCs w:val="20"/>
          <w:lang w:eastAsia="fr-FR"/>
        </w:rPr>
      </w:pPr>
    </w:p>
    <w:p w14:paraId="69945480" w14:textId="77777777" w:rsidR="004B7521" w:rsidRPr="004B7521" w:rsidRDefault="004B7521" w:rsidP="0005579E">
      <w:pPr>
        <w:spacing w:after="0" w:line="240" w:lineRule="auto"/>
        <w:rPr>
          <w:rFonts w:ascii="Arial Narrow" w:eastAsia="Times New Roman" w:hAnsi="Arial Narrow" w:cs="Times New Roman"/>
          <w:b/>
          <w:sz w:val="20"/>
          <w:szCs w:val="20"/>
          <w:lang w:eastAsia="fr-FR"/>
        </w:rPr>
      </w:pPr>
    </w:p>
    <w:p w14:paraId="7A7AA570" w14:textId="77777777" w:rsidR="004B7521" w:rsidRPr="004B7521" w:rsidRDefault="004B7521" w:rsidP="004B7521">
      <w:pPr>
        <w:spacing w:after="0" w:line="240" w:lineRule="auto"/>
        <w:jc w:val="center"/>
        <w:rPr>
          <w:rFonts w:ascii="Arial Narrow" w:eastAsia="Times New Roman" w:hAnsi="Arial Narrow" w:cs="Times New Roman"/>
          <w:b/>
          <w:sz w:val="20"/>
          <w:szCs w:val="20"/>
          <w:lang w:eastAsia="fr-FR"/>
        </w:rPr>
      </w:pPr>
      <w:r w:rsidRPr="004B7521">
        <w:rPr>
          <w:rFonts w:ascii="Arial Narrow" w:eastAsia="Times New Roman" w:hAnsi="Arial Narrow" w:cs="Times New Roman"/>
          <w:b/>
          <w:sz w:val="20"/>
          <w:szCs w:val="20"/>
          <w:lang w:eastAsia="fr-FR"/>
        </w:rPr>
        <w:t>TITRE IV : CADRE DU SOUS-DETAIL DES PRIX UNITAIRES (SDP).</w:t>
      </w:r>
      <w:r w:rsidRPr="004B7521">
        <w:rPr>
          <w:rFonts w:ascii="Arial Narrow" w:eastAsia="Times New Roman" w:hAnsi="Arial Narrow" w:cs="Times New Roman"/>
          <w:sz w:val="20"/>
          <w:szCs w:val="20"/>
          <w:lang w:eastAsia="fr-FR"/>
        </w:rPr>
        <w:tab/>
      </w:r>
      <w:r w:rsidRPr="004B7521">
        <w:rPr>
          <w:rFonts w:ascii="Arial Narrow" w:eastAsia="Times New Roman" w:hAnsi="Arial Narrow" w:cs="Times New Roman"/>
          <w:b/>
          <w:sz w:val="20"/>
          <w:szCs w:val="20"/>
          <w:lang w:eastAsia="fr-FR"/>
        </w:rPr>
        <w:t xml:space="preserve"> </w:t>
      </w:r>
    </w:p>
    <w:p w14:paraId="4E29ABF4" w14:textId="77777777" w:rsidR="004B7521" w:rsidRPr="004B7521" w:rsidRDefault="004B7521" w:rsidP="004B7521">
      <w:pPr>
        <w:spacing w:after="0" w:line="240" w:lineRule="auto"/>
        <w:jc w:val="center"/>
        <w:rPr>
          <w:rFonts w:ascii="Arial Narrow" w:eastAsia="Times New Roman" w:hAnsi="Arial Narrow" w:cs="Times New Roman"/>
          <w:sz w:val="20"/>
          <w:szCs w:val="20"/>
          <w:lang w:eastAsia="fr-FR"/>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30" w:type="dxa"/>
          <w:right w:w="30" w:type="dxa"/>
        </w:tblCellMar>
        <w:tblLook w:val="0000" w:firstRow="0" w:lastRow="0" w:firstColumn="0" w:lastColumn="0" w:noHBand="0" w:noVBand="0"/>
      </w:tblPr>
      <w:tblGrid>
        <w:gridCol w:w="1060"/>
        <w:gridCol w:w="3038"/>
        <w:gridCol w:w="1901"/>
        <w:gridCol w:w="1719"/>
        <w:gridCol w:w="1597"/>
      </w:tblGrid>
      <w:tr w:rsidR="004B7521" w:rsidRPr="004B7521" w14:paraId="08CAC51A" w14:textId="77777777" w:rsidTr="004B7521">
        <w:trPr>
          <w:trHeight w:val="317"/>
          <w:jc w:val="center"/>
        </w:trPr>
        <w:tc>
          <w:tcPr>
            <w:tcW w:w="9315" w:type="dxa"/>
            <w:gridSpan w:val="5"/>
            <w:tcBorders>
              <w:bottom w:val="single" w:sz="8" w:space="0" w:color="auto"/>
            </w:tcBorders>
            <w:vAlign w:val="center"/>
          </w:tcPr>
          <w:p w14:paraId="2FB689A1"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b/>
                <w:bCs/>
                <w:sz w:val="20"/>
                <w:szCs w:val="20"/>
                <w:lang w:eastAsia="fr-FR"/>
              </w:rPr>
              <w:t xml:space="preserve">DESIGNATION LA TACHE: </w:t>
            </w:r>
          </w:p>
        </w:tc>
      </w:tr>
      <w:tr w:rsidR="004B7521" w:rsidRPr="004B7521" w14:paraId="0D3C2D3C" w14:textId="77777777" w:rsidTr="004B7521">
        <w:trPr>
          <w:trHeight w:val="317"/>
          <w:jc w:val="center"/>
        </w:trPr>
        <w:tc>
          <w:tcPr>
            <w:tcW w:w="1060" w:type="dxa"/>
            <w:vAlign w:val="center"/>
          </w:tcPr>
          <w:p w14:paraId="65F8213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N° PRIX</w:t>
            </w:r>
          </w:p>
        </w:tc>
        <w:tc>
          <w:tcPr>
            <w:tcW w:w="3038" w:type="dxa"/>
            <w:vAlign w:val="center"/>
          </w:tcPr>
          <w:p w14:paraId="7B1FA368"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Rendement journalier</w:t>
            </w:r>
          </w:p>
        </w:tc>
        <w:tc>
          <w:tcPr>
            <w:tcW w:w="1901" w:type="dxa"/>
            <w:vAlign w:val="center"/>
          </w:tcPr>
          <w:p w14:paraId="07CCB7DC"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Quantité totale</w:t>
            </w:r>
          </w:p>
        </w:tc>
        <w:tc>
          <w:tcPr>
            <w:tcW w:w="1719" w:type="dxa"/>
            <w:vAlign w:val="center"/>
          </w:tcPr>
          <w:p w14:paraId="53B615C3"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Unité</w:t>
            </w:r>
          </w:p>
        </w:tc>
        <w:tc>
          <w:tcPr>
            <w:tcW w:w="1597" w:type="dxa"/>
            <w:vAlign w:val="center"/>
          </w:tcPr>
          <w:p w14:paraId="0B6DC57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Durée activité</w:t>
            </w:r>
          </w:p>
        </w:tc>
      </w:tr>
      <w:tr w:rsidR="004B7521" w:rsidRPr="004B7521" w14:paraId="56E5B374" w14:textId="77777777" w:rsidTr="004B7521">
        <w:trPr>
          <w:trHeight w:val="317"/>
          <w:jc w:val="center"/>
        </w:trPr>
        <w:tc>
          <w:tcPr>
            <w:tcW w:w="1060" w:type="dxa"/>
            <w:vAlign w:val="center"/>
          </w:tcPr>
          <w:p w14:paraId="58A01E94"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3038" w:type="dxa"/>
            <w:vAlign w:val="center"/>
          </w:tcPr>
          <w:p w14:paraId="11C1EE0F"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1901" w:type="dxa"/>
            <w:vAlign w:val="center"/>
          </w:tcPr>
          <w:p w14:paraId="57D66434"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1719" w:type="dxa"/>
            <w:vAlign w:val="center"/>
          </w:tcPr>
          <w:p w14:paraId="56CF05E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vertAlign w:val="superscript"/>
                <w:lang w:eastAsia="fr-FR"/>
              </w:rPr>
            </w:pPr>
          </w:p>
        </w:tc>
        <w:tc>
          <w:tcPr>
            <w:tcW w:w="1597" w:type="dxa"/>
            <w:vAlign w:val="center"/>
          </w:tcPr>
          <w:p w14:paraId="5F22D8D8"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r>
      <w:tr w:rsidR="004B7521" w:rsidRPr="004B7521" w14:paraId="05F3F674" w14:textId="77777777" w:rsidTr="004B7521">
        <w:trPr>
          <w:trHeight w:val="317"/>
          <w:jc w:val="center"/>
        </w:trPr>
        <w:tc>
          <w:tcPr>
            <w:tcW w:w="1060" w:type="dxa"/>
            <w:vMerge w:val="restart"/>
            <w:vAlign w:val="center"/>
          </w:tcPr>
          <w:p w14:paraId="452252F0"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Main d'œuvre</w:t>
            </w:r>
          </w:p>
        </w:tc>
        <w:tc>
          <w:tcPr>
            <w:tcW w:w="3038" w:type="dxa"/>
            <w:vAlign w:val="center"/>
          </w:tcPr>
          <w:p w14:paraId="50D4AD4F"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CATEGORIE</w:t>
            </w:r>
          </w:p>
        </w:tc>
        <w:tc>
          <w:tcPr>
            <w:tcW w:w="1901" w:type="dxa"/>
            <w:vAlign w:val="center"/>
          </w:tcPr>
          <w:p w14:paraId="0A098DA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Salaire journalier</w:t>
            </w:r>
          </w:p>
        </w:tc>
        <w:tc>
          <w:tcPr>
            <w:tcW w:w="1719" w:type="dxa"/>
            <w:vAlign w:val="center"/>
          </w:tcPr>
          <w:p w14:paraId="2B8C5DB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Jours facturés</w:t>
            </w:r>
          </w:p>
        </w:tc>
        <w:tc>
          <w:tcPr>
            <w:tcW w:w="1597" w:type="dxa"/>
            <w:vAlign w:val="center"/>
          </w:tcPr>
          <w:p w14:paraId="42F32C3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Montant</w:t>
            </w:r>
          </w:p>
        </w:tc>
      </w:tr>
      <w:tr w:rsidR="004B7521" w:rsidRPr="004B7521" w14:paraId="4063AB69" w14:textId="77777777" w:rsidTr="004B7521">
        <w:trPr>
          <w:trHeight w:val="317"/>
          <w:jc w:val="center"/>
        </w:trPr>
        <w:tc>
          <w:tcPr>
            <w:tcW w:w="1060" w:type="dxa"/>
            <w:vMerge/>
            <w:vAlign w:val="center"/>
          </w:tcPr>
          <w:p w14:paraId="7B4263A7"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3CF6019E"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14:paraId="44A8DF4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D8B125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7B4C7CF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5F9ACCE5" w14:textId="77777777" w:rsidTr="004B7521">
        <w:trPr>
          <w:trHeight w:val="317"/>
          <w:jc w:val="center"/>
        </w:trPr>
        <w:tc>
          <w:tcPr>
            <w:tcW w:w="1060" w:type="dxa"/>
            <w:vMerge/>
            <w:vAlign w:val="center"/>
          </w:tcPr>
          <w:p w14:paraId="4AB3A94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69728D64"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14:paraId="6AA72BC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2A47C4E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1E5936D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0EC66248" w14:textId="77777777" w:rsidTr="004B7521">
        <w:trPr>
          <w:trHeight w:val="317"/>
          <w:jc w:val="center"/>
        </w:trPr>
        <w:tc>
          <w:tcPr>
            <w:tcW w:w="1060" w:type="dxa"/>
            <w:vMerge/>
            <w:vAlign w:val="center"/>
          </w:tcPr>
          <w:p w14:paraId="50B35CC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0BFA6A1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20C42E73"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2136B99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4B797D3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0606DEC" w14:textId="77777777" w:rsidTr="004B7521">
        <w:trPr>
          <w:trHeight w:val="317"/>
          <w:jc w:val="center"/>
        </w:trPr>
        <w:tc>
          <w:tcPr>
            <w:tcW w:w="1060" w:type="dxa"/>
            <w:vMerge/>
            <w:vAlign w:val="center"/>
          </w:tcPr>
          <w:p w14:paraId="6BB524D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F525CC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35BD81F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4230253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4C0FACA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4C56C9BD" w14:textId="77777777" w:rsidTr="004B7521">
        <w:trPr>
          <w:trHeight w:val="317"/>
          <w:jc w:val="center"/>
        </w:trPr>
        <w:tc>
          <w:tcPr>
            <w:tcW w:w="1060" w:type="dxa"/>
            <w:vMerge/>
            <w:vAlign w:val="center"/>
          </w:tcPr>
          <w:p w14:paraId="5E65C0FD"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00A983F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0238CE0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5844FC4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698FCA7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5F649FD4" w14:textId="77777777" w:rsidTr="004B7521">
        <w:trPr>
          <w:trHeight w:val="317"/>
          <w:jc w:val="center"/>
        </w:trPr>
        <w:tc>
          <w:tcPr>
            <w:tcW w:w="1060" w:type="dxa"/>
            <w:vMerge/>
            <w:vAlign w:val="center"/>
          </w:tcPr>
          <w:p w14:paraId="38862C54"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0E5F7619"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7F425FE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3066951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6A732BC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5A1266C6" w14:textId="77777777" w:rsidTr="004B7521">
        <w:trPr>
          <w:trHeight w:val="317"/>
          <w:jc w:val="center"/>
        </w:trPr>
        <w:tc>
          <w:tcPr>
            <w:tcW w:w="1060" w:type="dxa"/>
            <w:vMerge/>
            <w:vAlign w:val="center"/>
          </w:tcPr>
          <w:p w14:paraId="32547CF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6E4B7169"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TOTAL A</w:t>
            </w:r>
          </w:p>
        </w:tc>
        <w:tc>
          <w:tcPr>
            <w:tcW w:w="1901" w:type="dxa"/>
            <w:vAlign w:val="center"/>
          </w:tcPr>
          <w:p w14:paraId="5F4ACD3E"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719" w:type="dxa"/>
            <w:vAlign w:val="center"/>
          </w:tcPr>
          <w:p w14:paraId="53B0A65A"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597" w:type="dxa"/>
            <w:vAlign w:val="center"/>
          </w:tcPr>
          <w:p w14:paraId="3AEABAF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r w:rsidR="004B7521" w:rsidRPr="004B7521" w14:paraId="78C4EBA6" w14:textId="77777777" w:rsidTr="004B7521">
        <w:trPr>
          <w:trHeight w:val="317"/>
          <w:jc w:val="center"/>
        </w:trPr>
        <w:tc>
          <w:tcPr>
            <w:tcW w:w="1060" w:type="dxa"/>
            <w:vMerge w:val="restart"/>
            <w:vAlign w:val="center"/>
          </w:tcPr>
          <w:p w14:paraId="0EFD8EC0"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Matériels et Engins</w:t>
            </w:r>
          </w:p>
        </w:tc>
        <w:tc>
          <w:tcPr>
            <w:tcW w:w="3038" w:type="dxa"/>
            <w:vAlign w:val="center"/>
          </w:tcPr>
          <w:p w14:paraId="305A26E8"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TYPE</w:t>
            </w:r>
          </w:p>
        </w:tc>
        <w:tc>
          <w:tcPr>
            <w:tcW w:w="1901" w:type="dxa"/>
            <w:vAlign w:val="center"/>
          </w:tcPr>
          <w:p w14:paraId="0D934CE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Taux journalier</w:t>
            </w:r>
          </w:p>
        </w:tc>
        <w:tc>
          <w:tcPr>
            <w:tcW w:w="1719" w:type="dxa"/>
            <w:vAlign w:val="center"/>
          </w:tcPr>
          <w:p w14:paraId="66F908DC"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Jours facturés</w:t>
            </w:r>
          </w:p>
        </w:tc>
        <w:tc>
          <w:tcPr>
            <w:tcW w:w="1597" w:type="dxa"/>
            <w:vAlign w:val="center"/>
          </w:tcPr>
          <w:p w14:paraId="7AD5D7CE"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Montant</w:t>
            </w:r>
          </w:p>
        </w:tc>
      </w:tr>
      <w:tr w:rsidR="004B7521" w:rsidRPr="004B7521" w14:paraId="60E08FD7" w14:textId="77777777" w:rsidTr="004B7521">
        <w:trPr>
          <w:trHeight w:val="317"/>
          <w:jc w:val="center"/>
        </w:trPr>
        <w:tc>
          <w:tcPr>
            <w:tcW w:w="1060" w:type="dxa"/>
            <w:vMerge/>
            <w:vAlign w:val="center"/>
          </w:tcPr>
          <w:p w14:paraId="35913C3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FBFB5AA"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14:paraId="18A910A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28EFAA1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0D5DC1C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6B9E630" w14:textId="77777777" w:rsidTr="004B7521">
        <w:trPr>
          <w:trHeight w:val="317"/>
          <w:jc w:val="center"/>
        </w:trPr>
        <w:tc>
          <w:tcPr>
            <w:tcW w:w="1060" w:type="dxa"/>
            <w:vMerge/>
            <w:vAlign w:val="center"/>
          </w:tcPr>
          <w:p w14:paraId="21FB180E"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38D6889C"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14:paraId="1943930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506B480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3EB73D5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3A15706F" w14:textId="77777777" w:rsidTr="004B7521">
        <w:trPr>
          <w:trHeight w:val="317"/>
          <w:jc w:val="center"/>
        </w:trPr>
        <w:tc>
          <w:tcPr>
            <w:tcW w:w="1060" w:type="dxa"/>
            <w:vMerge/>
            <w:vAlign w:val="center"/>
          </w:tcPr>
          <w:p w14:paraId="74C08B43"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9AB82A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63BFF72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5678FBF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7A661A8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4C7D75D5" w14:textId="77777777" w:rsidTr="004B7521">
        <w:trPr>
          <w:trHeight w:val="317"/>
          <w:jc w:val="center"/>
        </w:trPr>
        <w:tc>
          <w:tcPr>
            <w:tcW w:w="1060" w:type="dxa"/>
            <w:vMerge/>
            <w:vAlign w:val="center"/>
          </w:tcPr>
          <w:p w14:paraId="63872AA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537C9B8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6E66F609"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7EF9A45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4A236F9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2282193B" w14:textId="77777777" w:rsidTr="004B7521">
        <w:trPr>
          <w:trHeight w:val="317"/>
          <w:jc w:val="center"/>
        </w:trPr>
        <w:tc>
          <w:tcPr>
            <w:tcW w:w="1060" w:type="dxa"/>
            <w:vMerge/>
            <w:vAlign w:val="center"/>
          </w:tcPr>
          <w:p w14:paraId="041E552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AB4AA4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1FF55716"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221AB30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755394D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7C864460" w14:textId="77777777" w:rsidTr="004B7521">
        <w:trPr>
          <w:trHeight w:val="317"/>
          <w:jc w:val="center"/>
        </w:trPr>
        <w:tc>
          <w:tcPr>
            <w:tcW w:w="1060" w:type="dxa"/>
            <w:vMerge/>
            <w:vAlign w:val="center"/>
          </w:tcPr>
          <w:p w14:paraId="740EC28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7549839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2049394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342820E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0283274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2135EF0E" w14:textId="77777777" w:rsidTr="004B7521">
        <w:trPr>
          <w:trHeight w:val="317"/>
          <w:jc w:val="center"/>
        </w:trPr>
        <w:tc>
          <w:tcPr>
            <w:tcW w:w="1060" w:type="dxa"/>
            <w:vMerge/>
            <w:vAlign w:val="center"/>
          </w:tcPr>
          <w:p w14:paraId="45FA0D90"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24E7337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54AD3FA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56EEB9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5B4FD89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26A963D7" w14:textId="77777777" w:rsidTr="004B7521">
        <w:trPr>
          <w:trHeight w:val="317"/>
          <w:jc w:val="center"/>
        </w:trPr>
        <w:tc>
          <w:tcPr>
            <w:tcW w:w="1060" w:type="dxa"/>
            <w:vMerge/>
            <w:vAlign w:val="center"/>
          </w:tcPr>
          <w:p w14:paraId="2D20B4C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5AC3A462"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1E8633F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D8582C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25F798B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3EAD0BBB" w14:textId="77777777" w:rsidTr="004B7521">
        <w:trPr>
          <w:trHeight w:val="317"/>
          <w:jc w:val="center"/>
        </w:trPr>
        <w:tc>
          <w:tcPr>
            <w:tcW w:w="1060" w:type="dxa"/>
            <w:vMerge/>
            <w:vAlign w:val="center"/>
          </w:tcPr>
          <w:p w14:paraId="4B68090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712EDD74"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TOTAL B</w:t>
            </w:r>
          </w:p>
        </w:tc>
        <w:tc>
          <w:tcPr>
            <w:tcW w:w="1901" w:type="dxa"/>
            <w:vAlign w:val="center"/>
          </w:tcPr>
          <w:p w14:paraId="2DF2A6C6"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719" w:type="dxa"/>
            <w:vAlign w:val="center"/>
          </w:tcPr>
          <w:p w14:paraId="50F4C8AE"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597" w:type="dxa"/>
            <w:vAlign w:val="center"/>
          </w:tcPr>
          <w:p w14:paraId="59C3916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r w:rsidR="004B7521" w:rsidRPr="004B7521" w14:paraId="4F7A513D" w14:textId="77777777" w:rsidTr="004B7521">
        <w:trPr>
          <w:trHeight w:val="317"/>
          <w:jc w:val="center"/>
        </w:trPr>
        <w:tc>
          <w:tcPr>
            <w:tcW w:w="1060" w:type="dxa"/>
            <w:vMerge w:val="restart"/>
            <w:vAlign w:val="center"/>
          </w:tcPr>
          <w:p w14:paraId="0FA7E87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Matériaux et Divers</w:t>
            </w:r>
          </w:p>
        </w:tc>
        <w:tc>
          <w:tcPr>
            <w:tcW w:w="3038" w:type="dxa"/>
            <w:vAlign w:val="center"/>
          </w:tcPr>
          <w:p w14:paraId="378CF2E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TYPE</w:t>
            </w:r>
          </w:p>
        </w:tc>
        <w:tc>
          <w:tcPr>
            <w:tcW w:w="1901" w:type="dxa"/>
            <w:vAlign w:val="center"/>
          </w:tcPr>
          <w:p w14:paraId="3550003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Prix unitaire</w:t>
            </w:r>
          </w:p>
        </w:tc>
        <w:tc>
          <w:tcPr>
            <w:tcW w:w="1719" w:type="dxa"/>
            <w:vAlign w:val="center"/>
          </w:tcPr>
          <w:p w14:paraId="5925AF9F"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Consommation</w:t>
            </w:r>
          </w:p>
        </w:tc>
        <w:tc>
          <w:tcPr>
            <w:tcW w:w="1597" w:type="dxa"/>
            <w:vAlign w:val="center"/>
          </w:tcPr>
          <w:p w14:paraId="15CF5EF3"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Montant</w:t>
            </w:r>
          </w:p>
        </w:tc>
      </w:tr>
      <w:tr w:rsidR="004B7521" w:rsidRPr="004B7521" w14:paraId="4FAC91E5" w14:textId="77777777" w:rsidTr="004B7521">
        <w:trPr>
          <w:trHeight w:val="317"/>
          <w:jc w:val="center"/>
        </w:trPr>
        <w:tc>
          <w:tcPr>
            <w:tcW w:w="1060" w:type="dxa"/>
            <w:vMerge/>
            <w:vAlign w:val="center"/>
          </w:tcPr>
          <w:p w14:paraId="228B7D8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5C5AB0B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1E3ABAD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4E1FB4A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316375D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FAC5F97" w14:textId="77777777" w:rsidTr="004B7521">
        <w:trPr>
          <w:trHeight w:val="317"/>
          <w:jc w:val="center"/>
        </w:trPr>
        <w:tc>
          <w:tcPr>
            <w:tcW w:w="1060" w:type="dxa"/>
            <w:vMerge/>
            <w:vAlign w:val="center"/>
          </w:tcPr>
          <w:p w14:paraId="2A65E16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2184CC6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7EA2C77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45CBDD1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38EE0E6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5A8AC616" w14:textId="77777777" w:rsidTr="004B7521">
        <w:trPr>
          <w:trHeight w:val="317"/>
          <w:jc w:val="center"/>
        </w:trPr>
        <w:tc>
          <w:tcPr>
            <w:tcW w:w="1060" w:type="dxa"/>
            <w:vMerge/>
            <w:vAlign w:val="center"/>
          </w:tcPr>
          <w:p w14:paraId="32DBDE3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37E91DA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05236D8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3B2EAAE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085FB40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63812AD3" w14:textId="77777777" w:rsidTr="004B7521">
        <w:trPr>
          <w:trHeight w:val="317"/>
          <w:jc w:val="center"/>
        </w:trPr>
        <w:tc>
          <w:tcPr>
            <w:tcW w:w="1060" w:type="dxa"/>
            <w:vMerge/>
            <w:vAlign w:val="center"/>
          </w:tcPr>
          <w:p w14:paraId="18DE2DC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E8E374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50EC7E4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BB56CE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1A20484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63F83850" w14:textId="77777777" w:rsidTr="004B7521">
        <w:trPr>
          <w:trHeight w:val="317"/>
          <w:jc w:val="center"/>
        </w:trPr>
        <w:tc>
          <w:tcPr>
            <w:tcW w:w="1060" w:type="dxa"/>
            <w:vMerge/>
            <w:vAlign w:val="center"/>
          </w:tcPr>
          <w:p w14:paraId="6D54BD7C"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66F6404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100C8B9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4C5397E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3DF7BC1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74DB8F46" w14:textId="77777777" w:rsidTr="004B7521">
        <w:trPr>
          <w:trHeight w:val="317"/>
          <w:jc w:val="center"/>
        </w:trPr>
        <w:tc>
          <w:tcPr>
            <w:tcW w:w="1060" w:type="dxa"/>
            <w:vMerge/>
            <w:vAlign w:val="center"/>
          </w:tcPr>
          <w:p w14:paraId="44955377"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2FAFE67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0A29C5E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7F99810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3EF9165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3A75953D" w14:textId="77777777" w:rsidTr="004B7521">
        <w:trPr>
          <w:trHeight w:val="317"/>
          <w:jc w:val="center"/>
        </w:trPr>
        <w:tc>
          <w:tcPr>
            <w:tcW w:w="1060" w:type="dxa"/>
            <w:vMerge/>
            <w:vAlign w:val="center"/>
          </w:tcPr>
          <w:p w14:paraId="2614780D"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7A4E5BD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2B2748F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D27D6C6"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1C671AA3"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033790A8" w14:textId="77777777" w:rsidTr="004B7521">
        <w:trPr>
          <w:trHeight w:val="317"/>
          <w:jc w:val="center"/>
        </w:trPr>
        <w:tc>
          <w:tcPr>
            <w:tcW w:w="1060" w:type="dxa"/>
            <w:vMerge/>
            <w:vAlign w:val="center"/>
          </w:tcPr>
          <w:p w14:paraId="4BEB1D93"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5DA7722"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TOTAL C</w:t>
            </w:r>
          </w:p>
        </w:tc>
        <w:tc>
          <w:tcPr>
            <w:tcW w:w="1901" w:type="dxa"/>
            <w:vAlign w:val="center"/>
          </w:tcPr>
          <w:p w14:paraId="791907F3"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719" w:type="dxa"/>
            <w:vAlign w:val="center"/>
          </w:tcPr>
          <w:p w14:paraId="5052E2BF"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597" w:type="dxa"/>
            <w:vAlign w:val="center"/>
          </w:tcPr>
          <w:p w14:paraId="16D1A1C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r w:rsidR="004B7521" w:rsidRPr="004B7521" w14:paraId="596DB20E" w14:textId="77777777" w:rsidTr="004B7521">
        <w:trPr>
          <w:trHeight w:val="317"/>
          <w:jc w:val="center"/>
        </w:trPr>
        <w:tc>
          <w:tcPr>
            <w:tcW w:w="1060" w:type="dxa"/>
            <w:vAlign w:val="center"/>
          </w:tcPr>
          <w:p w14:paraId="05B5363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lastRenderedPageBreak/>
              <w:t>D</w:t>
            </w:r>
          </w:p>
        </w:tc>
        <w:tc>
          <w:tcPr>
            <w:tcW w:w="4939" w:type="dxa"/>
            <w:gridSpan w:val="2"/>
            <w:vAlign w:val="center"/>
          </w:tcPr>
          <w:p w14:paraId="13ED3313"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TOTAL COUT DIRECTS </w:t>
            </w:r>
            <w:r w:rsidRPr="004B7521">
              <w:rPr>
                <w:rFonts w:ascii="Arial" w:eastAsia="Times New Roman" w:hAnsi="Arial" w:cs="Arial"/>
                <w:b/>
                <w:bCs/>
                <w:sz w:val="20"/>
                <w:szCs w:val="20"/>
                <w:lang w:eastAsia="fr-FR"/>
              </w:rPr>
              <w:t>A + B + C</w:t>
            </w:r>
          </w:p>
        </w:tc>
        <w:tc>
          <w:tcPr>
            <w:tcW w:w="1719" w:type="dxa"/>
            <w:vAlign w:val="center"/>
          </w:tcPr>
          <w:p w14:paraId="0DCD23A2"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597" w:type="dxa"/>
            <w:vAlign w:val="center"/>
          </w:tcPr>
          <w:p w14:paraId="11DCA9E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9DB83D7" w14:textId="77777777" w:rsidTr="004B7521">
        <w:trPr>
          <w:trHeight w:val="317"/>
          <w:jc w:val="center"/>
        </w:trPr>
        <w:tc>
          <w:tcPr>
            <w:tcW w:w="1060" w:type="dxa"/>
            <w:vAlign w:val="center"/>
          </w:tcPr>
          <w:p w14:paraId="6054A3B4"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E</w:t>
            </w:r>
          </w:p>
        </w:tc>
        <w:tc>
          <w:tcPr>
            <w:tcW w:w="3038" w:type="dxa"/>
            <w:vAlign w:val="center"/>
          </w:tcPr>
          <w:p w14:paraId="2A192608"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  Frais généraux de chantier</w:t>
            </w:r>
          </w:p>
        </w:tc>
        <w:tc>
          <w:tcPr>
            <w:tcW w:w="1901" w:type="dxa"/>
            <w:vAlign w:val="center"/>
          </w:tcPr>
          <w:p w14:paraId="21D4BB2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w:t>
            </w:r>
          </w:p>
        </w:tc>
        <w:tc>
          <w:tcPr>
            <w:tcW w:w="1719" w:type="dxa"/>
            <w:vAlign w:val="center"/>
          </w:tcPr>
          <w:p w14:paraId="791B99A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D x %</w:t>
            </w:r>
          </w:p>
        </w:tc>
        <w:tc>
          <w:tcPr>
            <w:tcW w:w="1597" w:type="dxa"/>
            <w:vAlign w:val="center"/>
          </w:tcPr>
          <w:p w14:paraId="32E1C1F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70253B77" w14:textId="77777777" w:rsidTr="004B7521">
        <w:trPr>
          <w:trHeight w:val="317"/>
          <w:jc w:val="center"/>
        </w:trPr>
        <w:tc>
          <w:tcPr>
            <w:tcW w:w="1060" w:type="dxa"/>
            <w:vAlign w:val="center"/>
          </w:tcPr>
          <w:p w14:paraId="155D97C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F</w:t>
            </w:r>
          </w:p>
        </w:tc>
        <w:tc>
          <w:tcPr>
            <w:tcW w:w="3038" w:type="dxa"/>
            <w:vAlign w:val="center"/>
          </w:tcPr>
          <w:p w14:paraId="4294DB34"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  Frais généraux de siège</w:t>
            </w:r>
          </w:p>
        </w:tc>
        <w:tc>
          <w:tcPr>
            <w:tcW w:w="1901" w:type="dxa"/>
            <w:vAlign w:val="center"/>
          </w:tcPr>
          <w:p w14:paraId="63AA23E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w:t>
            </w:r>
          </w:p>
        </w:tc>
        <w:tc>
          <w:tcPr>
            <w:tcW w:w="1719" w:type="dxa"/>
            <w:vAlign w:val="center"/>
          </w:tcPr>
          <w:p w14:paraId="1130D9E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D x %</w:t>
            </w:r>
          </w:p>
        </w:tc>
        <w:tc>
          <w:tcPr>
            <w:tcW w:w="1597" w:type="dxa"/>
            <w:vAlign w:val="center"/>
          </w:tcPr>
          <w:p w14:paraId="1A23F2C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011016AD" w14:textId="77777777" w:rsidTr="004B7521">
        <w:trPr>
          <w:trHeight w:val="317"/>
          <w:jc w:val="center"/>
        </w:trPr>
        <w:tc>
          <w:tcPr>
            <w:tcW w:w="1060" w:type="dxa"/>
            <w:vAlign w:val="center"/>
          </w:tcPr>
          <w:p w14:paraId="5F67448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G</w:t>
            </w:r>
          </w:p>
        </w:tc>
        <w:tc>
          <w:tcPr>
            <w:tcW w:w="3038" w:type="dxa"/>
            <w:vAlign w:val="center"/>
          </w:tcPr>
          <w:p w14:paraId="17BC07DF"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  COUT DE REVIENT</w:t>
            </w:r>
          </w:p>
        </w:tc>
        <w:tc>
          <w:tcPr>
            <w:tcW w:w="1901" w:type="dxa"/>
            <w:vAlign w:val="center"/>
          </w:tcPr>
          <w:p w14:paraId="2386A4E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1719" w:type="dxa"/>
            <w:vAlign w:val="center"/>
          </w:tcPr>
          <w:p w14:paraId="7F7199F8"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D + E + F</w:t>
            </w:r>
          </w:p>
        </w:tc>
        <w:tc>
          <w:tcPr>
            <w:tcW w:w="1597" w:type="dxa"/>
            <w:vAlign w:val="center"/>
          </w:tcPr>
          <w:p w14:paraId="442CADB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23DC84BC" w14:textId="77777777" w:rsidTr="004B7521">
        <w:trPr>
          <w:trHeight w:val="317"/>
          <w:jc w:val="center"/>
        </w:trPr>
        <w:tc>
          <w:tcPr>
            <w:tcW w:w="1060" w:type="dxa"/>
            <w:vAlign w:val="center"/>
          </w:tcPr>
          <w:p w14:paraId="6142A73D"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H</w:t>
            </w:r>
          </w:p>
        </w:tc>
        <w:tc>
          <w:tcPr>
            <w:tcW w:w="3038" w:type="dxa"/>
            <w:vAlign w:val="center"/>
          </w:tcPr>
          <w:p w14:paraId="5516B86F"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Risques +  Bénéfices</w:t>
            </w:r>
          </w:p>
        </w:tc>
        <w:tc>
          <w:tcPr>
            <w:tcW w:w="1901" w:type="dxa"/>
            <w:vAlign w:val="center"/>
          </w:tcPr>
          <w:p w14:paraId="63AE677E"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w:t>
            </w:r>
          </w:p>
        </w:tc>
        <w:tc>
          <w:tcPr>
            <w:tcW w:w="1719" w:type="dxa"/>
            <w:vAlign w:val="center"/>
          </w:tcPr>
          <w:p w14:paraId="34C53F9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G x %</w:t>
            </w:r>
          </w:p>
        </w:tc>
        <w:tc>
          <w:tcPr>
            <w:tcW w:w="1597" w:type="dxa"/>
            <w:vAlign w:val="center"/>
          </w:tcPr>
          <w:p w14:paraId="0E245BA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8C03C0E" w14:textId="77777777" w:rsidTr="004B7521">
        <w:trPr>
          <w:trHeight w:val="317"/>
          <w:jc w:val="center"/>
        </w:trPr>
        <w:tc>
          <w:tcPr>
            <w:tcW w:w="1060" w:type="dxa"/>
            <w:vAlign w:val="center"/>
          </w:tcPr>
          <w:p w14:paraId="5DDCF830"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P</w:t>
            </w:r>
          </w:p>
        </w:tc>
        <w:tc>
          <w:tcPr>
            <w:tcW w:w="3038" w:type="dxa"/>
            <w:vAlign w:val="center"/>
          </w:tcPr>
          <w:p w14:paraId="012A25C1"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PRIX DE VENTE TOTAL HORS TAXE</w:t>
            </w:r>
          </w:p>
        </w:tc>
        <w:tc>
          <w:tcPr>
            <w:tcW w:w="1901" w:type="dxa"/>
            <w:vAlign w:val="center"/>
          </w:tcPr>
          <w:p w14:paraId="48F70832"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48025103"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G + H</w:t>
            </w:r>
          </w:p>
        </w:tc>
        <w:tc>
          <w:tcPr>
            <w:tcW w:w="1597" w:type="dxa"/>
            <w:vAlign w:val="center"/>
          </w:tcPr>
          <w:p w14:paraId="1BEAC62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738CFA64" w14:textId="77777777" w:rsidTr="004B7521">
        <w:trPr>
          <w:trHeight w:val="317"/>
          <w:jc w:val="center"/>
        </w:trPr>
        <w:tc>
          <w:tcPr>
            <w:tcW w:w="1060" w:type="dxa"/>
            <w:vAlign w:val="center"/>
          </w:tcPr>
          <w:p w14:paraId="21CCAAEC"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V</w:t>
            </w:r>
          </w:p>
        </w:tc>
        <w:tc>
          <w:tcPr>
            <w:tcW w:w="3038" w:type="dxa"/>
            <w:vAlign w:val="center"/>
          </w:tcPr>
          <w:p w14:paraId="43C5DE4D" w14:textId="77777777" w:rsidR="004B7521" w:rsidRPr="004B7521" w:rsidRDefault="004B7521" w:rsidP="004B7521">
            <w:pPr>
              <w:autoSpaceDE w:val="0"/>
              <w:autoSpaceDN w:val="0"/>
              <w:adjustRightInd w:val="0"/>
              <w:spacing w:after="0" w:line="240" w:lineRule="auto"/>
              <w:rPr>
                <w:rFonts w:ascii="Arial" w:eastAsia="Times New Roman" w:hAnsi="Arial" w:cs="Arial"/>
                <w:b/>
                <w:sz w:val="20"/>
                <w:szCs w:val="20"/>
                <w:lang w:eastAsia="fr-FR"/>
              </w:rPr>
            </w:pPr>
            <w:r w:rsidRPr="004B7521">
              <w:rPr>
                <w:rFonts w:ascii="Arial" w:eastAsia="Times New Roman" w:hAnsi="Arial" w:cs="Arial"/>
                <w:b/>
                <w:sz w:val="20"/>
                <w:szCs w:val="20"/>
                <w:lang w:eastAsia="fr-FR"/>
              </w:rPr>
              <w:t>PRIX DE VENTE UNITAIRE HORS TAXE</w:t>
            </w:r>
          </w:p>
        </w:tc>
        <w:tc>
          <w:tcPr>
            <w:tcW w:w="1901" w:type="dxa"/>
            <w:vAlign w:val="center"/>
          </w:tcPr>
          <w:p w14:paraId="18EDFD2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7D15781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P/Qté</w:t>
            </w:r>
          </w:p>
        </w:tc>
        <w:tc>
          <w:tcPr>
            <w:tcW w:w="1597" w:type="dxa"/>
            <w:vAlign w:val="center"/>
          </w:tcPr>
          <w:p w14:paraId="3BACE9A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bl>
    <w:p w14:paraId="026ED427" w14:textId="77777777" w:rsidR="004B7521" w:rsidRPr="004B7521" w:rsidRDefault="004B7521" w:rsidP="004B7521">
      <w:pPr>
        <w:keepNext/>
        <w:spacing w:before="240" w:after="60" w:line="240" w:lineRule="auto"/>
        <w:outlineLvl w:val="1"/>
        <w:rPr>
          <w:rFonts w:ascii="Tahoma" w:eastAsia="Times New Roman" w:hAnsi="Tahoma" w:cs="Tahoma"/>
          <w:b/>
          <w:bCs/>
          <w:i/>
          <w:iCs/>
          <w:sz w:val="28"/>
          <w:szCs w:val="28"/>
          <w:lang w:eastAsia="fr-FR"/>
        </w:rPr>
      </w:pPr>
      <w:r w:rsidRPr="004B7521">
        <w:rPr>
          <w:rFonts w:ascii="Tahoma" w:eastAsia="Times New Roman" w:hAnsi="Tahoma" w:cs="Tahoma"/>
          <w:b/>
          <w:bCs/>
          <w:i/>
          <w:iCs/>
          <w:sz w:val="28"/>
          <w:szCs w:val="28"/>
          <w:lang w:eastAsia="fr-FR"/>
        </w:rPr>
        <w:br w:type="page"/>
      </w: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14:paraId="0210B4FB" w14:textId="77777777" w:rsidTr="00E93234">
        <w:trPr>
          <w:trHeight w:hRule="exact" w:val="170"/>
        </w:trPr>
        <w:tc>
          <w:tcPr>
            <w:tcW w:w="3787" w:type="dxa"/>
            <w:tcMar>
              <w:left w:w="28" w:type="dxa"/>
              <w:right w:w="28" w:type="dxa"/>
            </w:tcMar>
            <w:vAlign w:val="center"/>
          </w:tcPr>
          <w:p w14:paraId="70CD9F8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lastRenderedPageBreak/>
              <w:t>REPUBLIQUE DU CAMEROUN</w:t>
            </w:r>
          </w:p>
        </w:tc>
        <w:tc>
          <w:tcPr>
            <w:tcW w:w="2247" w:type="dxa"/>
            <w:tcMar>
              <w:left w:w="28" w:type="dxa"/>
              <w:right w:w="28" w:type="dxa"/>
            </w:tcMar>
            <w:vAlign w:val="center"/>
          </w:tcPr>
          <w:p w14:paraId="1B6DE333"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61B1EE52"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14:paraId="11170C1F" w14:textId="77777777" w:rsidTr="00E93234">
        <w:trPr>
          <w:trHeight w:hRule="exact" w:val="401"/>
        </w:trPr>
        <w:tc>
          <w:tcPr>
            <w:tcW w:w="3787" w:type="dxa"/>
            <w:tcMar>
              <w:left w:w="28" w:type="dxa"/>
              <w:right w:w="28" w:type="dxa"/>
            </w:tcMar>
            <w:vAlign w:val="center"/>
          </w:tcPr>
          <w:p w14:paraId="55FBB7F5"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14:paraId="34CD0361"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380774C2"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14:paraId="332A1B2A" w14:textId="77777777" w:rsidTr="00E93234">
        <w:trPr>
          <w:trHeight w:hRule="exact" w:val="170"/>
        </w:trPr>
        <w:tc>
          <w:tcPr>
            <w:tcW w:w="3787" w:type="dxa"/>
            <w:tcMar>
              <w:left w:w="28" w:type="dxa"/>
              <w:right w:w="28" w:type="dxa"/>
            </w:tcMar>
            <w:vAlign w:val="center"/>
          </w:tcPr>
          <w:p w14:paraId="3C38CC5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6A03FF98"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367149D4"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4A29FA8F" w14:textId="77777777" w:rsidTr="00E93234">
        <w:trPr>
          <w:trHeight w:hRule="exact" w:val="349"/>
        </w:trPr>
        <w:tc>
          <w:tcPr>
            <w:tcW w:w="3787" w:type="dxa"/>
            <w:tcMar>
              <w:left w:w="28" w:type="dxa"/>
              <w:right w:w="28" w:type="dxa"/>
            </w:tcMar>
            <w:vAlign w:val="center"/>
          </w:tcPr>
          <w:p w14:paraId="7160E93B"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14:paraId="2DE06782"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14EFAF6F"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14:paraId="643D3B83" w14:textId="77777777" w:rsidTr="00E93234">
        <w:trPr>
          <w:trHeight w:hRule="exact" w:val="170"/>
        </w:trPr>
        <w:tc>
          <w:tcPr>
            <w:tcW w:w="3787" w:type="dxa"/>
            <w:tcMar>
              <w:left w:w="28" w:type="dxa"/>
              <w:right w:w="28" w:type="dxa"/>
            </w:tcMar>
            <w:vAlign w:val="center"/>
          </w:tcPr>
          <w:p w14:paraId="477E137E"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4ABEB6EB"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117C2FAA"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3F18E370" w14:textId="77777777" w:rsidTr="00E93234">
        <w:trPr>
          <w:trHeight w:hRule="exact" w:val="170"/>
        </w:trPr>
        <w:tc>
          <w:tcPr>
            <w:tcW w:w="3787" w:type="dxa"/>
            <w:tcMar>
              <w:left w:w="28" w:type="dxa"/>
              <w:right w:w="28" w:type="dxa"/>
            </w:tcMar>
            <w:vAlign w:val="center"/>
          </w:tcPr>
          <w:p w14:paraId="1C20F79E"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 DE LA KADEY</w:t>
            </w:r>
          </w:p>
        </w:tc>
        <w:tc>
          <w:tcPr>
            <w:tcW w:w="2247" w:type="dxa"/>
            <w:tcMar>
              <w:left w:w="28" w:type="dxa"/>
              <w:right w:w="28" w:type="dxa"/>
            </w:tcMar>
            <w:vAlign w:val="center"/>
          </w:tcPr>
          <w:p w14:paraId="37C838DF"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173AA000"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KADEY DIVISION</w:t>
            </w:r>
          </w:p>
        </w:tc>
      </w:tr>
      <w:tr w:rsidR="0005579E" w:rsidRPr="004B7521" w14:paraId="40C23CE5" w14:textId="77777777" w:rsidTr="00E93234">
        <w:trPr>
          <w:trHeight w:hRule="exact" w:val="256"/>
        </w:trPr>
        <w:tc>
          <w:tcPr>
            <w:tcW w:w="3787" w:type="dxa"/>
            <w:tcMar>
              <w:left w:w="28" w:type="dxa"/>
              <w:right w:w="28" w:type="dxa"/>
            </w:tcMar>
            <w:vAlign w:val="center"/>
          </w:tcPr>
          <w:p w14:paraId="38DA0572"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1F0FC460"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3AED682C"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1FD1A6E8" w14:textId="77777777" w:rsidTr="00E93234">
        <w:trPr>
          <w:trHeight w:hRule="exact" w:val="170"/>
        </w:trPr>
        <w:tc>
          <w:tcPr>
            <w:tcW w:w="3787" w:type="dxa"/>
            <w:tcMar>
              <w:left w:w="28" w:type="dxa"/>
              <w:right w:w="28" w:type="dxa"/>
            </w:tcMar>
            <w:vAlign w:val="center"/>
          </w:tcPr>
          <w:p w14:paraId="76A70005"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5F44A8">
              <w:rPr>
                <w:rFonts w:ascii="Tahoma" w:eastAsia="Times New Roman" w:hAnsi="Tahoma" w:cs="Tahoma"/>
                <w:sz w:val="18"/>
                <w:szCs w:val="20"/>
                <w:lang w:eastAsia="fr-FR"/>
              </w:rPr>
              <w:t>KENTZOU</w:t>
            </w:r>
          </w:p>
        </w:tc>
        <w:tc>
          <w:tcPr>
            <w:tcW w:w="2247" w:type="dxa"/>
            <w:tcMar>
              <w:left w:w="28" w:type="dxa"/>
              <w:right w:w="28" w:type="dxa"/>
            </w:tcMar>
            <w:vAlign w:val="center"/>
          </w:tcPr>
          <w:p w14:paraId="7FB8B00E"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6B470D2F"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KENTZOU</w:t>
            </w:r>
            <w:r w:rsidR="0005579E" w:rsidRPr="004B7521">
              <w:rPr>
                <w:rFonts w:ascii="Tahoma" w:eastAsia="Times New Roman" w:hAnsi="Tahoma" w:cs="Tahoma"/>
                <w:sz w:val="18"/>
                <w:szCs w:val="20"/>
                <w:lang w:val="en-GB" w:eastAsia="fr-FR"/>
              </w:rPr>
              <w:t xml:space="preserve"> COUNCIL</w:t>
            </w:r>
          </w:p>
        </w:tc>
      </w:tr>
      <w:tr w:rsidR="0005579E" w:rsidRPr="004B7521" w14:paraId="3F4B26AE" w14:textId="77777777" w:rsidTr="00E93234">
        <w:trPr>
          <w:trHeight w:hRule="exact" w:val="531"/>
        </w:trPr>
        <w:tc>
          <w:tcPr>
            <w:tcW w:w="3787" w:type="dxa"/>
            <w:tcMar>
              <w:left w:w="28" w:type="dxa"/>
              <w:right w:w="28" w:type="dxa"/>
            </w:tcMar>
            <w:vAlign w:val="center"/>
          </w:tcPr>
          <w:p w14:paraId="48FCDC3C"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2799CE5A"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14:paraId="528E2364"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31F0A538"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14:paraId="77FF32C7"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144BE98B"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14:paraId="4117A8FE"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43BAF290" w14:textId="77777777" w:rsidR="00EE57B4" w:rsidRPr="004B7521" w:rsidRDefault="00EE57B4" w:rsidP="00EE57B4">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Pr>
          <w:rFonts w:ascii="Tahoma" w:eastAsia="Times New Roman" w:hAnsi="Tahoma" w:cs="Tahoma"/>
          <w:b/>
          <w:bCs/>
          <w:sz w:val="26"/>
          <w:szCs w:val="26"/>
          <w:lang w:eastAsia="fr-FR"/>
        </w:rPr>
        <w:t>KENTZOU</w:t>
      </w:r>
    </w:p>
    <w:p w14:paraId="75F8536E" w14:textId="77777777" w:rsidR="00EE57B4" w:rsidRPr="004B7521" w:rsidRDefault="00EE57B4" w:rsidP="00EE57B4">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52A589FD" w14:textId="77777777" w:rsidR="00EE57B4" w:rsidRPr="004B7521" w:rsidRDefault="00EE57B4" w:rsidP="00EE57B4">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Pr>
          <w:rFonts w:ascii="Tahoma" w:eastAsia="Times New Roman" w:hAnsi="Tahoma" w:cs="Tahoma"/>
          <w:b/>
          <w:sz w:val="26"/>
          <w:szCs w:val="26"/>
          <w:lang w:eastAsia="fr-FR"/>
        </w:rPr>
        <w:t>KENTZOU</w:t>
      </w:r>
    </w:p>
    <w:p w14:paraId="33AB7F76" w14:textId="77777777" w:rsidR="0005579E" w:rsidRPr="004B7521" w:rsidRDefault="0005579E" w:rsidP="0005579E">
      <w:pPr>
        <w:spacing w:after="0" w:line="240" w:lineRule="auto"/>
        <w:jc w:val="center"/>
        <w:rPr>
          <w:rFonts w:ascii="Tahoma" w:eastAsia="Times New Roman" w:hAnsi="Tahoma" w:cs="Tahoma"/>
          <w:b/>
          <w:sz w:val="28"/>
          <w:szCs w:val="28"/>
          <w:lang w:eastAsia="fr-FR"/>
        </w:rPr>
      </w:pPr>
    </w:p>
    <w:p w14:paraId="55458F75" w14:textId="77777777" w:rsidR="00504746"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5F44A8">
        <w:rPr>
          <w:rFonts w:ascii="Tahoma" w:eastAsia="Times New Roman" w:hAnsi="Tahoma" w:cs="Tahoma"/>
          <w:b/>
          <w:sz w:val="28"/>
          <w:szCs w:val="28"/>
          <w:lang w:eastAsia="fr-FR"/>
        </w:rPr>
        <w:t>KENTZOU</w:t>
      </w:r>
    </w:p>
    <w:p w14:paraId="689D612E" w14:textId="77777777" w:rsidR="0005579E" w:rsidRPr="004B7521" w:rsidRDefault="0005579E" w:rsidP="0005579E">
      <w:pPr>
        <w:spacing w:after="0" w:line="240" w:lineRule="auto"/>
        <w:rPr>
          <w:rFonts w:ascii="Arial" w:eastAsia="Times New Roman" w:hAnsi="Arial" w:cs="Arial"/>
          <w:sz w:val="24"/>
          <w:szCs w:val="24"/>
          <w:lang w:eastAsia="fr-FR"/>
        </w:rPr>
      </w:pPr>
    </w:p>
    <w:p w14:paraId="77EF93F1" w14:textId="77777777" w:rsidR="00505FAD" w:rsidRPr="004B7521" w:rsidRDefault="00505FAD" w:rsidP="00505FAD">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3D0B86C7" w14:textId="090EB36E" w:rsidR="00505FAD" w:rsidRPr="004B7521" w:rsidRDefault="00C76716" w:rsidP="00505FAD">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Pr="00C76716">
        <w:rPr>
          <w:rFonts w:ascii="Tahoma" w:eastAsia="Times New Roman" w:hAnsi="Tahoma" w:cs="Tahoma"/>
          <w:b/>
          <w:bCs/>
          <w:color w:val="FF0000"/>
          <w:lang w:eastAsia="fr-FR"/>
        </w:rPr>
        <w:t>002</w:t>
      </w:r>
      <w:r w:rsidR="00505FAD">
        <w:rPr>
          <w:rFonts w:ascii="Tahoma" w:eastAsia="Times New Roman" w:hAnsi="Tahoma" w:cs="Tahoma"/>
          <w:b/>
          <w:bCs/>
          <w:lang w:eastAsia="fr-FR"/>
        </w:rPr>
        <w:t>/AONO/R-EST/D-KADEY/C-KENTZOU/CIPM/25 DU ........ /……</w:t>
      </w:r>
      <w:proofErr w:type="gramStart"/>
      <w:r w:rsidR="00505FAD">
        <w:rPr>
          <w:rFonts w:ascii="Tahoma" w:eastAsia="Times New Roman" w:hAnsi="Tahoma" w:cs="Tahoma"/>
          <w:b/>
          <w:bCs/>
          <w:lang w:eastAsia="fr-FR"/>
        </w:rPr>
        <w:t>./</w:t>
      </w:r>
      <w:proofErr w:type="gramEnd"/>
      <w:r w:rsidR="00505FAD">
        <w:rPr>
          <w:rFonts w:ascii="Tahoma" w:eastAsia="Times New Roman" w:hAnsi="Tahoma" w:cs="Tahoma"/>
          <w:b/>
          <w:bCs/>
          <w:lang w:eastAsia="fr-FR"/>
        </w:rPr>
        <w:t xml:space="preserve"> 2025</w:t>
      </w:r>
      <w:r w:rsidR="0049512B" w:rsidRPr="004B7521">
        <w:rPr>
          <w:rFonts w:ascii="Tahoma" w:eastAsia="Times New Roman" w:hAnsi="Tahoma" w:cs="Tahoma"/>
          <w:b/>
          <w:bCs/>
          <w:lang w:eastAsia="fr-FR"/>
        </w:rPr>
        <w:t>, EN PROCEDURE D’URGENCE.</w:t>
      </w:r>
    </w:p>
    <w:p w14:paraId="7E3E4E71" w14:textId="7479D7EF" w:rsidR="00505FAD" w:rsidRPr="004B7521" w:rsidRDefault="00505FAD" w:rsidP="00505FAD">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D’UN HANGAR D’EMBARQUEMENT A LA GARE ROUTIERE OUEST DANS LA COMMUNE DE KENTZOU</w:t>
      </w:r>
      <w:r w:rsidR="0049512B">
        <w:rPr>
          <w:rFonts w:ascii="Tahoma" w:eastAsia="Times New Roman" w:hAnsi="Tahoma" w:cs="Tahoma"/>
          <w:b/>
          <w:bCs/>
          <w:lang w:eastAsia="fr-FR"/>
        </w:rPr>
        <w:t xml:space="preserve">, </w:t>
      </w:r>
      <w:r>
        <w:rPr>
          <w:rFonts w:ascii="Tahoma" w:eastAsia="Times New Roman" w:hAnsi="Tahoma" w:cs="Tahoma"/>
          <w:b/>
          <w:bCs/>
          <w:lang w:eastAsia="fr-FR"/>
        </w:rPr>
        <w:t xml:space="preserve">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r w:rsidR="0049512B">
        <w:rPr>
          <w:rFonts w:ascii="Tahoma" w:eastAsia="Times New Roman" w:hAnsi="Tahoma" w:cs="Tahoma"/>
          <w:b/>
          <w:bCs/>
          <w:lang w:eastAsia="fr-FR"/>
        </w:rPr>
        <w:t>.</w:t>
      </w:r>
    </w:p>
    <w:p w14:paraId="04652FB8" w14:textId="77777777" w:rsidR="004058E7" w:rsidRPr="004B7521" w:rsidRDefault="004058E7" w:rsidP="004058E7">
      <w:pPr>
        <w:spacing w:after="0" w:line="240" w:lineRule="auto"/>
        <w:rPr>
          <w:rFonts w:ascii="Times New Roman" w:eastAsia="Times New Roman" w:hAnsi="Times New Roman" w:cs="Times New Roman"/>
          <w:sz w:val="24"/>
          <w:szCs w:val="24"/>
          <w:lang w:eastAsia="fr-FR"/>
        </w:rPr>
      </w:pPr>
    </w:p>
    <w:p w14:paraId="38E44C95" w14:textId="6F78A0A7" w:rsidR="00E72AEC" w:rsidRPr="009A3350" w:rsidRDefault="00E72AEC" w:rsidP="00E72AEC">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505FAD">
        <w:rPr>
          <w:rFonts w:ascii="Tahoma" w:eastAsia="Times New Roman" w:hAnsi="Tahoma" w:cs="Tahoma"/>
          <w:i/>
          <w:iCs/>
          <w:lang w:eastAsia="fr-FR"/>
        </w:rPr>
        <w:t>MINDDEVEL</w:t>
      </w:r>
      <w:r>
        <w:rPr>
          <w:rFonts w:ascii="Tahoma" w:eastAsia="Times New Roman" w:hAnsi="Tahoma" w:cs="Tahoma"/>
          <w:i/>
          <w:iCs/>
          <w:lang w:eastAsia="fr-FR"/>
        </w:rPr>
        <w:t>, EXERCICE 202</w:t>
      </w:r>
      <w:r w:rsidR="00505FAD">
        <w:rPr>
          <w:rFonts w:ascii="Tahoma" w:eastAsia="Times New Roman" w:hAnsi="Tahoma" w:cs="Tahoma"/>
          <w:i/>
          <w:iCs/>
          <w:lang w:eastAsia="fr-FR"/>
        </w:rPr>
        <w:t>5</w:t>
      </w:r>
    </w:p>
    <w:p w14:paraId="295AC673" w14:textId="77777777" w:rsidR="00E72AEC" w:rsidRPr="009A3350" w:rsidRDefault="00E72AEC" w:rsidP="00E72AEC">
      <w:pPr>
        <w:spacing w:after="0"/>
        <w:jc w:val="both"/>
        <w:rPr>
          <w:rFonts w:ascii="Tahoma" w:eastAsia="Times New Roman" w:hAnsi="Tahoma" w:cs="Tahoma"/>
          <w:b/>
          <w:bCs/>
          <w:sz w:val="24"/>
          <w:szCs w:val="24"/>
          <w:lang w:eastAsia="fr-FR"/>
        </w:rPr>
      </w:pPr>
    </w:p>
    <w:p w14:paraId="1A7BE6D9" w14:textId="77777777" w:rsidR="00E72AEC" w:rsidRPr="009A3350" w:rsidRDefault="00E72AEC" w:rsidP="00E72AEC">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1E53C7BC" w14:textId="77777777" w:rsidR="00E72AEC" w:rsidRPr="0005579E" w:rsidRDefault="00E72AEC" w:rsidP="00E72AEC">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0F2233EB" w14:textId="77777777" w:rsidR="00E72AEC" w:rsidRDefault="00E72AEC" w:rsidP="004B7521">
      <w:pPr>
        <w:spacing w:after="0" w:line="240" w:lineRule="auto"/>
        <w:jc w:val="both"/>
        <w:rPr>
          <w:rFonts w:ascii="Tahoma" w:eastAsia="Times New Roman" w:hAnsi="Tahoma" w:cs="Tahoma"/>
          <w:bCs/>
          <w:i/>
          <w:sz w:val="20"/>
          <w:szCs w:val="20"/>
          <w:lang w:eastAsia="fr-FR"/>
        </w:rPr>
      </w:pPr>
    </w:p>
    <w:p w14:paraId="2E2E6FD3" w14:textId="77777777" w:rsidR="00E72AEC" w:rsidRDefault="00E72AEC" w:rsidP="004B7521">
      <w:pPr>
        <w:spacing w:after="0" w:line="240" w:lineRule="auto"/>
        <w:jc w:val="both"/>
        <w:rPr>
          <w:rFonts w:ascii="Tahoma" w:eastAsia="Times New Roman" w:hAnsi="Tahoma" w:cs="Tahoma"/>
          <w:bCs/>
          <w:i/>
          <w:sz w:val="20"/>
          <w:szCs w:val="20"/>
          <w:lang w:eastAsia="fr-FR"/>
        </w:rPr>
      </w:pPr>
    </w:p>
    <w:p w14:paraId="4684C6FF" w14:textId="77777777" w:rsidR="004B7521" w:rsidRPr="004B7521" w:rsidRDefault="004B7521" w:rsidP="004B7521">
      <w:pPr>
        <w:spacing w:after="0" w:line="240" w:lineRule="auto"/>
        <w:jc w:val="both"/>
        <w:rPr>
          <w:rFonts w:ascii="Tahoma" w:eastAsia="Times New Roman" w:hAnsi="Tahoma" w:cs="Tahoma"/>
          <w:bCs/>
          <w:i/>
          <w:sz w:val="24"/>
          <w:szCs w:val="24"/>
          <w:lang w:eastAsia="fr-FR"/>
        </w:rPr>
      </w:pPr>
      <w:r w:rsidRPr="004B7521">
        <w:rPr>
          <w:rFonts w:ascii="Tahoma" w:eastAsia="Times New Roman" w:hAnsi="Tahoma" w:cs="Tahoma"/>
          <w:bCs/>
          <w:i/>
          <w:sz w:val="20"/>
          <w:szCs w:val="20"/>
          <w:lang w:eastAsia="fr-FR"/>
        </w:rPr>
        <w:t xml:space="preserve">            </w:t>
      </w:r>
    </w:p>
    <w:p w14:paraId="6ED2FA34" w14:textId="77777777" w:rsidR="004B7521" w:rsidRDefault="004B7521" w:rsidP="004B7521">
      <w:pPr>
        <w:spacing w:after="0" w:line="240" w:lineRule="auto"/>
        <w:ind w:left="993"/>
        <w:jc w:val="both"/>
        <w:rPr>
          <w:rFonts w:ascii="Arial" w:eastAsia="Times New Roman" w:hAnsi="Arial" w:cs="Arial"/>
          <w:b/>
          <w:bCs/>
          <w:sz w:val="36"/>
          <w:szCs w:val="36"/>
          <w:lang w:eastAsia="fr-FR"/>
        </w:rPr>
      </w:pPr>
    </w:p>
    <w:p w14:paraId="2ED5875D"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50B6D8F8"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11AE884D"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6FAF9C28"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3F068E7C"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799510DF"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66B53571"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50D028C2"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5CB88C37"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2EE80FD8"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17B4A099"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0781B9DE"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16C43A8A" w14:textId="77777777" w:rsidR="001501BD" w:rsidRPr="004B7521" w:rsidRDefault="001501BD" w:rsidP="004B7521">
      <w:pPr>
        <w:spacing w:after="0" w:line="240" w:lineRule="auto"/>
        <w:ind w:left="993"/>
        <w:jc w:val="both"/>
        <w:rPr>
          <w:rFonts w:ascii="Arial" w:eastAsia="Times New Roman" w:hAnsi="Arial" w:cs="Arial"/>
          <w:b/>
          <w:bCs/>
          <w:sz w:val="36"/>
          <w:szCs w:val="36"/>
          <w:lang w:eastAsia="fr-FR"/>
        </w:rPr>
      </w:pPr>
    </w:p>
    <w:p w14:paraId="01067F27"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8</w:t>
      </w:r>
    </w:p>
    <w:p w14:paraId="7148A56D"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0AFF3186" w14:textId="77777777" w:rsidR="004B7521" w:rsidRPr="004B7521" w:rsidRDefault="004B7521" w:rsidP="004B7521">
      <w:pPr>
        <w:spacing w:after="0" w:line="240" w:lineRule="auto"/>
        <w:rPr>
          <w:rFonts w:ascii="Arial" w:eastAsia="Times New Roman" w:hAnsi="Arial" w:cs="Arial"/>
          <w:b/>
          <w:bCs/>
          <w:sz w:val="18"/>
          <w:szCs w:val="18"/>
          <w:lang w:eastAsia="fr-FR"/>
        </w:rPr>
      </w:pP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8480" behindDoc="0" locked="0" layoutInCell="1" allowOverlap="1" wp14:anchorId="6E8C2374" wp14:editId="113905A4">
                <wp:simplePos x="0" y="0"/>
                <wp:positionH relativeFrom="column">
                  <wp:posOffset>38735</wp:posOffset>
                </wp:positionH>
                <wp:positionV relativeFrom="paragraph">
                  <wp:posOffset>353695</wp:posOffset>
                </wp:positionV>
                <wp:extent cx="6013450" cy="389890"/>
                <wp:effectExtent l="6350" t="10160" r="9525" b="9525"/>
                <wp:wrapSquare wrapText="bothSides"/>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389890"/>
                        </a:xfrm>
                        <a:prstGeom prst="rect">
                          <a:avLst/>
                        </a:prstGeom>
                        <a:solidFill>
                          <a:srgbClr val="FFFFFF"/>
                        </a:solidFill>
                        <a:ln w="9525">
                          <a:solidFill>
                            <a:srgbClr val="000000"/>
                          </a:solidFill>
                          <a:miter lim="800000"/>
                          <a:headEnd/>
                          <a:tailEnd/>
                        </a:ln>
                      </wps:spPr>
                      <wps:txbx>
                        <w:txbxContent>
                          <w:p w14:paraId="74EEF852" w14:textId="77777777" w:rsidR="00773DEC" w:rsidRPr="00006977" w:rsidRDefault="00773DEC" w:rsidP="004B7521">
                            <w:pPr>
                              <w:rPr>
                                <w:rFonts w:ascii="Arial" w:hAnsi="Arial" w:cs="Arial"/>
                                <w:b/>
                                <w:bCs/>
                                <w:sz w:val="36"/>
                                <w:szCs w:val="36"/>
                              </w:rPr>
                            </w:pPr>
                            <w:r>
                              <w:rPr>
                                <w:rFonts w:ascii="Arial" w:hAnsi="Arial" w:cs="Arial"/>
                                <w:b/>
                                <w:bCs/>
                                <w:sz w:val="36"/>
                                <w:szCs w:val="36"/>
                              </w:rPr>
                              <w:t xml:space="preserve">                          </w:t>
                            </w:r>
                            <w:r w:rsidRPr="00814BFC">
                              <w:rPr>
                                <w:rFonts w:ascii="Arial Narrow" w:hAnsi="Arial Narrow"/>
                                <w:b/>
                                <w:kern w:val="28"/>
                                <w:sz w:val="32"/>
                              </w:rPr>
                              <w:t xml:space="preserve">MODELE DE </w:t>
                            </w:r>
                            <w:r>
                              <w:rPr>
                                <w:rFonts w:ascii="Arial Narrow" w:hAnsi="Arial Narrow"/>
                                <w:b/>
                                <w:kern w:val="28"/>
                                <w:sz w:val="32"/>
                              </w:rPr>
                              <w:t>LA LETTRE-COMMANDE</w:t>
                            </w:r>
                          </w:p>
                          <w:p w14:paraId="0EB9625F" w14:textId="77777777" w:rsidR="00773DEC" w:rsidRPr="001103F4" w:rsidRDefault="00773DEC"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C2374" id="Zone de texte 20" o:spid="_x0000_s1036" type="#_x0000_t202" style="position:absolute;margin-left:3.05pt;margin-top:27.85pt;width:473.5pt;height:3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">
                <v:textbox>
                  <w:txbxContent>
                    <w:p w14:paraId="74EEF852" w14:textId="77777777" w:rsidR="00773DEC" w:rsidRPr="00006977" w:rsidRDefault="00773DEC" w:rsidP="004B7521">
                      <w:pPr>
                        <w:rPr>
                          <w:rFonts w:ascii="Arial" w:hAnsi="Arial" w:cs="Arial"/>
                          <w:b/>
                          <w:bCs/>
                          <w:sz w:val="36"/>
                          <w:szCs w:val="36"/>
                        </w:rPr>
                      </w:pPr>
                      <w:r>
                        <w:rPr>
                          <w:rFonts w:ascii="Arial" w:hAnsi="Arial" w:cs="Arial"/>
                          <w:b/>
                          <w:bCs/>
                          <w:sz w:val="36"/>
                          <w:szCs w:val="36"/>
                        </w:rPr>
                        <w:t xml:space="preserve">                          </w:t>
                      </w:r>
                      <w:r w:rsidRPr="00814BFC">
                        <w:rPr>
                          <w:rFonts w:ascii="Arial Narrow" w:hAnsi="Arial Narrow"/>
                          <w:b/>
                          <w:kern w:val="28"/>
                          <w:sz w:val="32"/>
                        </w:rPr>
                        <w:t xml:space="preserve">MODELE DE </w:t>
                      </w:r>
                      <w:r>
                        <w:rPr>
                          <w:rFonts w:ascii="Arial Narrow" w:hAnsi="Arial Narrow"/>
                          <w:b/>
                          <w:kern w:val="28"/>
                          <w:sz w:val="32"/>
                        </w:rPr>
                        <w:t>LA LETTRE-COMMANDE</w:t>
                      </w:r>
                    </w:p>
                    <w:p w14:paraId="0EB9625F" w14:textId="77777777" w:rsidR="00773DEC" w:rsidRPr="001103F4" w:rsidRDefault="00773DEC" w:rsidP="004B7521">
                      <w:pPr>
                        <w:rPr>
                          <w:rFonts w:ascii="Arial" w:hAnsi="Arial" w:cs="Arial"/>
                          <w:b/>
                          <w:bCs/>
                          <w:sz w:val="36"/>
                          <w:szCs w:val="36"/>
                        </w:rPr>
                      </w:pPr>
                    </w:p>
                  </w:txbxContent>
                </v:textbox>
                <w10:wrap type="square"/>
              </v:shape>
            </w:pict>
          </mc:Fallback>
        </mc:AlternateContent>
      </w:r>
    </w:p>
    <w:p w14:paraId="7B1BA87C" w14:textId="77777777" w:rsidR="004B7521" w:rsidRP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14:paraId="6F1B8FD6" w14:textId="77777777" w:rsidR="004B7521" w:rsidRP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14:paraId="0F69E913" w14:textId="77777777" w:rsidR="004B7521" w:rsidRP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14:paraId="6D1F39C5" w14:textId="77777777" w:rsidR="00E72AEC" w:rsidRDefault="00E72AEC" w:rsidP="004B7521">
      <w:pPr>
        <w:tabs>
          <w:tab w:val="left" w:pos="3080"/>
        </w:tabs>
        <w:spacing w:after="0" w:line="240" w:lineRule="auto"/>
        <w:jc w:val="both"/>
        <w:rPr>
          <w:rFonts w:ascii="Arial Narrow" w:eastAsia="Times New Roman" w:hAnsi="Arial Narrow" w:cs="Times New Roman"/>
          <w:sz w:val="24"/>
          <w:szCs w:val="24"/>
          <w:lang w:eastAsia="fr-FR"/>
        </w:rPr>
      </w:pPr>
    </w:p>
    <w:p w14:paraId="61F8196D" w14:textId="77777777" w:rsidR="004B7521" w:rsidRP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14:paraId="05F442F1" w14:textId="4DA816BA" w:rsidR="004B7521" w:rsidRPr="0005579E" w:rsidRDefault="004B7521" w:rsidP="004058E7">
      <w:pPr>
        <w:tabs>
          <w:tab w:val="left" w:pos="3080"/>
        </w:tabs>
        <w:spacing w:after="0" w:line="240" w:lineRule="auto"/>
        <w:jc w:val="both"/>
        <w:rPr>
          <w:rFonts w:ascii="Arial Narrow" w:eastAsia="Times New Roman" w:hAnsi="Arial Narrow" w:cs="Times New Roman"/>
          <w:b/>
          <w:bCs/>
          <w:sz w:val="24"/>
          <w:szCs w:val="24"/>
          <w:lang w:eastAsia="fr-FR"/>
        </w:rPr>
      </w:pPr>
      <w:r w:rsidRPr="004B7521">
        <w:rPr>
          <w:rFonts w:ascii="Arial Narrow" w:eastAsia="Times New Roman" w:hAnsi="Arial Narrow" w:cs="Times New Roman"/>
          <w:sz w:val="24"/>
          <w:szCs w:val="24"/>
          <w:lang w:eastAsia="fr-FR"/>
        </w:rPr>
        <w:t>LETTRE-COMMANDE  N° ____________ /LC/R-</w:t>
      </w:r>
      <w:r w:rsidR="00EB7281">
        <w:rPr>
          <w:rFonts w:ascii="Arial Narrow" w:eastAsia="Times New Roman" w:hAnsi="Arial Narrow" w:cs="Times New Roman"/>
          <w:sz w:val="24"/>
          <w:szCs w:val="24"/>
          <w:lang w:eastAsia="fr-FR"/>
        </w:rPr>
        <w:t>EST</w:t>
      </w:r>
      <w:r w:rsidRPr="004B7521">
        <w:rPr>
          <w:rFonts w:ascii="Arial Narrow" w:eastAsia="Times New Roman" w:hAnsi="Arial Narrow" w:cs="Times New Roman"/>
          <w:sz w:val="24"/>
          <w:szCs w:val="24"/>
          <w:lang w:eastAsia="fr-FR"/>
        </w:rPr>
        <w:t>/D-</w:t>
      </w:r>
      <w:r w:rsidR="00EB7281">
        <w:rPr>
          <w:rFonts w:ascii="Arial Narrow" w:eastAsia="Times New Roman" w:hAnsi="Arial Narrow" w:cs="Times New Roman"/>
          <w:sz w:val="24"/>
          <w:szCs w:val="24"/>
          <w:lang w:eastAsia="fr-FR"/>
        </w:rPr>
        <w:t>KADEY</w:t>
      </w:r>
      <w:r w:rsidRPr="004B7521">
        <w:rPr>
          <w:rFonts w:ascii="Arial Narrow" w:eastAsia="Times New Roman" w:hAnsi="Arial Narrow" w:cs="Times New Roman"/>
          <w:sz w:val="24"/>
          <w:szCs w:val="24"/>
          <w:lang w:eastAsia="fr-FR"/>
        </w:rPr>
        <w:t>/C-</w:t>
      </w:r>
      <w:r w:rsidR="005F44A8">
        <w:rPr>
          <w:rFonts w:ascii="Arial Narrow" w:eastAsia="Times New Roman" w:hAnsi="Arial Narrow" w:cs="Times New Roman"/>
          <w:sz w:val="24"/>
          <w:szCs w:val="24"/>
          <w:lang w:eastAsia="fr-FR"/>
        </w:rPr>
        <w:t>KENTZOU</w:t>
      </w:r>
      <w:r w:rsidR="00766AF5">
        <w:rPr>
          <w:rFonts w:ascii="Arial Narrow" w:eastAsia="Times New Roman" w:hAnsi="Arial Narrow" w:cs="Times New Roman"/>
          <w:sz w:val="24"/>
          <w:szCs w:val="24"/>
          <w:lang w:eastAsia="fr-FR"/>
        </w:rPr>
        <w:t>/CIPM/2</w:t>
      </w:r>
      <w:r w:rsidR="00C76716">
        <w:rPr>
          <w:rFonts w:ascii="Arial Narrow" w:eastAsia="Times New Roman" w:hAnsi="Arial Narrow" w:cs="Times New Roman"/>
          <w:sz w:val="24"/>
          <w:szCs w:val="24"/>
          <w:lang w:eastAsia="fr-FR"/>
        </w:rPr>
        <w:t>5</w:t>
      </w:r>
      <w:r w:rsidRPr="004B7521">
        <w:rPr>
          <w:rFonts w:ascii="Arial Narrow" w:eastAsia="Times New Roman" w:hAnsi="Arial Narrow" w:cs="Times New Roman"/>
          <w:sz w:val="24"/>
          <w:szCs w:val="24"/>
          <w:lang w:eastAsia="fr-FR"/>
        </w:rPr>
        <w:t xml:space="preserve">   Passée après Appel d’Offres  National Ouvert  </w:t>
      </w:r>
      <w:r w:rsidR="00E31641">
        <w:rPr>
          <w:rFonts w:ascii="Arial Narrow" w:eastAsia="Times New Roman" w:hAnsi="Arial Narrow" w:cs="Times New Roman"/>
          <w:b/>
          <w:bCs/>
          <w:sz w:val="24"/>
          <w:szCs w:val="24"/>
          <w:lang w:eastAsia="fr-FR"/>
        </w:rPr>
        <w:t>N°</w:t>
      </w:r>
      <w:r w:rsidR="00E31641" w:rsidRPr="00C76716">
        <w:rPr>
          <w:rFonts w:ascii="Arial Narrow" w:eastAsia="Times New Roman" w:hAnsi="Arial Narrow" w:cs="Times New Roman"/>
          <w:b/>
          <w:bCs/>
          <w:color w:val="FF0000"/>
          <w:sz w:val="24"/>
          <w:szCs w:val="24"/>
          <w:lang w:eastAsia="fr-FR"/>
        </w:rPr>
        <w:t>00</w:t>
      </w:r>
      <w:r w:rsidR="00C76716" w:rsidRPr="00C76716">
        <w:rPr>
          <w:rFonts w:ascii="Arial Narrow" w:eastAsia="Times New Roman" w:hAnsi="Arial Narrow" w:cs="Times New Roman"/>
          <w:b/>
          <w:bCs/>
          <w:color w:val="FF0000"/>
          <w:sz w:val="24"/>
          <w:szCs w:val="24"/>
          <w:lang w:eastAsia="fr-FR"/>
        </w:rPr>
        <w:t>2</w:t>
      </w:r>
      <w:r w:rsidR="0049512B">
        <w:rPr>
          <w:rFonts w:ascii="Arial Narrow" w:eastAsia="Times New Roman" w:hAnsi="Arial Narrow" w:cs="Times New Roman"/>
          <w:b/>
          <w:bCs/>
          <w:color w:val="FF0000"/>
          <w:sz w:val="24"/>
          <w:szCs w:val="24"/>
          <w:lang w:eastAsia="fr-FR"/>
        </w:rPr>
        <w:t xml:space="preserve"> </w:t>
      </w:r>
      <w:r w:rsidR="00E31641">
        <w:rPr>
          <w:rFonts w:ascii="Arial Narrow" w:eastAsia="Times New Roman" w:hAnsi="Arial Narrow" w:cs="Times New Roman"/>
          <w:b/>
          <w:bCs/>
          <w:sz w:val="24"/>
          <w:szCs w:val="24"/>
          <w:lang w:eastAsia="fr-FR"/>
        </w:rPr>
        <w:t>/AONO/R-EST/D-KADE</w:t>
      </w:r>
      <w:r w:rsidR="00EE57B4">
        <w:rPr>
          <w:rFonts w:ascii="Arial Narrow" w:eastAsia="Times New Roman" w:hAnsi="Arial Narrow" w:cs="Times New Roman"/>
          <w:b/>
          <w:bCs/>
          <w:sz w:val="24"/>
          <w:szCs w:val="24"/>
          <w:lang w:eastAsia="fr-FR"/>
        </w:rPr>
        <w:t>Y/C-KENTZOU/CIPM/2</w:t>
      </w:r>
      <w:r w:rsidR="007C7A59">
        <w:rPr>
          <w:rFonts w:ascii="Arial Narrow" w:eastAsia="Times New Roman" w:hAnsi="Arial Narrow" w:cs="Times New Roman"/>
          <w:b/>
          <w:bCs/>
          <w:sz w:val="24"/>
          <w:szCs w:val="24"/>
          <w:lang w:eastAsia="fr-FR"/>
        </w:rPr>
        <w:t>5</w:t>
      </w:r>
      <w:r w:rsidR="00EE57B4">
        <w:rPr>
          <w:rFonts w:ascii="Arial Narrow" w:eastAsia="Times New Roman" w:hAnsi="Arial Narrow" w:cs="Times New Roman"/>
          <w:b/>
          <w:bCs/>
          <w:sz w:val="24"/>
          <w:szCs w:val="24"/>
          <w:lang w:eastAsia="fr-FR"/>
        </w:rPr>
        <w:t xml:space="preserve"> DU ......../……/</w:t>
      </w:r>
      <w:r w:rsidR="00E31641">
        <w:rPr>
          <w:rFonts w:ascii="Arial Narrow" w:eastAsia="Times New Roman" w:hAnsi="Arial Narrow" w:cs="Times New Roman"/>
          <w:b/>
          <w:bCs/>
          <w:sz w:val="24"/>
          <w:szCs w:val="24"/>
          <w:lang w:eastAsia="fr-FR"/>
        </w:rPr>
        <w:t>202</w:t>
      </w:r>
      <w:r w:rsidR="007C7A59">
        <w:rPr>
          <w:rFonts w:ascii="Arial Narrow" w:eastAsia="Times New Roman" w:hAnsi="Arial Narrow" w:cs="Times New Roman"/>
          <w:b/>
          <w:bCs/>
          <w:sz w:val="24"/>
          <w:szCs w:val="24"/>
          <w:lang w:eastAsia="fr-FR"/>
        </w:rPr>
        <w:t>5</w:t>
      </w:r>
      <w:r w:rsidR="0049512B">
        <w:rPr>
          <w:rFonts w:ascii="Arial Narrow" w:eastAsia="Times New Roman" w:hAnsi="Arial Narrow" w:cs="Times New Roman"/>
          <w:b/>
          <w:bCs/>
          <w:sz w:val="24"/>
          <w:szCs w:val="24"/>
          <w:lang w:eastAsia="fr-FR"/>
        </w:rPr>
        <w:t xml:space="preserve"> POUR</w:t>
      </w:r>
      <w:r w:rsidR="0049512B" w:rsidRPr="004058E7">
        <w:rPr>
          <w:rFonts w:ascii="Arial Narrow" w:eastAsia="Times New Roman" w:hAnsi="Arial Narrow" w:cs="Times New Roman"/>
          <w:b/>
          <w:bCs/>
          <w:sz w:val="24"/>
          <w:szCs w:val="24"/>
          <w:lang w:eastAsia="fr-FR"/>
        </w:rPr>
        <w:t xml:space="preserve">, EN PROCEDURE D’URGENCE </w:t>
      </w:r>
      <w:r w:rsidR="0049512B">
        <w:rPr>
          <w:rFonts w:ascii="Arial Narrow" w:eastAsia="Times New Roman" w:hAnsi="Arial Narrow" w:cs="Times New Roman"/>
          <w:b/>
          <w:bCs/>
          <w:sz w:val="24"/>
          <w:szCs w:val="24"/>
          <w:lang w:eastAsia="fr-FR"/>
        </w:rPr>
        <w:t xml:space="preserve">POUR </w:t>
      </w:r>
      <w:r w:rsidR="004058E7" w:rsidRPr="004058E7">
        <w:rPr>
          <w:rFonts w:ascii="Arial Narrow" w:eastAsia="Times New Roman" w:hAnsi="Arial Narrow" w:cs="Times New Roman"/>
          <w:b/>
          <w:bCs/>
          <w:sz w:val="24"/>
          <w:szCs w:val="24"/>
          <w:lang w:eastAsia="fr-FR"/>
        </w:rPr>
        <w:t xml:space="preserve">L’EXECUTION DES TRAVAUX DE CONSTRUCTION </w:t>
      </w:r>
      <w:r w:rsidR="00E31641">
        <w:rPr>
          <w:rFonts w:ascii="Arial Narrow" w:eastAsia="Times New Roman" w:hAnsi="Arial Narrow" w:cs="Times New Roman"/>
          <w:b/>
          <w:bCs/>
          <w:sz w:val="24"/>
          <w:szCs w:val="24"/>
          <w:lang w:eastAsia="fr-FR"/>
        </w:rPr>
        <w:t xml:space="preserve">D’UN HANGAR </w:t>
      </w:r>
      <w:r w:rsidR="007C7A59">
        <w:rPr>
          <w:rFonts w:ascii="Arial Narrow" w:eastAsia="Times New Roman" w:hAnsi="Arial Narrow" w:cs="Times New Roman"/>
          <w:b/>
          <w:bCs/>
          <w:sz w:val="24"/>
          <w:szCs w:val="24"/>
          <w:lang w:eastAsia="fr-FR"/>
        </w:rPr>
        <w:t xml:space="preserve">D’EMBARQUEMENT A LA GARE ROUTIERE OUEST </w:t>
      </w:r>
      <w:r w:rsidR="00E31641">
        <w:rPr>
          <w:rFonts w:ascii="Arial Narrow" w:eastAsia="Times New Roman" w:hAnsi="Arial Narrow" w:cs="Times New Roman"/>
          <w:b/>
          <w:bCs/>
          <w:sz w:val="24"/>
          <w:szCs w:val="24"/>
          <w:lang w:eastAsia="fr-FR"/>
        </w:rPr>
        <w:t xml:space="preserve"> DANS LA</w:t>
      </w:r>
      <w:r w:rsidR="005F44A8">
        <w:rPr>
          <w:rFonts w:ascii="Arial Narrow" w:eastAsia="Times New Roman" w:hAnsi="Arial Narrow" w:cs="Times New Roman"/>
          <w:b/>
          <w:bCs/>
          <w:sz w:val="24"/>
          <w:szCs w:val="24"/>
          <w:lang w:eastAsia="fr-FR"/>
        </w:rPr>
        <w:t xml:space="preserve"> COMMUNE DE KENTZOU</w:t>
      </w:r>
      <w:r w:rsidR="0049512B">
        <w:rPr>
          <w:rFonts w:ascii="Arial Narrow" w:eastAsia="Times New Roman" w:hAnsi="Arial Narrow" w:cs="Times New Roman"/>
          <w:b/>
          <w:bCs/>
          <w:sz w:val="24"/>
          <w:szCs w:val="24"/>
          <w:lang w:eastAsia="fr-FR"/>
        </w:rPr>
        <w:t xml:space="preserve">, </w:t>
      </w:r>
      <w:r w:rsidR="00E319BE">
        <w:rPr>
          <w:rFonts w:ascii="Arial Narrow" w:eastAsia="Times New Roman" w:hAnsi="Arial Narrow" w:cs="Times New Roman"/>
          <w:b/>
          <w:bCs/>
          <w:sz w:val="24"/>
          <w:szCs w:val="24"/>
          <w:lang w:eastAsia="fr-FR"/>
        </w:rPr>
        <w:t>ARRONDISSEMENT DE LA BOMBE</w:t>
      </w:r>
      <w:r w:rsidR="004058E7" w:rsidRPr="004058E7">
        <w:rPr>
          <w:rFonts w:ascii="Arial Narrow" w:eastAsia="Times New Roman" w:hAnsi="Arial Narrow" w:cs="Times New Roman"/>
          <w:b/>
          <w:bCs/>
          <w:sz w:val="24"/>
          <w:szCs w:val="24"/>
          <w:lang w:eastAsia="fr-FR"/>
        </w:rPr>
        <w:t xml:space="preserve">,  </w:t>
      </w:r>
      <w:r w:rsidR="005F44A8">
        <w:rPr>
          <w:rFonts w:ascii="Arial Narrow" w:eastAsia="Times New Roman" w:hAnsi="Arial Narrow" w:cs="Times New Roman"/>
          <w:b/>
          <w:bCs/>
          <w:sz w:val="24"/>
          <w:szCs w:val="24"/>
          <w:lang w:eastAsia="fr-FR"/>
        </w:rPr>
        <w:t>DEPARTEMENT DE LA KADEY</w:t>
      </w:r>
      <w:r w:rsidRPr="004B7521">
        <w:rPr>
          <w:rFonts w:ascii="Arial Narrow" w:eastAsia="Times New Roman" w:hAnsi="Arial Narrow" w:cs="Times New Roman"/>
          <w:bCs/>
          <w:sz w:val="24"/>
          <w:szCs w:val="24"/>
          <w:lang w:eastAsia="fr-FR"/>
        </w:rPr>
        <w:t>.</w:t>
      </w:r>
    </w:p>
    <w:p w14:paraId="06B8D0F3" w14:textId="77777777" w:rsidR="004B7521" w:rsidRPr="004B7521" w:rsidRDefault="004B7521" w:rsidP="004B7521">
      <w:pPr>
        <w:tabs>
          <w:tab w:val="left" w:pos="3080"/>
        </w:tabs>
        <w:spacing w:after="0" w:line="240" w:lineRule="auto"/>
        <w:jc w:val="both"/>
        <w:rPr>
          <w:rFonts w:ascii="Times New Roman" w:eastAsia="Times New Roman" w:hAnsi="Times New Roman" w:cs="Times New Roman"/>
          <w:sz w:val="24"/>
          <w:szCs w:val="24"/>
          <w:lang w:eastAsia="fr-FR"/>
        </w:rPr>
      </w:pPr>
    </w:p>
    <w:p w14:paraId="7B34B2FF" w14:textId="77777777" w:rsidR="004B7521" w:rsidRPr="004B7521" w:rsidRDefault="004B7521" w:rsidP="004B7521">
      <w:pPr>
        <w:spacing w:after="0" w:line="240" w:lineRule="auto"/>
        <w:jc w:val="both"/>
        <w:rPr>
          <w:rFonts w:ascii="Arial Narrow" w:eastAsia="Times New Roman" w:hAnsi="Arial Narrow" w:cs="Tahoma"/>
          <w:b/>
          <w:bCs/>
          <w:lang w:eastAsia="fr-FR"/>
        </w:rPr>
      </w:pPr>
      <w:r w:rsidRPr="004B7521">
        <w:rPr>
          <w:rFonts w:ascii="Arial Narrow" w:eastAsia="Times New Roman" w:hAnsi="Arial Narrow" w:cs="Tahoma"/>
          <w:b/>
          <w:bCs/>
          <w:lang w:eastAsia="fr-FR"/>
        </w:rPr>
        <w:t>TITULAIRE : ENTREPRISE  : ………………………..</w:t>
      </w:r>
    </w:p>
    <w:p w14:paraId="2FC3CDBC" w14:textId="77777777" w:rsidR="004B7521" w:rsidRPr="004B7521" w:rsidRDefault="004B7521" w:rsidP="004B7521">
      <w:pPr>
        <w:spacing w:after="0" w:line="240" w:lineRule="auto"/>
        <w:ind w:left="708"/>
        <w:jc w:val="both"/>
        <w:rPr>
          <w:rFonts w:ascii="Arial Narrow" w:eastAsia="Times New Roman" w:hAnsi="Arial Narrow" w:cs="Tahoma"/>
          <w:sz w:val="24"/>
          <w:szCs w:val="24"/>
          <w:lang w:eastAsia="fr-FR"/>
        </w:rPr>
      </w:pPr>
      <w:r w:rsidRPr="004B7521">
        <w:rPr>
          <w:rFonts w:ascii="Arial Narrow" w:eastAsia="Times New Roman" w:hAnsi="Arial Narrow" w:cs="Tahoma"/>
          <w:b/>
          <w:bCs/>
          <w:lang w:eastAsia="fr-FR"/>
        </w:rPr>
        <w:tab/>
        <w:t xml:space="preserve">        </w:t>
      </w:r>
      <w:r w:rsidRPr="004B7521">
        <w:rPr>
          <w:rFonts w:ascii="Arial Narrow" w:eastAsia="Times New Roman" w:hAnsi="Arial Narrow" w:cs="Tahoma"/>
          <w:sz w:val="24"/>
          <w:szCs w:val="24"/>
          <w:lang w:eastAsia="fr-FR"/>
        </w:rPr>
        <w:t>B.P. : ………Tél.  et Fax : ……………………….</w:t>
      </w:r>
    </w:p>
    <w:p w14:paraId="05B86AC2" w14:textId="77777777" w:rsidR="004B7521" w:rsidRPr="004B7521" w:rsidRDefault="004B7521" w:rsidP="004B7521">
      <w:pPr>
        <w:spacing w:after="0" w:line="240" w:lineRule="auto"/>
        <w:ind w:left="708"/>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t xml:space="preserve">        N° R.C…………………………………………….</w:t>
      </w:r>
    </w:p>
    <w:p w14:paraId="0EE45691" w14:textId="77777777" w:rsidR="004B7521" w:rsidRPr="004B7521" w:rsidRDefault="004B7521" w:rsidP="004B7521">
      <w:pPr>
        <w:spacing w:after="0" w:line="240" w:lineRule="auto"/>
        <w:ind w:left="708"/>
        <w:jc w:val="both"/>
        <w:rPr>
          <w:rFonts w:ascii="Arial Narrow" w:eastAsia="Times New Roman" w:hAnsi="Arial Narrow" w:cs="Tahoma"/>
          <w:b/>
          <w:bCs/>
          <w:lang w:eastAsia="fr-FR"/>
        </w:rPr>
      </w:pPr>
      <w:r w:rsidRPr="004B7521">
        <w:rPr>
          <w:rFonts w:ascii="Arial Narrow" w:eastAsia="Times New Roman" w:hAnsi="Arial Narrow" w:cs="Tahoma"/>
          <w:sz w:val="24"/>
          <w:szCs w:val="24"/>
          <w:lang w:eastAsia="fr-FR"/>
        </w:rPr>
        <w:tab/>
        <w:t xml:space="preserve">        N° Contribuable : ……….………………………</w:t>
      </w:r>
    </w:p>
    <w:p w14:paraId="68D9B417" w14:textId="77777777" w:rsidR="004B7521" w:rsidRPr="004B7521" w:rsidRDefault="004B7521" w:rsidP="004B7521">
      <w:pPr>
        <w:spacing w:after="0" w:line="240" w:lineRule="auto"/>
        <w:ind w:left="708"/>
        <w:jc w:val="both"/>
        <w:rPr>
          <w:rFonts w:ascii="Arial Narrow" w:eastAsia="Times New Roman" w:hAnsi="Arial Narrow" w:cs="Tahoma"/>
          <w:sz w:val="24"/>
          <w:szCs w:val="24"/>
          <w:lang w:eastAsia="fr-FR"/>
        </w:rPr>
      </w:pPr>
    </w:p>
    <w:p w14:paraId="02DED823" w14:textId="77777777" w:rsidR="004B7521" w:rsidRPr="004B7521" w:rsidRDefault="004B7521" w:rsidP="004B7521">
      <w:pPr>
        <w:spacing w:after="0" w:line="240" w:lineRule="auto"/>
        <w:ind w:left="708"/>
        <w:jc w:val="both"/>
        <w:rPr>
          <w:rFonts w:ascii="Arial Narrow" w:eastAsia="Times New Roman" w:hAnsi="Arial Narrow" w:cs="Tahoma"/>
          <w:sz w:val="24"/>
          <w:szCs w:val="24"/>
          <w:lang w:eastAsia="fr-FR"/>
        </w:rPr>
      </w:pPr>
    </w:p>
    <w:p w14:paraId="3A165AE8" w14:textId="77777777" w:rsidR="004B7521" w:rsidRPr="004B7521" w:rsidRDefault="004B7521" w:rsidP="004B7521">
      <w:pPr>
        <w:spacing w:after="0" w:line="240" w:lineRule="auto"/>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OBJET:</w:t>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sz w:val="24"/>
          <w:szCs w:val="24"/>
          <w:lang w:eastAsia="fr-FR"/>
        </w:rPr>
        <w:t>:</w:t>
      </w:r>
    </w:p>
    <w:p w14:paraId="06AA45DC" w14:textId="77777777" w:rsidR="004B7521" w:rsidRPr="004B7521" w:rsidRDefault="004B7521" w:rsidP="004B7521">
      <w:pPr>
        <w:spacing w:after="0" w:line="240" w:lineRule="auto"/>
        <w:ind w:firstLine="708"/>
        <w:jc w:val="both"/>
        <w:rPr>
          <w:rFonts w:ascii="Arial Narrow" w:eastAsia="Times New Roman" w:hAnsi="Arial Narrow" w:cs="Tahoma"/>
          <w:b/>
          <w:bCs/>
          <w:sz w:val="24"/>
          <w:szCs w:val="24"/>
          <w:lang w:eastAsia="fr-FR"/>
        </w:rPr>
      </w:pPr>
    </w:p>
    <w:p w14:paraId="4D46CFA7" w14:textId="77777777" w:rsidR="004B7521" w:rsidRPr="004B7521" w:rsidRDefault="004B7521" w:rsidP="004B7521">
      <w:pPr>
        <w:spacing w:after="0" w:line="240" w:lineRule="auto"/>
        <w:ind w:firstLine="708"/>
        <w:jc w:val="both"/>
        <w:rPr>
          <w:rFonts w:ascii="Arial Narrow" w:eastAsia="Times New Roman" w:hAnsi="Arial Narrow" w:cs="Tahoma"/>
          <w:b/>
          <w:bCs/>
          <w:sz w:val="24"/>
          <w:szCs w:val="24"/>
          <w:lang w:eastAsia="fr-FR"/>
        </w:rPr>
      </w:pPr>
    </w:p>
    <w:p w14:paraId="3099257E"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 xml:space="preserve">DELAI D’EXECUTION : </w:t>
      </w:r>
      <w:r w:rsidRPr="004B7521">
        <w:rPr>
          <w:rFonts w:ascii="Arial Narrow" w:eastAsia="Times New Roman" w:hAnsi="Arial Narrow" w:cs="Tahoma"/>
          <w:sz w:val="24"/>
          <w:szCs w:val="24"/>
          <w:lang w:eastAsia="fr-FR"/>
        </w:rPr>
        <w:t>04 mois</w:t>
      </w:r>
    </w:p>
    <w:p w14:paraId="7E4014DB"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p>
    <w:p w14:paraId="7B6D1DB3" w14:textId="77777777" w:rsidR="004B7521" w:rsidRPr="004B7521" w:rsidRDefault="004B7521" w:rsidP="004B7521">
      <w:pPr>
        <w:spacing w:after="0" w:line="240" w:lineRule="auto"/>
        <w:jc w:val="both"/>
        <w:rPr>
          <w:rFonts w:ascii="Arial Narrow" w:eastAsia="Times New Roman" w:hAnsi="Arial Narrow" w:cs="Tahoma"/>
          <w:b/>
          <w:bCs/>
          <w:lang w:eastAsia="fr-FR"/>
        </w:rPr>
      </w:pPr>
    </w:p>
    <w:p w14:paraId="24195DE1" w14:textId="77777777" w:rsidR="004B7521" w:rsidRPr="004B7521" w:rsidRDefault="004B7521" w:rsidP="004B7521">
      <w:pPr>
        <w:spacing w:after="120" w:line="48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MONTANTS :</w:t>
      </w:r>
    </w:p>
    <w:p w14:paraId="7C335255"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ab/>
      </w:r>
    </w:p>
    <w:p w14:paraId="57EA7FAA" w14:textId="2523FAED" w:rsidR="004B7521" w:rsidRPr="007C7A59" w:rsidRDefault="004B7521" w:rsidP="00DA1B5F">
      <w:pPr>
        <w:numPr>
          <w:ilvl w:val="0"/>
          <w:numId w:val="37"/>
        </w:num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sz w:val="24"/>
          <w:szCs w:val="24"/>
          <w:lang w:eastAsia="fr-FR"/>
        </w:rPr>
        <w:t>Hors taxes </w:t>
      </w:r>
      <w:r w:rsidR="007C7A59">
        <w:rPr>
          <w:rFonts w:ascii="Arial Narrow" w:eastAsia="Times New Roman" w:hAnsi="Arial Narrow" w:cs="Tahoma"/>
          <w:b/>
          <w:bCs/>
          <w:sz w:val="24"/>
          <w:szCs w:val="24"/>
          <w:lang w:eastAsia="fr-FR"/>
        </w:rPr>
        <w:t>………..</w:t>
      </w:r>
    </w:p>
    <w:p w14:paraId="5A306F1A" w14:textId="2DE679AC" w:rsidR="004B7521" w:rsidRPr="007C7A59" w:rsidRDefault="004B7521" w:rsidP="00DA1B5F">
      <w:pPr>
        <w:numPr>
          <w:ilvl w:val="0"/>
          <w:numId w:val="37"/>
        </w:num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sz w:val="24"/>
          <w:szCs w:val="24"/>
          <w:lang w:eastAsia="fr-FR"/>
        </w:rPr>
        <w:t>De la TVA (19,25 %)</w:t>
      </w:r>
      <w:r w:rsidR="007C7A59">
        <w:rPr>
          <w:rFonts w:ascii="Arial Narrow" w:eastAsia="Times New Roman" w:hAnsi="Arial Narrow" w:cs="Tahoma"/>
          <w:sz w:val="24"/>
          <w:szCs w:val="24"/>
          <w:lang w:eastAsia="fr-FR"/>
        </w:rPr>
        <w:t> </w:t>
      </w:r>
      <w:r w:rsidR="007C7A59">
        <w:rPr>
          <w:rFonts w:ascii="Arial Narrow" w:eastAsia="Times New Roman" w:hAnsi="Arial Narrow" w:cs="Tahoma"/>
          <w:b/>
          <w:bCs/>
          <w:sz w:val="24"/>
          <w:szCs w:val="24"/>
          <w:lang w:eastAsia="fr-FR"/>
        </w:rPr>
        <w:t>…….</w:t>
      </w:r>
    </w:p>
    <w:p w14:paraId="0F232A31" w14:textId="77777777" w:rsidR="004B7521" w:rsidRPr="004B7521" w:rsidRDefault="004B7521" w:rsidP="00DA1B5F">
      <w:pPr>
        <w:numPr>
          <w:ilvl w:val="0"/>
          <w:numId w:val="37"/>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De l’AIR (2,2 % ou 5,5 %)…………FCFA</w:t>
      </w:r>
    </w:p>
    <w:p w14:paraId="531642F0" w14:textId="34165819" w:rsidR="004B7521" w:rsidRPr="004B7521" w:rsidRDefault="004B7521" w:rsidP="00DA1B5F">
      <w:pPr>
        <w:numPr>
          <w:ilvl w:val="0"/>
          <w:numId w:val="37"/>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Toutes taxes comprises…</w:t>
      </w:r>
      <w:r w:rsidR="007C7A59">
        <w:rPr>
          <w:rFonts w:ascii="Arial Narrow" w:eastAsia="Times New Roman" w:hAnsi="Arial Narrow" w:cs="Tahoma"/>
          <w:b/>
          <w:bCs/>
          <w:sz w:val="24"/>
          <w:szCs w:val="24"/>
          <w:lang w:eastAsia="fr-FR"/>
        </w:rPr>
        <w:t>……</w:t>
      </w:r>
    </w:p>
    <w:p w14:paraId="1812C051"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2688FB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05DFA02" w14:textId="7AC717B4" w:rsidR="004B7521" w:rsidRPr="004B7521" w:rsidRDefault="004B7521" w:rsidP="004B7521">
      <w:pPr>
        <w:keepNext/>
        <w:spacing w:before="240" w:after="60" w:line="240" w:lineRule="auto"/>
        <w:outlineLvl w:val="1"/>
        <w:rPr>
          <w:rFonts w:ascii="Arial Narrow" w:eastAsia="Times New Roman" w:hAnsi="Arial Narrow" w:cs="Tahoma"/>
          <w:i/>
          <w:iCs/>
          <w:sz w:val="28"/>
          <w:szCs w:val="28"/>
          <w:lang w:eastAsia="fr-FR"/>
        </w:rPr>
      </w:pPr>
      <w:r w:rsidRPr="004B7521">
        <w:rPr>
          <w:rFonts w:ascii="Arial Narrow" w:eastAsia="Times New Roman" w:hAnsi="Arial Narrow" w:cs="Tahoma"/>
          <w:b/>
          <w:bCs/>
          <w:i/>
          <w:iCs/>
          <w:sz w:val="28"/>
          <w:szCs w:val="28"/>
          <w:lang w:eastAsia="fr-FR"/>
        </w:rPr>
        <w:t>FINANCEMENT :</w:t>
      </w:r>
      <w:r w:rsidR="00A93D2E">
        <w:rPr>
          <w:rFonts w:ascii="Arial Narrow" w:eastAsia="Times New Roman" w:hAnsi="Arial Narrow" w:cs="Tahoma"/>
          <w:b/>
          <w:bCs/>
          <w:i/>
          <w:iCs/>
          <w:sz w:val="28"/>
          <w:szCs w:val="28"/>
          <w:lang w:eastAsia="fr-FR"/>
        </w:rPr>
        <w:t xml:space="preserve"> MINDDEVEL</w:t>
      </w:r>
      <w:r w:rsidR="0005579E">
        <w:rPr>
          <w:rFonts w:ascii="Arial Narrow" w:eastAsia="Times New Roman" w:hAnsi="Arial Narrow" w:cs="Tahoma"/>
          <w:b/>
          <w:bCs/>
          <w:i/>
          <w:iCs/>
          <w:sz w:val="28"/>
          <w:szCs w:val="28"/>
          <w:lang w:eastAsia="fr-FR"/>
        </w:rPr>
        <w:t>-EXERCICE 20</w:t>
      </w:r>
      <w:r w:rsidR="00EB7281">
        <w:rPr>
          <w:rFonts w:ascii="Arial Narrow" w:eastAsia="Times New Roman" w:hAnsi="Arial Narrow" w:cs="Tahoma"/>
          <w:b/>
          <w:bCs/>
          <w:i/>
          <w:iCs/>
          <w:sz w:val="28"/>
          <w:szCs w:val="28"/>
          <w:lang w:eastAsia="fr-FR"/>
        </w:rPr>
        <w:t>2</w:t>
      </w:r>
      <w:r w:rsidR="007C7A59">
        <w:rPr>
          <w:rFonts w:ascii="Arial Narrow" w:eastAsia="Times New Roman" w:hAnsi="Arial Narrow" w:cs="Tahoma"/>
          <w:b/>
          <w:bCs/>
          <w:i/>
          <w:iCs/>
          <w:sz w:val="28"/>
          <w:szCs w:val="28"/>
          <w:lang w:eastAsia="fr-FR"/>
        </w:rPr>
        <w:t>5</w:t>
      </w:r>
    </w:p>
    <w:p w14:paraId="504CDDBE" w14:textId="77777777" w:rsidR="004B7521" w:rsidRPr="004B7521" w:rsidRDefault="004B7521" w:rsidP="004B7521">
      <w:pPr>
        <w:spacing w:after="0" w:line="240" w:lineRule="auto"/>
        <w:ind w:left="993"/>
        <w:jc w:val="both"/>
        <w:rPr>
          <w:rFonts w:ascii="Tahoma" w:eastAsia="Times New Roman" w:hAnsi="Tahoma" w:cs="Tahoma"/>
          <w:b/>
          <w:bCs/>
          <w:sz w:val="16"/>
          <w:szCs w:val="16"/>
          <w:lang w:val="en-US" w:eastAsia="fr-FR"/>
        </w:rPr>
      </w:pPr>
    </w:p>
    <w:p w14:paraId="2FE392A6" w14:textId="77777777" w:rsidR="004B7521" w:rsidRPr="004B7521" w:rsidRDefault="004B7521" w:rsidP="004B7521">
      <w:pPr>
        <w:spacing w:after="0" w:line="240" w:lineRule="auto"/>
        <w:ind w:left="993"/>
        <w:jc w:val="both"/>
        <w:rPr>
          <w:rFonts w:ascii="Tahoma" w:eastAsia="Times New Roman" w:hAnsi="Tahoma" w:cs="Tahoma"/>
          <w:b/>
          <w:bCs/>
          <w:sz w:val="16"/>
          <w:szCs w:val="16"/>
          <w:lang w:val="en-US" w:eastAsia="fr-FR"/>
        </w:rPr>
      </w:pPr>
    </w:p>
    <w:p w14:paraId="487DAEDD" w14:textId="77777777" w:rsidR="004B7521" w:rsidRPr="004B7521" w:rsidRDefault="004B7521" w:rsidP="004B7521">
      <w:pPr>
        <w:spacing w:after="0" w:line="240" w:lineRule="auto"/>
        <w:ind w:left="993"/>
        <w:jc w:val="both"/>
        <w:rPr>
          <w:rFonts w:ascii="Tahoma" w:eastAsia="Times New Roman" w:hAnsi="Tahoma" w:cs="Tahoma"/>
          <w:bCs/>
          <w:i/>
          <w:sz w:val="24"/>
          <w:szCs w:val="24"/>
          <w:lang w:eastAsia="fr-FR"/>
        </w:rPr>
      </w:pPr>
      <w:r w:rsidRPr="004B7521">
        <w:rPr>
          <w:rFonts w:ascii="Tahoma" w:eastAsia="Times New Roman" w:hAnsi="Tahoma" w:cs="Tahoma"/>
          <w:b/>
          <w:bCs/>
          <w:sz w:val="16"/>
          <w:szCs w:val="16"/>
          <w:lang w:eastAsia="fr-FR"/>
        </w:rPr>
        <w:t xml:space="preserve">    </w:t>
      </w:r>
      <w:r w:rsidRPr="004B7521">
        <w:rPr>
          <w:rFonts w:ascii="Tahoma" w:eastAsia="Times New Roman" w:hAnsi="Tahoma" w:cs="Tahoma"/>
          <w:bCs/>
          <w:i/>
          <w:sz w:val="24"/>
          <w:szCs w:val="24"/>
          <w:lang w:eastAsia="fr-FR"/>
        </w:rPr>
        <w:t>IMPUTATION BUDGETAIRE : ……………………………………………………….</w:t>
      </w:r>
    </w:p>
    <w:p w14:paraId="18AA35D8" w14:textId="77777777" w:rsidR="004B7521" w:rsidRPr="004B7521" w:rsidRDefault="004B7521" w:rsidP="004B7521">
      <w:pPr>
        <w:spacing w:after="0" w:line="240" w:lineRule="auto"/>
        <w:ind w:left="993"/>
        <w:jc w:val="both"/>
        <w:rPr>
          <w:rFonts w:ascii="Tahoma" w:eastAsia="Times New Roman" w:hAnsi="Tahoma" w:cs="Tahoma"/>
          <w:bCs/>
          <w:i/>
          <w:sz w:val="24"/>
          <w:szCs w:val="24"/>
          <w:lang w:eastAsia="fr-FR"/>
        </w:rPr>
      </w:pPr>
    </w:p>
    <w:p w14:paraId="54E065FA" w14:textId="77777777" w:rsidR="004B7521" w:rsidRPr="004B7521" w:rsidRDefault="004B7521" w:rsidP="004B7521">
      <w:pPr>
        <w:spacing w:after="0" w:line="240" w:lineRule="auto"/>
        <w:ind w:left="993"/>
        <w:jc w:val="both"/>
        <w:rPr>
          <w:rFonts w:ascii="Tahoma" w:eastAsia="Times New Roman" w:hAnsi="Tahoma" w:cs="Tahoma"/>
          <w:bCs/>
          <w:i/>
          <w:sz w:val="24"/>
          <w:szCs w:val="24"/>
          <w:lang w:eastAsia="fr-FR"/>
        </w:rPr>
      </w:pPr>
      <w:r w:rsidRPr="004B7521">
        <w:rPr>
          <w:rFonts w:ascii="Tahoma" w:eastAsia="Times New Roman" w:hAnsi="Tahoma" w:cs="Tahoma"/>
          <w:bCs/>
          <w:i/>
          <w:sz w:val="24"/>
          <w:szCs w:val="24"/>
          <w:lang w:eastAsia="fr-FR"/>
        </w:rPr>
        <w:t xml:space="preserve">    AUTORISATION DE DEPENSE : ……………….</w:t>
      </w:r>
    </w:p>
    <w:p w14:paraId="3FB4FEBD" w14:textId="77777777" w:rsidR="004B7521" w:rsidRPr="004B7521" w:rsidRDefault="004B7521" w:rsidP="004B7521">
      <w:pPr>
        <w:spacing w:after="0" w:line="240" w:lineRule="auto"/>
        <w:ind w:left="993"/>
        <w:jc w:val="both"/>
        <w:rPr>
          <w:rFonts w:ascii="Tahoma" w:eastAsia="Times New Roman" w:hAnsi="Tahoma" w:cs="Tahoma"/>
          <w:b/>
          <w:bCs/>
          <w:sz w:val="16"/>
          <w:szCs w:val="16"/>
          <w:lang w:eastAsia="fr-FR"/>
        </w:rPr>
      </w:pPr>
    </w:p>
    <w:p w14:paraId="1D9D671D" w14:textId="77777777" w:rsidR="004B7521" w:rsidRPr="004B7521" w:rsidRDefault="004B7521" w:rsidP="004B7521">
      <w:pPr>
        <w:spacing w:after="0" w:line="240" w:lineRule="auto"/>
        <w:ind w:left="993"/>
        <w:jc w:val="both"/>
        <w:rPr>
          <w:rFonts w:ascii="Tahoma" w:eastAsia="Times New Roman" w:hAnsi="Tahoma" w:cs="Tahoma"/>
          <w:b/>
          <w:bCs/>
          <w:sz w:val="20"/>
          <w:szCs w:val="20"/>
          <w:lang w:eastAsia="fr-FR"/>
        </w:rPr>
      </w:pPr>
      <w:r w:rsidRPr="004B7521">
        <w:rPr>
          <w:rFonts w:ascii="Tahoma" w:eastAsia="Times New Roman" w:hAnsi="Tahoma" w:cs="Tahoma"/>
          <w:b/>
          <w:bCs/>
          <w:sz w:val="16"/>
          <w:szCs w:val="16"/>
          <w:lang w:eastAsia="fr-FR"/>
        </w:rPr>
        <w:tab/>
      </w:r>
    </w:p>
    <w:p w14:paraId="3A897DD4"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sz w:val="24"/>
          <w:szCs w:val="24"/>
          <w:lang w:eastAsia="fr-FR"/>
        </w:rPr>
        <w:t>SOUSCRITE</w:t>
      </w:r>
      <w:r w:rsidRPr="004B7521">
        <w:rPr>
          <w:rFonts w:ascii="Arial Narrow" w:eastAsia="Times New Roman" w:hAnsi="Arial Narrow" w:cs="Tahoma"/>
          <w:b/>
          <w:bCs/>
          <w:sz w:val="24"/>
          <w:szCs w:val="24"/>
          <w:lang w:eastAsia="fr-FR"/>
        </w:rPr>
        <w:t xml:space="preserve">,  </w:t>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sz w:val="24"/>
          <w:szCs w:val="24"/>
          <w:lang w:eastAsia="fr-FR"/>
        </w:rPr>
        <w:t>le……………….</w:t>
      </w:r>
    </w:p>
    <w:p w14:paraId="47AD13F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w:t>
      </w:r>
      <w:r w:rsidRPr="004B7521">
        <w:rPr>
          <w:rFonts w:ascii="Arial Narrow" w:eastAsia="Times New Roman" w:hAnsi="Arial Narrow" w:cs="Tahoma"/>
          <w:sz w:val="24"/>
          <w:szCs w:val="24"/>
          <w:lang w:eastAsia="fr-FR"/>
        </w:rPr>
        <w:tab/>
        <w:t>SIGNEE,</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le ……………….</w:t>
      </w:r>
    </w:p>
    <w:p w14:paraId="55E4D947"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ENREGISTREE,</w:t>
      </w:r>
      <w:r w:rsidRPr="004B7521">
        <w:rPr>
          <w:rFonts w:ascii="Arial Narrow" w:eastAsia="Times New Roman" w:hAnsi="Arial Narrow" w:cs="Tahoma"/>
          <w:sz w:val="24"/>
          <w:szCs w:val="24"/>
          <w:lang w:eastAsia="fr-FR"/>
        </w:rPr>
        <w:tab/>
        <w:t>le………………..</w:t>
      </w:r>
    </w:p>
    <w:p w14:paraId="4770691C"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NOTIFIEE,</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le…………………</w:t>
      </w:r>
    </w:p>
    <w:p w14:paraId="3E7D3BBA" w14:textId="77777777" w:rsidR="004B7521" w:rsidRPr="004B7521" w:rsidRDefault="004B7521" w:rsidP="004B7521">
      <w:pPr>
        <w:spacing w:after="0" w:line="240" w:lineRule="auto"/>
        <w:jc w:val="both"/>
        <w:rPr>
          <w:rFonts w:ascii="Arial Narrow" w:eastAsia="Times New Roman" w:hAnsi="Arial Narrow" w:cs="Tahoma"/>
          <w:lang w:eastAsia="fr-FR"/>
        </w:rPr>
      </w:pPr>
    </w:p>
    <w:p w14:paraId="65691F44" w14:textId="77777777" w:rsidR="004B7521" w:rsidRPr="004B7521" w:rsidRDefault="004B7521" w:rsidP="004B7521">
      <w:pPr>
        <w:spacing w:after="0" w:line="240" w:lineRule="auto"/>
        <w:jc w:val="both"/>
        <w:rPr>
          <w:rFonts w:ascii="Arial Narrow" w:eastAsia="Times New Roman" w:hAnsi="Arial Narrow" w:cs="Tahoma"/>
          <w:lang w:eastAsia="fr-FR"/>
        </w:rPr>
      </w:pPr>
    </w:p>
    <w:p w14:paraId="0CE16599" w14:textId="77777777" w:rsidR="004B7521" w:rsidRPr="004B7521" w:rsidRDefault="004B7521" w:rsidP="004B7521">
      <w:pPr>
        <w:spacing w:after="0" w:line="240" w:lineRule="auto"/>
        <w:jc w:val="both"/>
        <w:rPr>
          <w:rFonts w:ascii="Arial Narrow" w:eastAsia="Times New Roman" w:hAnsi="Arial Narrow" w:cs="Tahoma"/>
          <w:lang w:eastAsia="fr-FR"/>
        </w:rPr>
      </w:pPr>
    </w:p>
    <w:p w14:paraId="3E0355A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ENTRE </w:t>
      </w:r>
    </w:p>
    <w:p w14:paraId="20F9D4EA"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B69E86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90597A1"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LE GOUVERNEMENT DE LA REPUBLIQUE DU CAMEROUN, représenté par Le Maire de la Commune de </w:t>
      </w:r>
      <w:r w:rsidR="005F44A8">
        <w:rPr>
          <w:rFonts w:ascii="Arial Narrow" w:eastAsia="Times New Roman" w:hAnsi="Arial Narrow" w:cs="Tahoma"/>
          <w:sz w:val="24"/>
          <w:szCs w:val="24"/>
          <w:lang w:eastAsia="fr-FR"/>
        </w:rPr>
        <w:t>KENTZOU</w:t>
      </w:r>
      <w:r w:rsidRPr="004B7521">
        <w:rPr>
          <w:rFonts w:ascii="Arial Narrow" w:eastAsia="Times New Roman" w:hAnsi="Arial Narrow" w:cs="Tahoma"/>
          <w:sz w:val="24"/>
          <w:szCs w:val="24"/>
          <w:lang w:eastAsia="fr-FR"/>
        </w:rPr>
        <w:t>.  Dénommé ci-après :</w:t>
      </w:r>
    </w:p>
    <w:p w14:paraId="0696B7A9"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F107C66"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w:t>
      </w:r>
      <w:r w:rsidRPr="004B7521">
        <w:rPr>
          <w:rFonts w:ascii="Arial Narrow" w:eastAsia="Times New Roman" w:hAnsi="Arial Narrow" w:cs="Tahoma"/>
          <w:b/>
          <w:sz w:val="24"/>
          <w:szCs w:val="24"/>
          <w:lang w:eastAsia="fr-FR"/>
        </w:rPr>
        <w:t>L’AUTORITE CONTRACTANTE</w:t>
      </w:r>
      <w:r w:rsidRPr="004B7521">
        <w:rPr>
          <w:rFonts w:ascii="Arial Narrow" w:eastAsia="Times New Roman" w:hAnsi="Arial Narrow" w:cs="Tahoma"/>
          <w:b/>
          <w:bCs/>
          <w:sz w:val="24"/>
          <w:szCs w:val="24"/>
          <w:lang w:eastAsia="fr-FR"/>
        </w:rPr>
        <w:t>»</w:t>
      </w:r>
    </w:p>
    <w:p w14:paraId="16814321"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p>
    <w:p w14:paraId="77F8F5F1"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5001E2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091A4E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D’UNE PART,</w:t>
      </w:r>
    </w:p>
    <w:p w14:paraId="3E6FC02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02B85A3"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ET,</w:t>
      </w:r>
    </w:p>
    <w:p w14:paraId="00B2A685"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0AAE9CC"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7D81AC5"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887A67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L’ENTREPRISE</w:t>
      </w:r>
    </w:p>
    <w:p w14:paraId="670A3E8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B.P</w:t>
      </w:r>
    </w:p>
    <w:p w14:paraId="0F0EBC2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TEL</w:t>
      </w:r>
    </w:p>
    <w:p w14:paraId="43560E72"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N°RC</w:t>
      </w:r>
      <w:r w:rsidRPr="004B7521">
        <w:rPr>
          <w:rFonts w:ascii="Arial Narrow" w:eastAsia="Times New Roman" w:hAnsi="Arial Narrow" w:cs="Tahoma"/>
          <w:sz w:val="24"/>
          <w:szCs w:val="24"/>
          <w:lang w:eastAsia="fr-FR"/>
        </w:rPr>
        <w:br/>
        <w:t>N° contribuable</w:t>
      </w:r>
    </w:p>
    <w:p w14:paraId="57750E2B"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N° compte bancaire </w:t>
      </w:r>
    </w:p>
    <w:p w14:paraId="40AD70E5"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8D0E2E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Représenté par Monsieur ………………. ci-après dénommé </w:t>
      </w:r>
    </w:p>
    <w:p w14:paraId="609D65F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15EDCAE" w14:textId="77777777" w:rsidR="004B7521" w:rsidRPr="004B7521" w:rsidRDefault="004B7521" w:rsidP="004B7521">
      <w:pPr>
        <w:keepNext/>
        <w:spacing w:after="0" w:line="240" w:lineRule="auto"/>
        <w:jc w:val="both"/>
        <w:outlineLvl w:val="0"/>
        <w:rPr>
          <w:rFonts w:ascii="Arial Narrow" w:eastAsia="Times New Roman" w:hAnsi="Arial Narrow" w:cs="Tahoma"/>
          <w:sz w:val="24"/>
          <w:szCs w:val="20"/>
          <w:lang w:eastAsia="fr-FR"/>
        </w:rPr>
      </w:pPr>
      <w:r w:rsidRPr="004B7521">
        <w:rPr>
          <w:rFonts w:ascii="Arial Narrow" w:eastAsia="Times New Roman" w:hAnsi="Arial Narrow" w:cs="Tahoma"/>
          <w:sz w:val="24"/>
          <w:szCs w:val="20"/>
          <w:lang w:eastAsia="fr-FR"/>
        </w:rPr>
        <w:t>« LE COCONTRACTANT »</w:t>
      </w:r>
    </w:p>
    <w:p w14:paraId="7F44A80B"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07EFADFA"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D’AUTRE PART,</w:t>
      </w:r>
    </w:p>
    <w:p w14:paraId="10F20C97"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30D9BC3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C1789FD"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E15853B"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3AA4E580"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IL A ETE CONVENU ET ARRETE CE QUI SUIT :</w:t>
      </w:r>
    </w:p>
    <w:p w14:paraId="63053AC3"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AAC2DD2"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A66A91C"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F724626" w14:textId="77777777" w:rsidR="004B7521" w:rsidRPr="00B95480"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8"/>
          <w:szCs w:val="28"/>
          <w:lang w:eastAsia="fr-FR"/>
        </w:rPr>
        <w:t>CHAPITRE I : DISPOSITIONS GENERALES</w:t>
      </w:r>
    </w:p>
    <w:p w14:paraId="0DFA1BBD"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4F06E5EB"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56AF546B"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1F4663DD"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6A71EAB3"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2F45D7EE"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25798574"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42016B43"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 xml:space="preserve">CHAPITRE II : CLAUSES FINANCIERES </w:t>
      </w:r>
    </w:p>
    <w:p w14:paraId="4B7CC50D"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0CA06A27"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01151943"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2176D092"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662C317A"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lastRenderedPageBreak/>
        <w:t>……………</w:t>
      </w:r>
    </w:p>
    <w:p w14:paraId="487302C1"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7F3D77C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4293368"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CHAPITRE III: EXECUTION DES PRESTATIONS</w:t>
      </w:r>
    </w:p>
    <w:p w14:paraId="6BA61171"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5CF81535"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34528785"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5D25B70E"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0AEC87B4"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2F1EC248"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4A101F5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78F4EFB"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 xml:space="preserve">CHAPITRE IV – DE LA RECEPTION </w:t>
      </w:r>
    </w:p>
    <w:p w14:paraId="7FD5CF1E" w14:textId="77777777" w:rsidR="004B7521" w:rsidRPr="004B7521" w:rsidRDefault="004B7521" w:rsidP="004B7521">
      <w:pPr>
        <w:spacing w:after="0" w:line="240" w:lineRule="auto"/>
        <w:ind w:firstLine="708"/>
        <w:jc w:val="both"/>
        <w:rPr>
          <w:rFonts w:ascii="Arial Narrow" w:eastAsia="Times New Roman" w:hAnsi="Arial Narrow" w:cs="Tahoma"/>
          <w:sz w:val="24"/>
          <w:szCs w:val="24"/>
          <w:lang w:eastAsia="fr-FR"/>
        </w:rPr>
      </w:pPr>
    </w:p>
    <w:p w14:paraId="4877AD3B"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323D89AD"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7DD77222"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4D427CB5"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0AB71D6C"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2DF080C4"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7E88B272"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CHAPITRE V –  DISPOSITIONS DIVERSES</w:t>
      </w:r>
    </w:p>
    <w:p w14:paraId="5D32B80C" w14:textId="77777777" w:rsidR="004B7521" w:rsidRPr="004B7521" w:rsidRDefault="004B7521" w:rsidP="004B7521">
      <w:pPr>
        <w:spacing w:after="0" w:line="240" w:lineRule="auto"/>
        <w:ind w:firstLine="708"/>
        <w:jc w:val="both"/>
        <w:rPr>
          <w:rFonts w:ascii="Arial Narrow" w:eastAsia="Times New Roman" w:hAnsi="Arial Narrow" w:cs="Tahoma"/>
          <w:sz w:val="24"/>
          <w:szCs w:val="24"/>
          <w:lang w:eastAsia="fr-FR"/>
        </w:rPr>
      </w:pPr>
    </w:p>
    <w:p w14:paraId="7DCB8F47"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05449EB8"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34899924"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1DC4B892"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1EE97F40"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7EC3754A" w14:textId="77777777" w:rsidR="004B7521" w:rsidRPr="004B7521" w:rsidRDefault="004B7521" w:rsidP="004B7521">
      <w:pP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br w:type="page"/>
      </w:r>
    </w:p>
    <w:p w14:paraId="2B779D2F"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lastRenderedPageBreak/>
        <w:t>BORDEREAU DES PRIX UNITAIRES</w:t>
      </w:r>
    </w:p>
    <w:p w14:paraId="26D5CCF2" w14:textId="77777777" w:rsidR="004B7521" w:rsidRPr="004B7521" w:rsidRDefault="004B7521" w:rsidP="004B7521">
      <w:pPr>
        <w:spacing w:after="0" w:line="240" w:lineRule="auto"/>
        <w:rPr>
          <w:rFonts w:ascii="Arial Narrow" w:eastAsia="Times New Roman" w:hAnsi="Arial Narrow" w:cs="Tahoma"/>
          <w:sz w:val="23"/>
          <w:szCs w:val="23"/>
          <w:lang w:eastAsia="fr-FR"/>
        </w:rPr>
      </w:pPr>
    </w:p>
    <w:p w14:paraId="73243495" w14:textId="77777777" w:rsidR="004B7521" w:rsidRPr="004B7521" w:rsidRDefault="004B7521" w:rsidP="004B7521">
      <w:pPr>
        <w:spacing w:after="0" w:line="240" w:lineRule="auto"/>
        <w:rPr>
          <w:rFonts w:ascii="Arial Narrow" w:eastAsia="Times New Roman" w:hAnsi="Arial Narrow" w:cs="Tahoma"/>
          <w:sz w:val="23"/>
          <w:szCs w:val="23"/>
          <w:lang w:eastAsia="fr-FR"/>
        </w:rPr>
      </w:pPr>
    </w:p>
    <w:p w14:paraId="4F021BB5" w14:textId="77777777" w:rsidR="004B7521" w:rsidRPr="004B7521" w:rsidRDefault="004B7521" w:rsidP="00B95480">
      <w:pPr>
        <w:spacing w:after="0" w:line="240" w:lineRule="auto"/>
        <w:jc w:val="center"/>
        <w:rPr>
          <w:rFonts w:ascii="Arial Narrow" w:eastAsia="Times New Roman" w:hAnsi="Arial Narrow" w:cs="Tahoma"/>
          <w:b/>
          <w:bCs/>
          <w:sz w:val="24"/>
          <w:szCs w:val="24"/>
          <w:u w:val="single"/>
          <w:lang w:eastAsia="fr-FR"/>
        </w:rPr>
      </w:pPr>
      <w:r w:rsidRPr="004B7521">
        <w:rPr>
          <w:rFonts w:ascii="Arial Narrow" w:eastAsia="Times New Roman" w:hAnsi="Arial Narrow" w:cs="Tahoma"/>
          <w:b/>
          <w:bCs/>
          <w:sz w:val="24"/>
          <w:szCs w:val="24"/>
          <w:u w:val="single"/>
          <w:lang w:eastAsia="fr-FR"/>
        </w:rPr>
        <w:t>DETAIL  ESTIMATIF</w:t>
      </w:r>
    </w:p>
    <w:p w14:paraId="1EEDD808" w14:textId="77777777" w:rsidR="004B7521" w:rsidRPr="004B7521" w:rsidRDefault="004B7521" w:rsidP="004B7521">
      <w:pPr>
        <w:spacing w:after="0" w:line="240" w:lineRule="auto"/>
        <w:rPr>
          <w:rFonts w:ascii="Arial Narrow" w:eastAsia="Times New Roman" w:hAnsi="Arial Narrow" w:cs="Tahoma"/>
          <w:b/>
          <w:bCs/>
          <w:sz w:val="24"/>
          <w:szCs w:val="24"/>
          <w:lang w:eastAsia="fr-FR"/>
        </w:rPr>
      </w:pPr>
    </w:p>
    <w:p w14:paraId="25856640" w14:textId="1813EC5A"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05579E">
        <w:rPr>
          <w:rFonts w:ascii="Times New Roman" w:eastAsia="Times New Roman" w:hAnsi="Times New Roman" w:cs="Times New Roman"/>
          <w:lang w:eastAsia="fr-FR"/>
        </w:rPr>
        <w:t xml:space="preserve">EXECUTION DES TRAVAUX DE CONSTRUCTION D’UN </w:t>
      </w:r>
      <w:r w:rsidR="00E72AEC">
        <w:rPr>
          <w:rFonts w:ascii="Times New Roman" w:eastAsia="Times New Roman" w:hAnsi="Times New Roman" w:cs="Times New Roman"/>
          <w:lang w:eastAsia="fr-FR"/>
        </w:rPr>
        <w:t xml:space="preserve">HANGAR </w:t>
      </w:r>
      <w:r w:rsidR="007C7A59">
        <w:rPr>
          <w:rFonts w:ascii="Times New Roman" w:eastAsia="Times New Roman" w:hAnsi="Times New Roman" w:cs="Times New Roman"/>
          <w:lang w:eastAsia="fr-FR"/>
        </w:rPr>
        <w:t>D’EMBARQUEMENT A LA GARE ROUTIERE OUEST</w:t>
      </w:r>
      <w:r w:rsidR="00E72AEC">
        <w:rPr>
          <w:rFonts w:ascii="Times New Roman" w:eastAsia="Times New Roman" w:hAnsi="Times New Roman" w:cs="Times New Roman"/>
          <w:lang w:eastAsia="fr-FR"/>
        </w:rPr>
        <w:t xml:space="preserve"> DANS</w:t>
      </w:r>
      <w:r w:rsidR="00EB7281">
        <w:rPr>
          <w:rFonts w:ascii="Times New Roman" w:eastAsia="Times New Roman" w:hAnsi="Times New Roman" w:cs="Times New Roman"/>
          <w:lang w:eastAsia="fr-FR"/>
        </w:rPr>
        <w:t xml:space="preserve"> LA COMMUNE DE KENTZOU</w:t>
      </w:r>
      <w:r w:rsidR="000C09EA">
        <w:rPr>
          <w:rFonts w:ascii="Times New Roman" w:eastAsia="Times New Roman" w:hAnsi="Times New Roman" w:cs="Times New Roman"/>
          <w:lang w:eastAsia="fr-FR"/>
        </w:rPr>
        <w:t>,</w:t>
      </w:r>
      <w:r w:rsidR="00820DDD">
        <w:rPr>
          <w:rFonts w:ascii="Times New Roman" w:eastAsia="Times New Roman" w:hAnsi="Times New Roman" w:cs="Times New Roman"/>
          <w:lang w:eastAsia="fr-FR"/>
        </w:rPr>
        <w:t xml:space="preserve"> </w:t>
      </w:r>
      <w:r w:rsidR="00E319BE">
        <w:rPr>
          <w:rFonts w:ascii="Times New Roman" w:eastAsia="Times New Roman" w:hAnsi="Times New Roman" w:cs="Times New Roman"/>
          <w:lang w:eastAsia="fr-FR"/>
        </w:rPr>
        <w:t>ARRONDISSEMENT DE LA BOMBE</w:t>
      </w:r>
      <w:r w:rsidRPr="004B7521">
        <w:rPr>
          <w:rFonts w:ascii="Times New Roman" w:eastAsia="Times New Roman" w:hAnsi="Times New Roman" w:cs="Times New Roman"/>
          <w:sz w:val="24"/>
          <w:szCs w:val="24"/>
          <w:lang w:eastAsia="fr-FR"/>
        </w:rPr>
        <w:t>…</w:t>
      </w:r>
      <w:r w:rsidRPr="004B7521">
        <w:rPr>
          <w:rFonts w:ascii="Arial Narrow" w:eastAsia="Times New Roman" w:hAnsi="Arial Narrow" w:cs="Tahoma"/>
          <w:b/>
          <w:bCs/>
          <w:sz w:val="24"/>
          <w:szCs w:val="24"/>
          <w:lang w:eastAsia="fr-FR"/>
        </w:rPr>
        <w:t xml:space="preserve">FINANCEMENT : </w:t>
      </w:r>
      <w:r w:rsidR="007C7A59">
        <w:rPr>
          <w:rFonts w:ascii="Arial Narrow" w:eastAsia="Times New Roman" w:hAnsi="Arial Narrow" w:cs="Tahoma"/>
          <w:b/>
          <w:bCs/>
          <w:sz w:val="24"/>
          <w:szCs w:val="24"/>
          <w:lang w:eastAsia="fr-FR"/>
        </w:rPr>
        <w:t>MINDDEVEL</w:t>
      </w:r>
      <w:r w:rsidRPr="004B7521">
        <w:rPr>
          <w:rFonts w:ascii="Arial Narrow" w:eastAsia="Times New Roman" w:hAnsi="Arial Narrow" w:cs="Tahoma"/>
          <w:b/>
          <w:bCs/>
          <w:sz w:val="24"/>
          <w:szCs w:val="24"/>
          <w:lang w:eastAsia="fr-FR"/>
        </w:rPr>
        <w:t xml:space="preserve">- </w:t>
      </w:r>
      <w:r w:rsidRPr="004B7521">
        <w:rPr>
          <w:rFonts w:ascii="Arial Narrow" w:eastAsia="Times New Roman" w:hAnsi="Arial Narrow" w:cs="Tahoma"/>
          <w:sz w:val="24"/>
          <w:szCs w:val="24"/>
          <w:lang w:eastAsia="fr-FR"/>
        </w:rPr>
        <w:t xml:space="preserve">Exercice </w:t>
      </w:r>
      <w:r w:rsidR="0005579E">
        <w:rPr>
          <w:rFonts w:ascii="Arial Narrow" w:eastAsia="Times New Roman" w:hAnsi="Arial Narrow" w:cs="Tahoma"/>
          <w:b/>
          <w:bCs/>
          <w:sz w:val="24"/>
          <w:szCs w:val="24"/>
          <w:lang w:eastAsia="fr-FR"/>
        </w:rPr>
        <w:t xml:space="preserve"> 20</w:t>
      </w:r>
      <w:r w:rsidR="00766AF5">
        <w:rPr>
          <w:rFonts w:ascii="Arial Narrow" w:eastAsia="Times New Roman" w:hAnsi="Arial Narrow" w:cs="Tahoma"/>
          <w:b/>
          <w:bCs/>
          <w:sz w:val="24"/>
          <w:szCs w:val="24"/>
          <w:lang w:eastAsia="fr-FR"/>
        </w:rPr>
        <w:t>2</w:t>
      </w:r>
      <w:r w:rsidR="007C7A59">
        <w:rPr>
          <w:rFonts w:ascii="Arial Narrow" w:eastAsia="Times New Roman" w:hAnsi="Arial Narrow" w:cs="Tahoma"/>
          <w:b/>
          <w:bCs/>
          <w:sz w:val="24"/>
          <w:szCs w:val="24"/>
          <w:lang w:eastAsia="fr-FR"/>
        </w:rPr>
        <w:t>5</w:t>
      </w:r>
    </w:p>
    <w:p w14:paraId="09B079B3" w14:textId="77777777" w:rsidR="004B7521" w:rsidRPr="004B7521" w:rsidRDefault="004B7521" w:rsidP="004B7521">
      <w:pPr>
        <w:spacing w:after="0" w:line="240" w:lineRule="auto"/>
        <w:rPr>
          <w:rFonts w:ascii="Arial Narrow" w:eastAsia="Times New Roman" w:hAnsi="Arial Narrow" w:cs="Tahoma"/>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5"/>
        <w:gridCol w:w="1848"/>
        <w:gridCol w:w="1414"/>
        <w:gridCol w:w="1447"/>
        <w:gridCol w:w="1466"/>
        <w:gridCol w:w="1522"/>
      </w:tblGrid>
      <w:tr w:rsidR="004B7521" w:rsidRPr="004B7521" w14:paraId="22CF5A1A" w14:textId="77777777" w:rsidTr="004B7521">
        <w:tc>
          <w:tcPr>
            <w:tcW w:w="1515" w:type="dxa"/>
            <w:tcBorders>
              <w:top w:val="single" w:sz="4" w:space="0" w:color="auto"/>
              <w:left w:val="single" w:sz="4" w:space="0" w:color="auto"/>
              <w:bottom w:val="single" w:sz="4" w:space="0" w:color="auto"/>
              <w:right w:val="single" w:sz="4" w:space="0" w:color="auto"/>
            </w:tcBorders>
            <w:vAlign w:val="center"/>
          </w:tcPr>
          <w:p w14:paraId="52397057"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N° PRIX</w:t>
            </w:r>
          </w:p>
        </w:tc>
        <w:tc>
          <w:tcPr>
            <w:tcW w:w="1848" w:type="dxa"/>
            <w:tcBorders>
              <w:top w:val="single" w:sz="4" w:space="0" w:color="auto"/>
              <w:left w:val="single" w:sz="4" w:space="0" w:color="auto"/>
              <w:bottom w:val="single" w:sz="4" w:space="0" w:color="auto"/>
              <w:right w:val="single" w:sz="4" w:space="0" w:color="auto"/>
            </w:tcBorders>
            <w:vAlign w:val="center"/>
          </w:tcPr>
          <w:p w14:paraId="009788CF"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DESIGNATION</w:t>
            </w:r>
          </w:p>
        </w:tc>
        <w:tc>
          <w:tcPr>
            <w:tcW w:w="1414" w:type="dxa"/>
            <w:tcBorders>
              <w:top w:val="single" w:sz="4" w:space="0" w:color="auto"/>
              <w:left w:val="single" w:sz="4" w:space="0" w:color="auto"/>
              <w:bottom w:val="single" w:sz="4" w:space="0" w:color="auto"/>
              <w:right w:val="single" w:sz="4" w:space="0" w:color="auto"/>
            </w:tcBorders>
            <w:vAlign w:val="center"/>
          </w:tcPr>
          <w:p w14:paraId="50682073"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U</w:t>
            </w:r>
          </w:p>
        </w:tc>
        <w:tc>
          <w:tcPr>
            <w:tcW w:w="1447" w:type="dxa"/>
            <w:tcBorders>
              <w:top w:val="single" w:sz="4" w:space="0" w:color="auto"/>
              <w:left w:val="single" w:sz="4" w:space="0" w:color="auto"/>
              <w:bottom w:val="single" w:sz="4" w:space="0" w:color="auto"/>
              <w:right w:val="single" w:sz="4" w:space="0" w:color="auto"/>
            </w:tcBorders>
            <w:vAlign w:val="center"/>
          </w:tcPr>
          <w:p w14:paraId="45B1BEE9"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QTE</w:t>
            </w:r>
          </w:p>
        </w:tc>
        <w:tc>
          <w:tcPr>
            <w:tcW w:w="1466" w:type="dxa"/>
            <w:tcBorders>
              <w:top w:val="single" w:sz="4" w:space="0" w:color="auto"/>
              <w:left w:val="single" w:sz="4" w:space="0" w:color="auto"/>
              <w:bottom w:val="single" w:sz="4" w:space="0" w:color="auto"/>
              <w:right w:val="single" w:sz="4" w:space="0" w:color="auto"/>
            </w:tcBorders>
            <w:vAlign w:val="center"/>
          </w:tcPr>
          <w:p w14:paraId="4EF5BB7F"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PU HTVA</w:t>
            </w:r>
          </w:p>
        </w:tc>
        <w:tc>
          <w:tcPr>
            <w:tcW w:w="1522" w:type="dxa"/>
            <w:tcBorders>
              <w:top w:val="single" w:sz="4" w:space="0" w:color="auto"/>
              <w:left w:val="single" w:sz="4" w:space="0" w:color="auto"/>
              <w:bottom w:val="single" w:sz="4" w:space="0" w:color="auto"/>
              <w:right w:val="single" w:sz="4" w:space="0" w:color="auto"/>
            </w:tcBorders>
            <w:vAlign w:val="center"/>
          </w:tcPr>
          <w:p w14:paraId="4426E295"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MONTANT FCFA</w:t>
            </w:r>
          </w:p>
        </w:tc>
      </w:tr>
      <w:tr w:rsidR="004B7521" w:rsidRPr="004B7521" w14:paraId="7A2D8A16" w14:textId="77777777" w:rsidTr="004B7521">
        <w:tc>
          <w:tcPr>
            <w:tcW w:w="1515" w:type="dxa"/>
            <w:tcBorders>
              <w:top w:val="single" w:sz="4" w:space="0" w:color="auto"/>
              <w:left w:val="single" w:sz="4" w:space="0" w:color="auto"/>
              <w:bottom w:val="single" w:sz="4" w:space="0" w:color="auto"/>
              <w:right w:val="single" w:sz="4" w:space="0" w:color="auto"/>
            </w:tcBorders>
          </w:tcPr>
          <w:p w14:paraId="07C06779"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7B4E4021"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03FF3484"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708E6F9C"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848" w:type="dxa"/>
            <w:tcBorders>
              <w:top w:val="single" w:sz="4" w:space="0" w:color="auto"/>
              <w:left w:val="single" w:sz="4" w:space="0" w:color="auto"/>
              <w:bottom w:val="single" w:sz="4" w:space="0" w:color="auto"/>
              <w:right w:val="single" w:sz="4" w:space="0" w:color="auto"/>
            </w:tcBorders>
          </w:tcPr>
          <w:p w14:paraId="235CB4B3"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414" w:type="dxa"/>
            <w:tcBorders>
              <w:top w:val="single" w:sz="4" w:space="0" w:color="auto"/>
              <w:left w:val="single" w:sz="4" w:space="0" w:color="auto"/>
              <w:bottom w:val="single" w:sz="4" w:space="0" w:color="auto"/>
              <w:right w:val="single" w:sz="4" w:space="0" w:color="auto"/>
            </w:tcBorders>
          </w:tcPr>
          <w:p w14:paraId="368D08C6"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447" w:type="dxa"/>
            <w:tcBorders>
              <w:top w:val="single" w:sz="4" w:space="0" w:color="auto"/>
              <w:left w:val="single" w:sz="4" w:space="0" w:color="auto"/>
              <w:bottom w:val="single" w:sz="4" w:space="0" w:color="auto"/>
              <w:right w:val="single" w:sz="4" w:space="0" w:color="auto"/>
            </w:tcBorders>
          </w:tcPr>
          <w:p w14:paraId="5B967449"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466" w:type="dxa"/>
            <w:tcBorders>
              <w:top w:val="single" w:sz="4" w:space="0" w:color="auto"/>
              <w:left w:val="single" w:sz="4" w:space="0" w:color="auto"/>
              <w:bottom w:val="single" w:sz="4" w:space="0" w:color="auto"/>
              <w:right w:val="single" w:sz="4" w:space="0" w:color="auto"/>
            </w:tcBorders>
          </w:tcPr>
          <w:p w14:paraId="35F804FD"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tcPr>
          <w:p w14:paraId="06E42A0B"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46EBBE23" w14:textId="77777777"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14:paraId="401760A2"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5BE2FD64"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 TOTAL HTVA</w:t>
            </w:r>
          </w:p>
          <w:p w14:paraId="2E1FDDAA"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14:paraId="178791A9" w14:textId="2B6A5511"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3CF50CA3" w14:textId="77777777"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14:paraId="5CEA11F7"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1AC014FD"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TVA  (19,25 %)</w:t>
            </w:r>
          </w:p>
          <w:p w14:paraId="55F1E2BC"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14:paraId="3B94224F" w14:textId="294E2D3E"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5EEF6037" w14:textId="77777777"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14:paraId="1FF29E30"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39AB4A2A"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 TTC</w:t>
            </w:r>
          </w:p>
          <w:p w14:paraId="7B4905F8"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14:paraId="3B76FDB2" w14:textId="372A629D"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70199A84" w14:textId="77777777"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14:paraId="204B13EB"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7B47F476"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AIR (2,2%  ou 5,5 %) du montant HTVA)</w:t>
            </w:r>
          </w:p>
          <w:p w14:paraId="127A47C2"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14:paraId="781F9EBC"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52EA8B82" w14:textId="77777777"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14:paraId="21499C7C"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2005157E"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Net à mandater</w:t>
            </w:r>
          </w:p>
          <w:p w14:paraId="7E165172"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14:paraId="393F77FA"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bl>
    <w:p w14:paraId="0AF6E454"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3CA225C9"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33905D7F"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Arrêté le devis de la présente Lettre Commande à la somme de : ………………………………</w:t>
      </w:r>
    </w:p>
    <w:p w14:paraId="445FA3EF"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(Montant en chiffres et en lettres)  ……………………….. F CFA toutes taxes comprises. </w:t>
      </w:r>
    </w:p>
    <w:p w14:paraId="2420D6A7"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164A83F1"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43B467CD"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7AFF0699"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24AD27B3"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21D8CB48"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14FB470D"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06E1728D"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11F440E0"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626986F2"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056AED40"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721C62F9"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7E242197" w14:textId="379925DC"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r>
        <w:rPr>
          <w:rFonts w:ascii="Arial Narrow" w:eastAsia="Times New Roman" w:hAnsi="Arial Narrow" w:cs="Tahoma"/>
          <w:sz w:val="20"/>
          <w:szCs w:val="20"/>
          <w:lang w:eastAsia="fr-FR"/>
        </w:rPr>
        <w:t>PAGE 67 ET DERNIERE</w:t>
      </w:r>
    </w:p>
    <w:p w14:paraId="13CA37FE"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4FD2D30E"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65F79A5F"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66EA29FE"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4059DC4D"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52654672"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124C6067"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171B12DB"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04AF2152"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4D9DFE63"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4134ED43"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267F0041"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71397A14"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450D4182"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2896F5F7"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4266C11F"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7B0BAB88"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09C0887B"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3A4084C4"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583221E0" w14:textId="77777777" w:rsidR="00C76716" w:rsidRDefault="00C76716" w:rsidP="000C09EA">
      <w:pPr>
        <w:tabs>
          <w:tab w:val="left" w:pos="3080"/>
        </w:tabs>
        <w:spacing w:after="0" w:line="240" w:lineRule="auto"/>
        <w:jc w:val="both"/>
        <w:rPr>
          <w:rFonts w:ascii="Arial Narrow" w:eastAsia="Times New Roman" w:hAnsi="Arial Narrow" w:cs="Tahoma"/>
          <w:sz w:val="20"/>
          <w:szCs w:val="20"/>
          <w:lang w:eastAsia="fr-FR"/>
        </w:rPr>
      </w:pPr>
    </w:p>
    <w:p w14:paraId="1AD77B71" w14:textId="238D439A" w:rsidR="004B7521" w:rsidRPr="0005579E" w:rsidRDefault="004B7521" w:rsidP="000C09EA">
      <w:pPr>
        <w:tabs>
          <w:tab w:val="left" w:pos="3080"/>
        </w:tabs>
        <w:spacing w:after="0" w:line="240" w:lineRule="auto"/>
        <w:jc w:val="both"/>
        <w:rPr>
          <w:rFonts w:ascii="Arial Narrow" w:eastAsia="Times New Roman" w:hAnsi="Arial Narrow" w:cs="Tahoma"/>
          <w:b/>
          <w:bCs/>
          <w:sz w:val="20"/>
          <w:szCs w:val="20"/>
          <w:lang w:eastAsia="fr-FR"/>
        </w:rPr>
      </w:pPr>
      <w:r w:rsidRPr="004B7521">
        <w:rPr>
          <w:rFonts w:ascii="Arial Narrow" w:eastAsia="Times New Roman" w:hAnsi="Arial Narrow" w:cs="Tahoma"/>
          <w:b/>
          <w:bCs/>
          <w:sz w:val="20"/>
          <w:szCs w:val="20"/>
          <w:lang w:eastAsia="fr-FR"/>
        </w:rPr>
        <w:t>LETTRE-COMMANDE  N° ____________ /LC/R-</w:t>
      </w:r>
      <w:r w:rsidR="00EB7281">
        <w:rPr>
          <w:rFonts w:ascii="Arial Narrow" w:eastAsia="Times New Roman" w:hAnsi="Arial Narrow" w:cs="Tahoma"/>
          <w:b/>
          <w:bCs/>
          <w:sz w:val="20"/>
          <w:szCs w:val="20"/>
          <w:lang w:eastAsia="fr-FR"/>
        </w:rPr>
        <w:t>EST</w:t>
      </w:r>
      <w:r w:rsidRPr="004B7521">
        <w:rPr>
          <w:rFonts w:ascii="Arial Narrow" w:eastAsia="Times New Roman" w:hAnsi="Arial Narrow" w:cs="Tahoma"/>
          <w:b/>
          <w:bCs/>
          <w:sz w:val="20"/>
          <w:szCs w:val="20"/>
          <w:lang w:eastAsia="fr-FR"/>
        </w:rPr>
        <w:t>/D-</w:t>
      </w:r>
      <w:r w:rsidR="00EB7281">
        <w:rPr>
          <w:rFonts w:ascii="Arial Narrow" w:eastAsia="Times New Roman" w:hAnsi="Arial Narrow" w:cs="Tahoma"/>
          <w:b/>
          <w:bCs/>
          <w:sz w:val="20"/>
          <w:szCs w:val="20"/>
          <w:lang w:eastAsia="fr-FR"/>
        </w:rPr>
        <w:t>KADEY</w:t>
      </w:r>
      <w:r w:rsidRPr="004B7521">
        <w:rPr>
          <w:rFonts w:ascii="Arial Narrow" w:eastAsia="Times New Roman" w:hAnsi="Arial Narrow" w:cs="Tahoma"/>
          <w:b/>
          <w:bCs/>
          <w:sz w:val="20"/>
          <w:szCs w:val="20"/>
          <w:lang w:eastAsia="fr-FR"/>
        </w:rPr>
        <w:t>/C-</w:t>
      </w:r>
      <w:r w:rsidR="005F44A8">
        <w:rPr>
          <w:rFonts w:ascii="Arial Narrow" w:eastAsia="Times New Roman" w:hAnsi="Arial Narrow" w:cs="Tahoma"/>
          <w:b/>
          <w:bCs/>
          <w:sz w:val="20"/>
          <w:szCs w:val="20"/>
          <w:lang w:eastAsia="fr-FR"/>
        </w:rPr>
        <w:t>KENTZOU</w:t>
      </w:r>
      <w:r w:rsidR="00700ABF">
        <w:rPr>
          <w:rFonts w:ascii="Arial Narrow" w:eastAsia="Times New Roman" w:hAnsi="Arial Narrow" w:cs="Tahoma"/>
          <w:b/>
          <w:bCs/>
          <w:sz w:val="20"/>
          <w:szCs w:val="20"/>
          <w:lang w:eastAsia="fr-FR"/>
        </w:rPr>
        <w:t>/CIPM/25</w:t>
      </w:r>
      <w:r w:rsidRPr="004B7521">
        <w:rPr>
          <w:rFonts w:ascii="Arial Narrow" w:eastAsia="Times New Roman" w:hAnsi="Arial Narrow" w:cs="Tahoma"/>
          <w:b/>
          <w:bCs/>
          <w:sz w:val="20"/>
          <w:szCs w:val="20"/>
          <w:lang w:eastAsia="fr-FR"/>
        </w:rPr>
        <w:t xml:space="preserve">   Passée après Appel d’Offres  National Ouvert  </w:t>
      </w:r>
      <w:r w:rsidR="0049512B">
        <w:rPr>
          <w:rFonts w:ascii="Arial Narrow" w:eastAsia="Times New Roman" w:hAnsi="Arial Narrow" w:cs="Times New Roman"/>
          <w:b/>
          <w:bCs/>
          <w:sz w:val="20"/>
          <w:szCs w:val="20"/>
          <w:lang w:eastAsia="fr-FR"/>
        </w:rPr>
        <w:t>N°</w:t>
      </w:r>
      <w:r w:rsidR="0049512B" w:rsidRPr="00785622">
        <w:rPr>
          <w:rFonts w:ascii="Arial Narrow" w:eastAsia="Times New Roman" w:hAnsi="Arial Narrow" w:cs="Times New Roman"/>
          <w:b/>
          <w:bCs/>
          <w:color w:val="FF0000"/>
          <w:sz w:val="20"/>
          <w:szCs w:val="20"/>
          <w:lang w:eastAsia="fr-FR"/>
        </w:rPr>
        <w:t>002</w:t>
      </w:r>
      <w:r w:rsidR="0049512B">
        <w:rPr>
          <w:rFonts w:ascii="Arial Narrow" w:eastAsia="Times New Roman" w:hAnsi="Arial Narrow" w:cs="Times New Roman"/>
          <w:b/>
          <w:bCs/>
          <w:sz w:val="20"/>
          <w:szCs w:val="20"/>
          <w:lang w:eastAsia="fr-FR"/>
        </w:rPr>
        <w:t>/AONO/R-EST/D-KADEY/C-KENTZOU/CIPM/25 DU ......../ ……</w:t>
      </w:r>
      <w:proofErr w:type="gramStart"/>
      <w:r w:rsidR="0049512B">
        <w:rPr>
          <w:rFonts w:ascii="Arial Narrow" w:eastAsia="Times New Roman" w:hAnsi="Arial Narrow" w:cs="Times New Roman"/>
          <w:b/>
          <w:bCs/>
          <w:sz w:val="20"/>
          <w:szCs w:val="20"/>
          <w:lang w:eastAsia="fr-FR"/>
        </w:rPr>
        <w:t>./</w:t>
      </w:r>
      <w:proofErr w:type="gramEnd"/>
      <w:r w:rsidR="0049512B">
        <w:rPr>
          <w:rFonts w:ascii="Arial Narrow" w:eastAsia="Times New Roman" w:hAnsi="Arial Narrow" w:cs="Times New Roman"/>
          <w:b/>
          <w:bCs/>
          <w:sz w:val="20"/>
          <w:szCs w:val="20"/>
          <w:lang w:eastAsia="fr-FR"/>
        </w:rPr>
        <w:t xml:space="preserve">2025, EN PROCEDURE D’URGENCE </w:t>
      </w:r>
      <w:r w:rsidR="0049512B" w:rsidRPr="000C09EA">
        <w:rPr>
          <w:rFonts w:ascii="Arial Narrow" w:eastAsia="Times New Roman" w:hAnsi="Arial Narrow" w:cs="Times New Roman"/>
          <w:b/>
          <w:bCs/>
          <w:sz w:val="20"/>
          <w:szCs w:val="20"/>
          <w:lang w:eastAsia="fr-FR"/>
        </w:rPr>
        <w:t xml:space="preserve">POUR L’EXECUTION DES TRAVAUX DE CONSTRUCTION </w:t>
      </w:r>
      <w:r w:rsidR="0049512B">
        <w:rPr>
          <w:rFonts w:ascii="Arial Narrow" w:eastAsia="Times New Roman" w:hAnsi="Arial Narrow" w:cs="Times New Roman"/>
          <w:b/>
          <w:bCs/>
          <w:sz w:val="20"/>
          <w:szCs w:val="20"/>
          <w:lang w:eastAsia="fr-FR"/>
        </w:rPr>
        <w:t>D’UN HANGAR D’EMBARQUEMENT A LA GARE ROUTIERE OUEST DANS LA COMMUNE DE KENTZOU, ARRONDISSEMENT DE LA BOMBE</w:t>
      </w:r>
      <w:r w:rsidR="0049512B" w:rsidRPr="000C09EA">
        <w:rPr>
          <w:rFonts w:ascii="Arial Narrow" w:eastAsia="Times New Roman" w:hAnsi="Arial Narrow" w:cs="Times New Roman"/>
          <w:b/>
          <w:bCs/>
          <w:sz w:val="20"/>
          <w:szCs w:val="20"/>
          <w:lang w:eastAsia="fr-FR"/>
        </w:rPr>
        <w:t xml:space="preserve">,  </w:t>
      </w:r>
      <w:r w:rsidR="0049512B">
        <w:rPr>
          <w:rFonts w:ascii="Arial Narrow" w:eastAsia="Times New Roman" w:hAnsi="Arial Narrow" w:cs="Times New Roman"/>
          <w:b/>
          <w:bCs/>
          <w:sz w:val="20"/>
          <w:szCs w:val="20"/>
          <w:lang w:eastAsia="fr-FR"/>
        </w:rPr>
        <w:t>DEPARTEMENT DE LA KADEY</w:t>
      </w:r>
      <w:r w:rsidRPr="004B7521">
        <w:rPr>
          <w:rFonts w:ascii="Arial Narrow" w:eastAsia="Times New Roman" w:hAnsi="Arial Narrow" w:cs="Times New Roman"/>
          <w:b/>
          <w:bCs/>
          <w:sz w:val="20"/>
          <w:szCs w:val="20"/>
          <w:lang w:eastAsia="fr-FR"/>
        </w:rPr>
        <w:t>.</w:t>
      </w:r>
    </w:p>
    <w:p w14:paraId="57A76F6C" w14:textId="77777777" w:rsidR="004B7521" w:rsidRPr="004B7521" w:rsidRDefault="004B7521" w:rsidP="004B7521">
      <w:pPr>
        <w:tabs>
          <w:tab w:val="left" w:pos="3080"/>
        </w:tabs>
        <w:spacing w:after="0" w:line="240" w:lineRule="auto"/>
        <w:jc w:val="both"/>
        <w:rPr>
          <w:rFonts w:ascii="Arial Narrow" w:eastAsia="Times New Roman" w:hAnsi="Arial Narrow" w:cs="Times New Roman"/>
          <w:bCs/>
          <w:sz w:val="20"/>
          <w:szCs w:val="20"/>
          <w:lang w:eastAsia="fr-FR"/>
        </w:rPr>
      </w:pPr>
    </w:p>
    <w:p w14:paraId="4D6A661D" w14:textId="77777777" w:rsidR="004B7521" w:rsidRPr="004B7521" w:rsidRDefault="004B7521" w:rsidP="004B7521">
      <w:pPr>
        <w:tabs>
          <w:tab w:val="left" w:pos="3080"/>
        </w:tabs>
        <w:spacing w:after="0" w:line="240" w:lineRule="auto"/>
        <w:jc w:val="both"/>
        <w:rPr>
          <w:rFonts w:ascii="Arial Narrow" w:eastAsia="Times New Roman" w:hAnsi="Arial Narrow" w:cs="Times New Roman"/>
          <w:b/>
          <w:bCs/>
          <w:sz w:val="20"/>
          <w:szCs w:val="20"/>
          <w:lang w:eastAsia="fr-FR"/>
        </w:rPr>
      </w:pPr>
    </w:p>
    <w:p w14:paraId="05DC4540"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 DU CONTRAT : __________________________________</w:t>
      </w:r>
    </w:p>
    <w:p w14:paraId="6E594C23"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2CADB24"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TTC  FCFA</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14:paraId="6B45DACD"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1E7EBD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HTVA</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14:paraId="6950BE8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9AA05E7"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TVA</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14:paraId="6AB145FB"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DD6B0E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AIR</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14:paraId="204E993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02599FE4"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NET A MANDATER           : __________________________________</w:t>
      </w:r>
    </w:p>
    <w:p w14:paraId="4357A26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3FF1D13" w14:textId="77777777" w:rsidR="004B7521" w:rsidRPr="004B7521" w:rsidRDefault="004B7521" w:rsidP="004B7521">
      <w:pPr>
        <w:keepNext/>
        <w:spacing w:before="240" w:after="60" w:line="240" w:lineRule="auto"/>
        <w:outlineLvl w:val="1"/>
        <w:rPr>
          <w:rFonts w:ascii="Arial Narrow" w:eastAsia="Times New Roman" w:hAnsi="Arial Narrow" w:cs="Tahoma"/>
          <w:b/>
          <w:bCs/>
          <w:i/>
          <w:iCs/>
          <w:sz w:val="28"/>
          <w:szCs w:val="28"/>
          <w:lang w:eastAsia="fr-FR"/>
        </w:rPr>
      </w:pPr>
      <w:r w:rsidRPr="004B7521">
        <w:rPr>
          <w:rFonts w:ascii="Arial Narrow" w:eastAsia="Times New Roman" w:hAnsi="Arial Narrow" w:cs="Tahoma"/>
          <w:b/>
          <w:bCs/>
          <w:i/>
          <w:iCs/>
          <w:sz w:val="28"/>
          <w:szCs w:val="28"/>
          <w:lang w:eastAsia="fr-FR"/>
        </w:rPr>
        <w:t>SIGNATURES</w:t>
      </w:r>
    </w:p>
    <w:p w14:paraId="3D0B147B"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9"/>
      </w:tblGrid>
      <w:tr w:rsidR="004B7521" w:rsidRPr="004B7521" w14:paraId="6AEB877D" w14:textId="77777777" w:rsidTr="0049512B">
        <w:trPr>
          <w:trHeight w:val="1747"/>
        </w:trPr>
        <w:tc>
          <w:tcPr>
            <w:tcW w:w="9259" w:type="dxa"/>
            <w:tcBorders>
              <w:top w:val="single" w:sz="4" w:space="0" w:color="auto"/>
              <w:left w:val="single" w:sz="4" w:space="0" w:color="auto"/>
              <w:bottom w:val="single" w:sz="4" w:space="0" w:color="auto"/>
              <w:right w:val="single" w:sz="4" w:space="0" w:color="auto"/>
            </w:tcBorders>
          </w:tcPr>
          <w:p w14:paraId="6D1D7D76"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Lue et approuvée par le Cocontractant </w:t>
            </w:r>
          </w:p>
          <w:p w14:paraId="1F62FC59"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3377AC23"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11139156"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36BB42D2"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48FF3D11"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02D699A9" w14:textId="77777777" w:rsidR="004B7521" w:rsidRPr="004B7521" w:rsidRDefault="005F44A8" w:rsidP="004B7521">
            <w:pPr>
              <w:spacing w:after="0" w:line="240" w:lineRule="auto"/>
              <w:jc w:val="center"/>
              <w:rPr>
                <w:rFonts w:ascii="Arial Narrow" w:eastAsia="Times New Roman" w:hAnsi="Arial Narrow" w:cs="Tahoma"/>
                <w:sz w:val="24"/>
                <w:szCs w:val="24"/>
                <w:lang w:eastAsia="fr-FR"/>
              </w:rPr>
            </w:pPr>
            <w:r>
              <w:rPr>
                <w:rFonts w:ascii="Arial Narrow" w:eastAsia="Times New Roman" w:hAnsi="Arial Narrow" w:cs="Tahoma"/>
                <w:sz w:val="24"/>
                <w:szCs w:val="24"/>
                <w:lang w:eastAsia="fr-FR"/>
              </w:rPr>
              <w:t>KENTZOU</w:t>
            </w:r>
            <w:r w:rsidR="004B7521" w:rsidRPr="004B7521">
              <w:rPr>
                <w:rFonts w:ascii="Arial Narrow" w:eastAsia="Times New Roman" w:hAnsi="Arial Narrow" w:cs="Tahoma"/>
                <w:sz w:val="24"/>
                <w:szCs w:val="24"/>
                <w:lang w:eastAsia="fr-FR"/>
              </w:rPr>
              <w:t>, le ……………………………..</w:t>
            </w:r>
          </w:p>
          <w:p w14:paraId="7DD18BC2"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w:t>
            </w:r>
          </w:p>
        </w:tc>
      </w:tr>
      <w:tr w:rsidR="004B7521" w:rsidRPr="004B7521" w14:paraId="00E9073F" w14:textId="77777777" w:rsidTr="0049512B">
        <w:trPr>
          <w:trHeight w:val="1153"/>
        </w:trPr>
        <w:tc>
          <w:tcPr>
            <w:tcW w:w="9259" w:type="dxa"/>
            <w:tcBorders>
              <w:top w:val="single" w:sz="4" w:space="0" w:color="auto"/>
              <w:left w:val="single" w:sz="4" w:space="0" w:color="auto"/>
              <w:bottom w:val="single" w:sz="4" w:space="0" w:color="auto"/>
              <w:right w:val="single" w:sz="4" w:space="0" w:color="auto"/>
            </w:tcBorders>
          </w:tcPr>
          <w:p w14:paraId="68B9BA79"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38339BBC" w14:textId="77777777" w:rsidR="004B7521" w:rsidRPr="004B7521" w:rsidRDefault="007C38FD" w:rsidP="004B7521">
            <w:pPr>
              <w:spacing w:after="0" w:line="240" w:lineRule="auto"/>
              <w:jc w:val="center"/>
              <w:rPr>
                <w:rFonts w:ascii="Arial Narrow" w:eastAsia="Times New Roman" w:hAnsi="Arial Narrow" w:cs="Tahoma"/>
                <w:sz w:val="24"/>
                <w:szCs w:val="24"/>
                <w:lang w:eastAsia="fr-FR"/>
              </w:rPr>
            </w:pPr>
            <w:r>
              <w:rPr>
                <w:rFonts w:ascii="Arial Narrow" w:eastAsia="Times New Roman" w:hAnsi="Arial Narrow" w:cs="Tahoma"/>
                <w:sz w:val="24"/>
                <w:szCs w:val="24"/>
                <w:lang w:eastAsia="fr-FR"/>
              </w:rPr>
              <w:t>Signée par Monsieur</w:t>
            </w:r>
            <w:r w:rsidR="004B7521" w:rsidRPr="004B7521">
              <w:rPr>
                <w:rFonts w:ascii="Arial Narrow" w:eastAsia="Times New Roman" w:hAnsi="Arial Narrow" w:cs="Tahoma"/>
                <w:sz w:val="24"/>
                <w:szCs w:val="24"/>
                <w:lang w:eastAsia="fr-FR"/>
              </w:rPr>
              <w:t xml:space="preserve"> le</w:t>
            </w:r>
            <w:r w:rsidR="004B7521" w:rsidRPr="004B7521">
              <w:rPr>
                <w:rFonts w:ascii="Arial Narrow" w:eastAsia="Times New Roman" w:hAnsi="Arial Narrow" w:cs="Times New Roman"/>
                <w:sz w:val="24"/>
                <w:szCs w:val="24"/>
                <w:lang w:eastAsia="fr-FR"/>
              </w:rPr>
              <w:t xml:space="preserve"> </w:t>
            </w:r>
            <w:r w:rsidR="004B7521" w:rsidRPr="004B7521">
              <w:rPr>
                <w:rFonts w:ascii="Arial Narrow" w:eastAsia="Times New Roman" w:hAnsi="Arial Narrow" w:cs="Tahoma"/>
                <w:sz w:val="24"/>
                <w:szCs w:val="24"/>
                <w:lang w:eastAsia="fr-FR"/>
              </w:rPr>
              <w:t xml:space="preserve"> Maire de la Commune de </w:t>
            </w:r>
            <w:r w:rsidR="005F44A8">
              <w:rPr>
                <w:rFonts w:ascii="Arial Narrow" w:eastAsia="Times New Roman" w:hAnsi="Arial Narrow" w:cs="Tahoma"/>
                <w:sz w:val="24"/>
                <w:szCs w:val="24"/>
                <w:lang w:eastAsia="fr-FR"/>
              </w:rPr>
              <w:t>KENTZOU</w:t>
            </w:r>
            <w:r w:rsidR="004B7521" w:rsidRPr="004B7521">
              <w:rPr>
                <w:rFonts w:ascii="Arial Narrow" w:eastAsia="Times New Roman" w:hAnsi="Arial Narrow" w:cs="Tahoma"/>
                <w:sz w:val="24"/>
                <w:szCs w:val="24"/>
                <w:lang w:eastAsia="fr-FR"/>
              </w:rPr>
              <w:t xml:space="preserve">, </w:t>
            </w:r>
          </w:p>
          <w:p w14:paraId="2EEA44BA"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(Autorité Contractante)</w:t>
            </w:r>
          </w:p>
          <w:p w14:paraId="6C5B6DB5"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0A8CA64D"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50D4A107"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08326735"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10AE11AE" w14:textId="77777777" w:rsidR="004B7521" w:rsidRPr="004B7521" w:rsidRDefault="005F44A8" w:rsidP="004B7521">
            <w:pPr>
              <w:spacing w:after="0" w:line="240" w:lineRule="auto"/>
              <w:jc w:val="center"/>
              <w:rPr>
                <w:rFonts w:ascii="Arial Narrow" w:eastAsia="Times New Roman" w:hAnsi="Arial Narrow" w:cs="Tahoma"/>
                <w:sz w:val="24"/>
                <w:szCs w:val="24"/>
                <w:lang w:eastAsia="fr-FR"/>
              </w:rPr>
            </w:pPr>
            <w:r>
              <w:rPr>
                <w:rFonts w:ascii="Arial Narrow" w:eastAsia="Times New Roman" w:hAnsi="Arial Narrow" w:cs="Tahoma"/>
                <w:sz w:val="24"/>
                <w:szCs w:val="24"/>
                <w:lang w:eastAsia="fr-FR"/>
              </w:rPr>
              <w:t>KENTZOU</w:t>
            </w:r>
            <w:r w:rsidR="004B7521" w:rsidRPr="004B7521">
              <w:rPr>
                <w:rFonts w:ascii="Arial Narrow" w:eastAsia="Times New Roman" w:hAnsi="Arial Narrow" w:cs="Tahoma"/>
                <w:sz w:val="24"/>
                <w:szCs w:val="24"/>
                <w:lang w:eastAsia="fr-FR"/>
              </w:rPr>
              <w:t>, le ……………………………..</w:t>
            </w:r>
          </w:p>
        </w:tc>
      </w:tr>
      <w:tr w:rsidR="004B7521" w:rsidRPr="004B7521" w14:paraId="52C99C66" w14:textId="77777777" w:rsidTr="0049512B">
        <w:trPr>
          <w:trHeight w:val="50"/>
        </w:trPr>
        <w:tc>
          <w:tcPr>
            <w:tcW w:w="9259" w:type="dxa"/>
            <w:tcBorders>
              <w:top w:val="single" w:sz="4" w:space="0" w:color="auto"/>
              <w:left w:val="single" w:sz="4" w:space="0" w:color="auto"/>
              <w:bottom w:val="single" w:sz="4" w:space="0" w:color="auto"/>
              <w:right w:val="single" w:sz="4" w:space="0" w:color="auto"/>
            </w:tcBorders>
          </w:tcPr>
          <w:p w14:paraId="06C7B6DC"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Enregistrement </w:t>
            </w:r>
          </w:p>
          <w:p w14:paraId="36BEC787"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4FF94E76"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2A43E0E1"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0916F3AE"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508F08D1"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1A521305"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59B0592B"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5D59A2DB"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bl>
    <w:p w14:paraId="1B81E407" w14:textId="77777777"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79334D81" w14:textId="77777777" w:rsidR="0005579E" w:rsidRPr="004B7521" w:rsidRDefault="0005579E" w:rsidP="004B7521">
      <w:pPr>
        <w:tabs>
          <w:tab w:val="left" w:pos="5600"/>
        </w:tabs>
        <w:spacing w:after="0" w:line="240" w:lineRule="auto"/>
        <w:rPr>
          <w:rFonts w:ascii="Times New Roman" w:eastAsia="Times New Roman" w:hAnsi="Times New Roman" w:cs="Times New Roman"/>
          <w:sz w:val="24"/>
          <w:szCs w:val="24"/>
          <w:lang w:eastAsia="fr-FR"/>
        </w:rPr>
      </w:pPr>
    </w:p>
    <w:p w14:paraId="40313D6F" w14:textId="77777777" w:rsidR="004B7521" w:rsidRPr="004B7521" w:rsidRDefault="004B7521" w:rsidP="004B7521">
      <w:pPr>
        <w:spacing w:after="0" w:line="240" w:lineRule="auto"/>
        <w:rPr>
          <w:rFonts w:ascii="Times New Roman" w:eastAsia="Times New Roman" w:hAnsi="Times New Roman" w:cs="Times New Roman"/>
          <w:sz w:val="2"/>
          <w:szCs w:val="24"/>
          <w:lang w:eastAsia="fr-FR"/>
        </w:rPr>
      </w:pP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14:paraId="056F6DDE" w14:textId="77777777" w:rsidTr="00E93234">
        <w:trPr>
          <w:trHeight w:hRule="exact" w:val="170"/>
        </w:trPr>
        <w:tc>
          <w:tcPr>
            <w:tcW w:w="3787" w:type="dxa"/>
            <w:tcMar>
              <w:left w:w="28" w:type="dxa"/>
              <w:right w:w="28" w:type="dxa"/>
            </w:tcMar>
            <w:vAlign w:val="center"/>
          </w:tcPr>
          <w:p w14:paraId="3C0E90A2"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REPUBLIQUE DU CAMEROUN</w:t>
            </w:r>
          </w:p>
        </w:tc>
        <w:tc>
          <w:tcPr>
            <w:tcW w:w="2247" w:type="dxa"/>
            <w:tcMar>
              <w:left w:w="28" w:type="dxa"/>
              <w:right w:w="28" w:type="dxa"/>
            </w:tcMar>
            <w:vAlign w:val="center"/>
          </w:tcPr>
          <w:p w14:paraId="15CF715E"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523CE6CF"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14:paraId="44549AEC" w14:textId="77777777" w:rsidTr="00E93234">
        <w:trPr>
          <w:trHeight w:hRule="exact" w:val="401"/>
        </w:trPr>
        <w:tc>
          <w:tcPr>
            <w:tcW w:w="3787" w:type="dxa"/>
            <w:tcMar>
              <w:left w:w="28" w:type="dxa"/>
              <w:right w:w="28" w:type="dxa"/>
            </w:tcMar>
            <w:vAlign w:val="center"/>
          </w:tcPr>
          <w:p w14:paraId="1ED688E2"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14:paraId="274E1886"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7A0F9F06"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14:paraId="0E3507A4" w14:textId="77777777" w:rsidTr="00E93234">
        <w:trPr>
          <w:trHeight w:hRule="exact" w:val="170"/>
        </w:trPr>
        <w:tc>
          <w:tcPr>
            <w:tcW w:w="3787" w:type="dxa"/>
            <w:tcMar>
              <w:left w:w="28" w:type="dxa"/>
              <w:right w:w="28" w:type="dxa"/>
            </w:tcMar>
            <w:vAlign w:val="center"/>
          </w:tcPr>
          <w:p w14:paraId="7CC81F61"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2468CFAA"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63F3774F"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60289BBC" w14:textId="77777777" w:rsidTr="00E93234">
        <w:trPr>
          <w:trHeight w:hRule="exact" w:val="349"/>
        </w:trPr>
        <w:tc>
          <w:tcPr>
            <w:tcW w:w="3787" w:type="dxa"/>
            <w:tcMar>
              <w:left w:w="28" w:type="dxa"/>
              <w:right w:w="28" w:type="dxa"/>
            </w:tcMar>
            <w:vAlign w:val="center"/>
          </w:tcPr>
          <w:p w14:paraId="2372CE4F"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14:paraId="06617B3A"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64C12155"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14:paraId="4D1DF466" w14:textId="77777777" w:rsidTr="00E93234">
        <w:trPr>
          <w:trHeight w:hRule="exact" w:val="170"/>
        </w:trPr>
        <w:tc>
          <w:tcPr>
            <w:tcW w:w="3787" w:type="dxa"/>
            <w:tcMar>
              <w:left w:w="28" w:type="dxa"/>
              <w:right w:w="28" w:type="dxa"/>
            </w:tcMar>
            <w:vAlign w:val="center"/>
          </w:tcPr>
          <w:p w14:paraId="10EB5DAE"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3075A2A5"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2BED63E4"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75FEF782" w14:textId="77777777" w:rsidTr="00E93234">
        <w:trPr>
          <w:trHeight w:hRule="exact" w:val="170"/>
        </w:trPr>
        <w:tc>
          <w:tcPr>
            <w:tcW w:w="3787" w:type="dxa"/>
            <w:tcMar>
              <w:left w:w="28" w:type="dxa"/>
              <w:right w:w="28" w:type="dxa"/>
            </w:tcMar>
            <w:vAlign w:val="center"/>
          </w:tcPr>
          <w:p w14:paraId="1135CD57"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 DE LA KADEY</w:t>
            </w:r>
          </w:p>
        </w:tc>
        <w:tc>
          <w:tcPr>
            <w:tcW w:w="2247" w:type="dxa"/>
            <w:tcMar>
              <w:left w:w="28" w:type="dxa"/>
              <w:right w:w="28" w:type="dxa"/>
            </w:tcMar>
            <w:vAlign w:val="center"/>
          </w:tcPr>
          <w:p w14:paraId="581345BD"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76675A45"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KADEY DIVISION</w:t>
            </w:r>
          </w:p>
        </w:tc>
      </w:tr>
      <w:tr w:rsidR="0005579E" w:rsidRPr="004B7521" w14:paraId="275D4B07" w14:textId="77777777" w:rsidTr="00E93234">
        <w:trPr>
          <w:trHeight w:hRule="exact" w:val="256"/>
        </w:trPr>
        <w:tc>
          <w:tcPr>
            <w:tcW w:w="3787" w:type="dxa"/>
            <w:tcMar>
              <w:left w:w="28" w:type="dxa"/>
              <w:right w:w="28" w:type="dxa"/>
            </w:tcMar>
            <w:vAlign w:val="center"/>
          </w:tcPr>
          <w:p w14:paraId="516A2C8A"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713B7CC7"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122EC58C"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77B3DB78" w14:textId="77777777" w:rsidTr="00E93234">
        <w:trPr>
          <w:trHeight w:hRule="exact" w:val="170"/>
        </w:trPr>
        <w:tc>
          <w:tcPr>
            <w:tcW w:w="3787" w:type="dxa"/>
            <w:tcMar>
              <w:left w:w="28" w:type="dxa"/>
              <w:right w:w="28" w:type="dxa"/>
            </w:tcMar>
            <w:vAlign w:val="center"/>
          </w:tcPr>
          <w:p w14:paraId="411403BD"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5F44A8">
              <w:rPr>
                <w:rFonts w:ascii="Tahoma" w:eastAsia="Times New Roman" w:hAnsi="Tahoma" w:cs="Tahoma"/>
                <w:sz w:val="18"/>
                <w:szCs w:val="20"/>
                <w:lang w:eastAsia="fr-FR"/>
              </w:rPr>
              <w:t>KENTZOU</w:t>
            </w:r>
          </w:p>
        </w:tc>
        <w:tc>
          <w:tcPr>
            <w:tcW w:w="2247" w:type="dxa"/>
            <w:tcMar>
              <w:left w:w="28" w:type="dxa"/>
              <w:right w:w="28" w:type="dxa"/>
            </w:tcMar>
            <w:vAlign w:val="center"/>
          </w:tcPr>
          <w:p w14:paraId="37E04C57"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32DD87EA"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KENTZOU</w:t>
            </w:r>
            <w:r w:rsidR="0005579E" w:rsidRPr="004B7521">
              <w:rPr>
                <w:rFonts w:ascii="Tahoma" w:eastAsia="Times New Roman" w:hAnsi="Tahoma" w:cs="Tahoma"/>
                <w:sz w:val="18"/>
                <w:szCs w:val="20"/>
                <w:lang w:val="en-GB" w:eastAsia="fr-FR"/>
              </w:rPr>
              <w:t xml:space="preserve"> COUNCIL</w:t>
            </w:r>
          </w:p>
        </w:tc>
      </w:tr>
      <w:tr w:rsidR="0005579E" w:rsidRPr="004B7521" w14:paraId="3D501B96" w14:textId="77777777" w:rsidTr="0049512B">
        <w:trPr>
          <w:trHeight w:hRule="exact" w:val="685"/>
        </w:trPr>
        <w:tc>
          <w:tcPr>
            <w:tcW w:w="3787" w:type="dxa"/>
            <w:tcMar>
              <w:left w:w="28" w:type="dxa"/>
              <w:right w:w="28" w:type="dxa"/>
            </w:tcMar>
            <w:vAlign w:val="center"/>
          </w:tcPr>
          <w:p w14:paraId="49F7850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37B72FE4"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14:paraId="09B50936"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012F05C2"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14:paraId="03FC8C3E"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0A9CD2D0"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14:paraId="453F0F88"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1F43AFBF" w14:textId="77777777" w:rsidR="00EE57B4" w:rsidRPr="004B7521" w:rsidRDefault="00EE57B4" w:rsidP="00EE57B4">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Pr>
          <w:rFonts w:ascii="Tahoma" w:eastAsia="Times New Roman" w:hAnsi="Tahoma" w:cs="Tahoma"/>
          <w:b/>
          <w:bCs/>
          <w:sz w:val="26"/>
          <w:szCs w:val="26"/>
          <w:lang w:eastAsia="fr-FR"/>
        </w:rPr>
        <w:t>KENTZOU</w:t>
      </w:r>
    </w:p>
    <w:p w14:paraId="02B9F5FA" w14:textId="77777777" w:rsidR="00EE57B4" w:rsidRPr="004B7521" w:rsidRDefault="00EE57B4" w:rsidP="00EE57B4">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331E2527" w14:textId="77777777" w:rsidR="00EE57B4" w:rsidRPr="004B7521" w:rsidRDefault="00EE57B4" w:rsidP="00EE57B4">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Pr>
          <w:rFonts w:ascii="Tahoma" w:eastAsia="Times New Roman" w:hAnsi="Tahoma" w:cs="Tahoma"/>
          <w:b/>
          <w:sz w:val="26"/>
          <w:szCs w:val="26"/>
          <w:lang w:eastAsia="fr-FR"/>
        </w:rPr>
        <w:t>KENTZOU</w:t>
      </w:r>
    </w:p>
    <w:p w14:paraId="26841EE4" w14:textId="77777777" w:rsidR="0005579E" w:rsidRPr="004B7521" w:rsidRDefault="0005579E" w:rsidP="0005579E">
      <w:pPr>
        <w:spacing w:after="0" w:line="240" w:lineRule="auto"/>
        <w:jc w:val="center"/>
        <w:rPr>
          <w:rFonts w:ascii="Tahoma" w:eastAsia="Times New Roman" w:hAnsi="Tahoma" w:cs="Tahoma"/>
          <w:b/>
          <w:sz w:val="28"/>
          <w:szCs w:val="28"/>
          <w:lang w:eastAsia="fr-FR"/>
        </w:rPr>
      </w:pPr>
    </w:p>
    <w:p w14:paraId="35A1D384" w14:textId="77777777" w:rsidR="00504746"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5F44A8">
        <w:rPr>
          <w:rFonts w:ascii="Tahoma" w:eastAsia="Times New Roman" w:hAnsi="Tahoma" w:cs="Tahoma"/>
          <w:b/>
          <w:sz w:val="28"/>
          <w:szCs w:val="28"/>
          <w:lang w:eastAsia="fr-FR"/>
        </w:rPr>
        <w:t>KENTZOU</w:t>
      </w:r>
    </w:p>
    <w:p w14:paraId="1C3C3BC2" w14:textId="77777777" w:rsidR="0005579E" w:rsidRPr="004B7521" w:rsidRDefault="0005579E" w:rsidP="0005579E">
      <w:pPr>
        <w:spacing w:after="0" w:line="240" w:lineRule="auto"/>
        <w:rPr>
          <w:rFonts w:ascii="Arial" w:eastAsia="Times New Roman" w:hAnsi="Arial" w:cs="Arial"/>
          <w:sz w:val="24"/>
          <w:szCs w:val="24"/>
          <w:lang w:eastAsia="fr-FR"/>
        </w:rPr>
      </w:pPr>
    </w:p>
    <w:p w14:paraId="5663CC29" w14:textId="77777777" w:rsidR="0049512B" w:rsidRPr="004B7521" w:rsidRDefault="0049512B" w:rsidP="0049512B">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4D9C1962" w14:textId="77777777" w:rsidR="0049512B" w:rsidRPr="004B7521" w:rsidRDefault="0049512B" w:rsidP="0049512B">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Pr="00747200">
        <w:rPr>
          <w:rFonts w:ascii="Tahoma" w:eastAsia="Times New Roman" w:hAnsi="Tahoma" w:cs="Tahoma"/>
          <w:b/>
          <w:bCs/>
          <w:color w:val="FF0000"/>
          <w:lang w:eastAsia="fr-FR"/>
        </w:rPr>
        <w:t>°002</w:t>
      </w:r>
      <w:r>
        <w:rPr>
          <w:rFonts w:ascii="Tahoma" w:eastAsia="Times New Roman" w:hAnsi="Tahoma" w:cs="Tahoma"/>
          <w:b/>
          <w:bCs/>
          <w:lang w:eastAsia="fr-FR"/>
        </w:rPr>
        <w:t>/AONO/R-EST/D-KADEY/C-KENTZOU/CIPM/25 DU ........ /……</w:t>
      </w:r>
      <w:proofErr w:type="gramStart"/>
      <w:r>
        <w:rPr>
          <w:rFonts w:ascii="Tahoma" w:eastAsia="Times New Roman" w:hAnsi="Tahoma" w:cs="Tahoma"/>
          <w:b/>
          <w:bCs/>
          <w:lang w:eastAsia="fr-FR"/>
        </w:rPr>
        <w:t>./</w:t>
      </w:r>
      <w:proofErr w:type="gramEnd"/>
      <w:r>
        <w:rPr>
          <w:rFonts w:ascii="Tahoma" w:eastAsia="Times New Roman" w:hAnsi="Tahoma" w:cs="Tahoma"/>
          <w:b/>
          <w:bCs/>
          <w:lang w:eastAsia="fr-FR"/>
        </w:rPr>
        <w:t xml:space="preserve"> 2025</w:t>
      </w:r>
      <w:r w:rsidRPr="004B7521">
        <w:rPr>
          <w:rFonts w:ascii="Tahoma" w:eastAsia="Times New Roman" w:hAnsi="Tahoma" w:cs="Tahoma"/>
          <w:b/>
          <w:bCs/>
          <w:lang w:eastAsia="fr-FR"/>
        </w:rPr>
        <w:t>, EN PROCEDURE D’URGENCE.</w:t>
      </w:r>
    </w:p>
    <w:p w14:paraId="7886B24B" w14:textId="77777777" w:rsidR="0049512B" w:rsidRPr="004B7521" w:rsidRDefault="0049512B" w:rsidP="0049512B">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D’UN HANGAR D’EMBARQUEMENT A LA GARE ROUTIERE OUEST DANS LA COMMUNE DE KENTZOU,</w:t>
      </w:r>
      <w:r w:rsidRPr="004B7521">
        <w:rPr>
          <w:rFonts w:ascii="Tahoma" w:eastAsia="Times New Roman" w:hAnsi="Tahoma" w:cs="Tahoma"/>
          <w:b/>
          <w:bCs/>
          <w:lang w:eastAsia="fr-FR"/>
        </w:rPr>
        <w:t xml:space="preserve"> </w:t>
      </w:r>
      <w:r>
        <w:rPr>
          <w:rFonts w:ascii="Tahoma" w:eastAsia="Times New Roman" w:hAnsi="Tahoma" w:cs="Tahoma"/>
          <w:b/>
          <w:bCs/>
          <w:lang w:eastAsia="fr-FR"/>
        </w:rPr>
        <w:t xml:space="preserve">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p>
    <w:p w14:paraId="74630738" w14:textId="77777777" w:rsidR="004058E7" w:rsidRPr="004B7521" w:rsidRDefault="004058E7" w:rsidP="004058E7">
      <w:pPr>
        <w:spacing w:after="0" w:line="240" w:lineRule="auto"/>
        <w:rPr>
          <w:rFonts w:ascii="Times New Roman" w:eastAsia="Times New Roman" w:hAnsi="Times New Roman" w:cs="Times New Roman"/>
          <w:sz w:val="24"/>
          <w:szCs w:val="24"/>
          <w:lang w:eastAsia="fr-FR"/>
        </w:rPr>
      </w:pPr>
    </w:p>
    <w:p w14:paraId="1618F338" w14:textId="23524E9E" w:rsidR="00E72AEC" w:rsidRPr="009A3350" w:rsidRDefault="00E72AEC" w:rsidP="00E72AEC">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A93D2E">
        <w:rPr>
          <w:rFonts w:ascii="Tahoma" w:eastAsia="Times New Roman" w:hAnsi="Tahoma" w:cs="Tahoma"/>
          <w:i/>
          <w:iCs/>
          <w:lang w:eastAsia="fr-FR"/>
        </w:rPr>
        <w:t>MINDDEVEL</w:t>
      </w:r>
      <w:r>
        <w:rPr>
          <w:rFonts w:ascii="Tahoma" w:eastAsia="Times New Roman" w:hAnsi="Tahoma" w:cs="Tahoma"/>
          <w:i/>
          <w:iCs/>
          <w:lang w:eastAsia="fr-FR"/>
        </w:rPr>
        <w:t>, EXERCICE 202</w:t>
      </w:r>
      <w:r w:rsidR="000B5CD6">
        <w:rPr>
          <w:rFonts w:ascii="Tahoma" w:eastAsia="Times New Roman" w:hAnsi="Tahoma" w:cs="Tahoma"/>
          <w:i/>
          <w:iCs/>
          <w:lang w:eastAsia="fr-FR"/>
        </w:rPr>
        <w:t>5</w:t>
      </w:r>
    </w:p>
    <w:p w14:paraId="56377931" w14:textId="77777777" w:rsidR="00E72AEC" w:rsidRPr="009A3350" w:rsidRDefault="00E72AEC" w:rsidP="00E72AEC">
      <w:pPr>
        <w:spacing w:after="0"/>
        <w:jc w:val="both"/>
        <w:rPr>
          <w:rFonts w:ascii="Tahoma" w:eastAsia="Times New Roman" w:hAnsi="Tahoma" w:cs="Tahoma"/>
          <w:b/>
          <w:bCs/>
          <w:sz w:val="24"/>
          <w:szCs w:val="24"/>
          <w:lang w:eastAsia="fr-FR"/>
        </w:rPr>
      </w:pPr>
    </w:p>
    <w:p w14:paraId="29314271" w14:textId="77777777" w:rsidR="00E72AEC" w:rsidRPr="009A3350" w:rsidRDefault="00E72AEC" w:rsidP="00E72AEC">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61CEA345" w14:textId="77777777" w:rsidR="00E72AEC" w:rsidRPr="0005579E" w:rsidRDefault="00E72AEC" w:rsidP="00E72AEC">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4F5A6D13" w14:textId="77777777" w:rsidR="00E802F9" w:rsidRDefault="00E802F9" w:rsidP="004B7521">
      <w:pPr>
        <w:spacing w:after="0" w:line="240" w:lineRule="auto"/>
        <w:ind w:left="993"/>
        <w:jc w:val="both"/>
        <w:rPr>
          <w:rFonts w:ascii="Arial" w:eastAsia="Times New Roman" w:hAnsi="Arial" w:cs="Arial"/>
          <w:b/>
          <w:bCs/>
          <w:sz w:val="36"/>
          <w:szCs w:val="36"/>
          <w:lang w:eastAsia="fr-FR"/>
        </w:rPr>
      </w:pPr>
    </w:p>
    <w:p w14:paraId="5B175807" w14:textId="77777777" w:rsidR="00E72AEC" w:rsidRDefault="00E72AEC" w:rsidP="004B7521">
      <w:pPr>
        <w:spacing w:after="0" w:line="240" w:lineRule="auto"/>
        <w:ind w:left="993"/>
        <w:jc w:val="both"/>
        <w:rPr>
          <w:rFonts w:ascii="Arial" w:eastAsia="Times New Roman" w:hAnsi="Arial" w:cs="Arial"/>
          <w:b/>
          <w:bCs/>
          <w:sz w:val="36"/>
          <w:szCs w:val="36"/>
          <w:lang w:eastAsia="fr-FR"/>
        </w:rPr>
      </w:pPr>
    </w:p>
    <w:p w14:paraId="2998F47D" w14:textId="77777777" w:rsidR="00E72AEC" w:rsidRDefault="00E72AEC" w:rsidP="004B7521">
      <w:pPr>
        <w:spacing w:after="0" w:line="240" w:lineRule="auto"/>
        <w:ind w:left="993"/>
        <w:jc w:val="both"/>
        <w:rPr>
          <w:rFonts w:ascii="Arial" w:eastAsia="Times New Roman" w:hAnsi="Arial" w:cs="Arial"/>
          <w:b/>
          <w:bCs/>
          <w:sz w:val="36"/>
          <w:szCs w:val="36"/>
          <w:lang w:eastAsia="fr-FR"/>
        </w:rPr>
      </w:pPr>
    </w:p>
    <w:p w14:paraId="6BE8211F"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434B8791"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439C8F55"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6833788F"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19A4E722"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6643CD61"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522AEDC2"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53F01E6A"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3DCBBAC6"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4BC917D8"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7CA4921B"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50861171"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0D9D4B09" w14:textId="77777777" w:rsidR="00700ABF" w:rsidRDefault="00700ABF" w:rsidP="004B7521">
      <w:pPr>
        <w:spacing w:after="0" w:line="240" w:lineRule="auto"/>
        <w:ind w:left="993"/>
        <w:jc w:val="both"/>
        <w:rPr>
          <w:rFonts w:ascii="Arial" w:eastAsia="Times New Roman" w:hAnsi="Arial" w:cs="Arial"/>
          <w:b/>
          <w:bCs/>
          <w:sz w:val="36"/>
          <w:szCs w:val="36"/>
          <w:lang w:eastAsia="fr-FR"/>
        </w:rPr>
      </w:pPr>
    </w:p>
    <w:p w14:paraId="665442D4" w14:textId="77777777" w:rsidR="00700ABF" w:rsidRDefault="00700ABF" w:rsidP="004B7521">
      <w:pPr>
        <w:spacing w:after="0" w:line="240" w:lineRule="auto"/>
        <w:ind w:left="993"/>
        <w:jc w:val="both"/>
        <w:rPr>
          <w:rFonts w:ascii="Arial" w:eastAsia="Times New Roman" w:hAnsi="Arial" w:cs="Arial"/>
          <w:b/>
          <w:bCs/>
          <w:sz w:val="36"/>
          <w:szCs w:val="36"/>
          <w:lang w:eastAsia="fr-FR"/>
        </w:rPr>
      </w:pPr>
    </w:p>
    <w:p w14:paraId="49949F73" w14:textId="77777777" w:rsidR="00700ABF" w:rsidRDefault="00700ABF" w:rsidP="004B7521">
      <w:pPr>
        <w:spacing w:after="0" w:line="240" w:lineRule="auto"/>
        <w:ind w:left="993"/>
        <w:jc w:val="both"/>
        <w:rPr>
          <w:rFonts w:ascii="Arial" w:eastAsia="Times New Roman" w:hAnsi="Arial" w:cs="Arial"/>
          <w:b/>
          <w:bCs/>
          <w:sz w:val="36"/>
          <w:szCs w:val="36"/>
          <w:lang w:eastAsia="fr-FR"/>
        </w:rPr>
      </w:pPr>
    </w:p>
    <w:p w14:paraId="65B5CFD9" w14:textId="77777777" w:rsidR="00700ABF" w:rsidRDefault="00700ABF" w:rsidP="004B7521">
      <w:pPr>
        <w:spacing w:after="0" w:line="240" w:lineRule="auto"/>
        <w:ind w:left="993"/>
        <w:jc w:val="both"/>
        <w:rPr>
          <w:rFonts w:ascii="Arial" w:eastAsia="Times New Roman" w:hAnsi="Arial" w:cs="Arial"/>
          <w:b/>
          <w:bCs/>
          <w:sz w:val="36"/>
          <w:szCs w:val="36"/>
          <w:lang w:eastAsia="fr-FR"/>
        </w:rPr>
      </w:pPr>
    </w:p>
    <w:p w14:paraId="0AF3A634" w14:textId="77777777" w:rsidR="00700ABF" w:rsidRDefault="00700ABF" w:rsidP="004B7521">
      <w:pPr>
        <w:spacing w:after="0" w:line="240" w:lineRule="auto"/>
        <w:ind w:left="993"/>
        <w:jc w:val="both"/>
        <w:rPr>
          <w:rFonts w:ascii="Arial" w:eastAsia="Times New Roman" w:hAnsi="Arial" w:cs="Arial"/>
          <w:b/>
          <w:bCs/>
          <w:sz w:val="36"/>
          <w:szCs w:val="36"/>
          <w:lang w:eastAsia="fr-FR"/>
        </w:rPr>
      </w:pPr>
    </w:p>
    <w:p w14:paraId="403BE1B9" w14:textId="77777777" w:rsidR="00700ABF" w:rsidRDefault="00700ABF" w:rsidP="004B7521">
      <w:pPr>
        <w:spacing w:after="0" w:line="240" w:lineRule="auto"/>
        <w:ind w:left="993"/>
        <w:jc w:val="both"/>
        <w:rPr>
          <w:rFonts w:ascii="Arial" w:eastAsia="Times New Roman" w:hAnsi="Arial" w:cs="Arial"/>
          <w:b/>
          <w:bCs/>
          <w:sz w:val="36"/>
          <w:szCs w:val="36"/>
          <w:lang w:eastAsia="fr-FR"/>
        </w:rPr>
      </w:pPr>
    </w:p>
    <w:p w14:paraId="3BA6A9D3" w14:textId="77777777" w:rsidR="0049512B" w:rsidRDefault="0049512B" w:rsidP="004B7521">
      <w:pPr>
        <w:spacing w:after="0" w:line="240" w:lineRule="auto"/>
        <w:ind w:left="993"/>
        <w:jc w:val="both"/>
        <w:rPr>
          <w:rFonts w:ascii="Arial" w:eastAsia="Times New Roman" w:hAnsi="Arial" w:cs="Arial"/>
          <w:b/>
          <w:bCs/>
          <w:sz w:val="36"/>
          <w:szCs w:val="36"/>
          <w:lang w:eastAsia="fr-FR"/>
        </w:rPr>
      </w:pPr>
    </w:p>
    <w:p w14:paraId="03CDC61E" w14:textId="77777777" w:rsidR="0049512B" w:rsidRDefault="0049512B" w:rsidP="004B7521">
      <w:pPr>
        <w:spacing w:after="0" w:line="240" w:lineRule="auto"/>
        <w:ind w:left="993"/>
        <w:jc w:val="both"/>
        <w:rPr>
          <w:rFonts w:ascii="Arial" w:eastAsia="Times New Roman" w:hAnsi="Arial" w:cs="Arial"/>
          <w:b/>
          <w:bCs/>
          <w:sz w:val="36"/>
          <w:szCs w:val="36"/>
          <w:lang w:eastAsia="fr-FR"/>
        </w:rPr>
      </w:pPr>
    </w:p>
    <w:p w14:paraId="083624CC" w14:textId="77777777" w:rsidR="0049512B" w:rsidRDefault="0049512B" w:rsidP="004B7521">
      <w:pPr>
        <w:spacing w:after="0" w:line="240" w:lineRule="auto"/>
        <w:ind w:left="993"/>
        <w:jc w:val="both"/>
        <w:rPr>
          <w:rFonts w:ascii="Arial" w:eastAsia="Times New Roman" w:hAnsi="Arial" w:cs="Arial"/>
          <w:b/>
          <w:bCs/>
          <w:sz w:val="36"/>
          <w:szCs w:val="36"/>
          <w:lang w:eastAsia="fr-FR"/>
        </w:rPr>
      </w:pPr>
    </w:p>
    <w:p w14:paraId="202E6CEB" w14:textId="77777777" w:rsidR="0049512B" w:rsidRDefault="0049512B" w:rsidP="004B7521">
      <w:pPr>
        <w:spacing w:after="0" w:line="240" w:lineRule="auto"/>
        <w:ind w:left="993"/>
        <w:jc w:val="both"/>
        <w:rPr>
          <w:rFonts w:ascii="Arial" w:eastAsia="Times New Roman" w:hAnsi="Arial" w:cs="Arial"/>
          <w:b/>
          <w:bCs/>
          <w:sz w:val="36"/>
          <w:szCs w:val="36"/>
          <w:lang w:eastAsia="fr-FR"/>
        </w:rPr>
      </w:pPr>
    </w:p>
    <w:p w14:paraId="30153FCD" w14:textId="77777777" w:rsidR="0049512B" w:rsidRDefault="0049512B" w:rsidP="004B7521">
      <w:pPr>
        <w:spacing w:after="0" w:line="240" w:lineRule="auto"/>
        <w:ind w:left="993"/>
        <w:jc w:val="both"/>
        <w:rPr>
          <w:rFonts w:ascii="Arial" w:eastAsia="Times New Roman" w:hAnsi="Arial" w:cs="Arial"/>
          <w:b/>
          <w:bCs/>
          <w:sz w:val="36"/>
          <w:szCs w:val="36"/>
          <w:lang w:eastAsia="fr-FR"/>
        </w:rPr>
      </w:pPr>
    </w:p>
    <w:p w14:paraId="3A3D5970" w14:textId="77777777" w:rsidR="0049512B" w:rsidRDefault="0049512B" w:rsidP="004B7521">
      <w:pPr>
        <w:spacing w:after="0" w:line="240" w:lineRule="auto"/>
        <w:ind w:left="993"/>
        <w:jc w:val="both"/>
        <w:rPr>
          <w:rFonts w:ascii="Arial" w:eastAsia="Times New Roman" w:hAnsi="Arial" w:cs="Arial"/>
          <w:b/>
          <w:bCs/>
          <w:sz w:val="36"/>
          <w:szCs w:val="36"/>
          <w:lang w:eastAsia="fr-FR"/>
        </w:rPr>
      </w:pPr>
    </w:p>
    <w:p w14:paraId="5E9CFFD8" w14:textId="77777777" w:rsidR="0049512B" w:rsidRPr="004B7521" w:rsidRDefault="0049512B" w:rsidP="004B7521">
      <w:pPr>
        <w:spacing w:after="0" w:line="240" w:lineRule="auto"/>
        <w:ind w:left="993"/>
        <w:jc w:val="both"/>
        <w:rPr>
          <w:rFonts w:ascii="Arial" w:eastAsia="Times New Roman" w:hAnsi="Arial" w:cs="Arial"/>
          <w:b/>
          <w:bCs/>
          <w:sz w:val="36"/>
          <w:szCs w:val="36"/>
          <w:lang w:eastAsia="fr-FR"/>
        </w:rPr>
      </w:pPr>
    </w:p>
    <w:p w14:paraId="4257EACD"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9</w:t>
      </w:r>
    </w:p>
    <w:p w14:paraId="41D790A4"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p>
    <w:p w14:paraId="05D4B913" w14:textId="77777777" w:rsidR="004B7521" w:rsidRDefault="004B7521" w:rsidP="004B7521">
      <w:pPr>
        <w:spacing w:after="0" w:line="240" w:lineRule="auto"/>
        <w:jc w:val="center"/>
        <w:rPr>
          <w:rFonts w:ascii="Arial" w:eastAsia="Times New Roman" w:hAnsi="Arial" w:cs="Arial"/>
          <w:b/>
          <w:bCs/>
          <w:sz w:val="18"/>
          <w:szCs w:val="18"/>
          <w:lang w:eastAsia="fr-FR"/>
        </w:rPr>
      </w:pPr>
    </w:p>
    <w:p w14:paraId="544F3EF6" w14:textId="77777777" w:rsidR="00700ABF" w:rsidRDefault="00700ABF" w:rsidP="004B7521">
      <w:pPr>
        <w:spacing w:after="0" w:line="240" w:lineRule="auto"/>
        <w:jc w:val="center"/>
        <w:rPr>
          <w:rFonts w:ascii="Arial" w:eastAsia="Times New Roman" w:hAnsi="Arial" w:cs="Arial"/>
          <w:b/>
          <w:bCs/>
          <w:sz w:val="18"/>
          <w:szCs w:val="18"/>
          <w:lang w:eastAsia="fr-FR"/>
        </w:rPr>
      </w:pPr>
    </w:p>
    <w:p w14:paraId="7F2F4B84" w14:textId="77777777" w:rsidR="00700ABF" w:rsidRDefault="00700ABF" w:rsidP="004B7521">
      <w:pPr>
        <w:spacing w:after="0" w:line="240" w:lineRule="auto"/>
        <w:jc w:val="center"/>
        <w:rPr>
          <w:rFonts w:ascii="Arial" w:eastAsia="Times New Roman" w:hAnsi="Arial" w:cs="Arial"/>
          <w:b/>
          <w:bCs/>
          <w:sz w:val="18"/>
          <w:szCs w:val="18"/>
          <w:lang w:eastAsia="fr-FR"/>
        </w:rPr>
      </w:pPr>
    </w:p>
    <w:p w14:paraId="5470F339" w14:textId="77777777" w:rsidR="00700ABF" w:rsidRDefault="00700ABF" w:rsidP="004B7521">
      <w:pPr>
        <w:spacing w:after="0" w:line="240" w:lineRule="auto"/>
        <w:jc w:val="center"/>
        <w:rPr>
          <w:rFonts w:ascii="Arial" w:eastAsia="Times New Roman" w:hAnsi="Arial" w:cs="Arial"/>
          <w:b/>
          <w:bCs/>
          <w:sz w:val="18"/>
          <w:szCs w:val="18"/>
          <w:lang w:eastAsia="fr-FR"/>
        </w:rPr>
      </w:pPr>
    </w:p>
    <w:p w14:paraId="0C2FBDAF" w14:textId="77777777" w:rsidR="00700ABF" w:rsidRDefault="00700ABF" w:rsidP="004B7521">
      <w:pPr>
        <w:spacing w:after="0" w:line="240" w:lineRule="auto"/>
        <w:jc w:val="center"/>
        <w:rPr>
          <w:rFonts w:ascii="Arial" w:eastAsia="Times New Roman" w:hAnsi="Arial" w:cs="Arial"/>
          <w:b/>
          <w:bCs/>
          <w:sz w:val="18"/>
          <w:szCs w:val="18"/>
          <w:lang w:eastAsia="fr-FR"/>
        </w:rPr>
      </w:pPr>
    </w:p>
    <w:p w14:paraId="1E8C8C3D" w14:textId="77777777" w:rsidR="00700ABF" w:rsidRDefault="00700ABF" w:rsidP="004B7521">
      <w:pPr>
        <w:spacing w:after="0" w:line="240" w:lineRule="auto"/>
        <w:jc w:val="center"/>
        <w:rPr>
          <w:rFonts w:ascii="Arial" w:eastAsia="Times New Roman" w:hAnsi="Arial" w:cs="Arial"/>
          <w:b/>
          <w:bCs/>
          <w:sz w:val="18"/>
          <w:szCs w:val="18"/>
          <w:lang w:eastAsia="fr-FR"/>
        </w:rPr>
      </w:pPr>
    </w:p>
    <w:p w14:paraId="10ECB357" w14:textId="77777777" w:rsidR="00700ABF" w:rsidRDefault="00700ABF" w:rsidP="004B7521">
      <w:pPr>
        <w:spacing w:after="0" w:line="240" w:lineRule="auto"/>
        <w:jc w:val="center"/>
        <w:rPr>
          <w:rFonts w:ascii="Arial" w:eastAsia="Times New Roman" w:hAnsi="Arial" w:cs="Arial"/>
          <w:b/>
          <w:bCs/>
          <w:sz w:val="18"/>
          <w:szCs w:val="18"/>
          <w:lang w:eastAsia="fr-FR"/>
        </w:rPr>
      </w:pPr>
    </w:p>
    <w:p w14:paraId="63A8C667" w14:textId="77777777" w:rsidR="00700ABF" w:rsidRDefault="00700ABF" w:rsidP="004B7521">
      <w:pPr>
        <w:spacing w:after="0" w:line="240" w:lineRule="auto"/>
        <w:jc w:val="center"/>
        <w:rPr>
          <w:rFonts w:ascii="Arial" w:eastAsia="Times New Roman" w:hAnsi="Arial" w:cs="Arial"/>
          <w:b/>
          <w:bCs/>
          <w:sz w:val="18"/>
          <w:szCs w:val="18"/>
          <w:lang w:eastAsia="fr-FR"/>
        </w:rPr>
      </w:pPr>
    </w:p>
    <w:p w14:paraId="5CD0474A" w14:textId="77777777" w:rsidR="00700ABF" w:rsidRDefault="00700ABF" w:rsidP="004B7521">
      <w:pPr>
        <w:spacing w:after="0" w:line="240" w:lineRule="auto"/>
        <w:jc w:val="center"/>
        <w:rPr>
          <w:rFonts w:ascii="Arial" w:eastAsia="Times New Roman" w:hAnsi="Arial" w:cs="Arial"/>
          <w:b/>
          <w:bCs/>
          <w:sz w:val="18"/>
          <w:szCs w:val="18"/>
          <w:lang w:eastAsia="fr-FR"/>
        </w:rPr>
      </w:pPr>
    </w:p>
    <w:p w14:paraId="3D4BD4F9" w14:textId="77777777" w:rsidR="00700ABF" w:rsidRDefault="00700ABF" w:rsidP="004B7521">
      <w:pPr>
        <w:spacing w:after="0" w:line="240" w:lineRule="auto"/>
        <w:jc w:val="center"/>
        <w:rPr>
          <w:rFonts w:ascii="Arial" w:eastAsia="Times New Roman" w:hAnsi="Arial" w:cs="Arial"/>
          <w:b/>
          <w:bCs/>
          <w:sz w:val="18"/>
          <w:szCs w:val="18"/>
          <w:lang w:eastAsia="fr-FR"/>
        </w:rPr>
      </w:pPr>
    </w:p>
    <w:p w14:paraId="21362E4C" w14:textId="77777777" w:rsidR="00700ABF" w:rsidRDefault="00700ABF" w:rsidP="004B7521">
      <w:pPr>
        <w:spacing w:after="0" w:line="240" w:lineRule="auto"/>
        <w:jc w:val="center"/>
        <w:rPr>
          <w:rFonts w:ascii="Arial" w:eastAsia="Times New Roman" w:hAnsi="Arial" w:cs="Arial"/>
          <w:b/>
          <w:bCs/>
          <w:sz w:val="18"/>
          <w:szCs w:val="18"/>
          <w:lang w:eastAsia="fr-FR"/>
        </w:rPr>
      </w:pPr>
    </w:p>
    <w:p w14:paraId="369AEB48" w14:textId="77777777" w:rsidR="00700ABF" w:rsidRDefault="00700ABF" w:rsidP="004B7521">
      <w:pPr>
        <w:spacing w:after="0" w:line="240" w:lineRule="auto"/>
        <w:jc w:val="center"/>
        <w:rPr>
          <w:rFonts w:ascii="Arial" w:eastAsia="Times New Roman" w:hAnsi="Arial" w:cs="Arial"/>
          <w:b/>
          <w:bCs/>
          <w:sz w:val="18"/>
          <w:szCs w:val="18"/>
          <w:lang w:eastAsia="fr-FR"/>
        </w:rPr>
      </w:pPr>
    </w:p>
    <w:p w14:paraId="7041028B" w14:textId="77777777" w:rsidR="00700ABF" w:rsidRDefault="00700ABF" w:rsidP="004B7521">
      <w:pPr>
        <w:spacing w:after="0" w:line="240" w:lineRule="auto"/>
        <w:jc w:val="center"/>
        <w:rPr>
          <w:rFonts w:ascii="Arial" w:eastAsia="Times New Roman" w:hAnsi="Arial" w:cs="Arial"/>
          <w:b/>
          <w:bCs/>
          <w:sz w:val="18"/>
          <w:szCs w:val="18"/>
          <w:lang w:eastAsia="fr-FR"/>
        </w:rPr>
      </w:pPr>
    </w:p>
    <w:p w14:paraId="090B8317" w14:textId="77777777" w:rsidR="00700ABF" w:rsidRDefault="00700ABF" w:rsidP="004B7521">
      <w:pPr>
        <w:spacing w:after="0" w:line="240" w:lineRule="auto"/>
        <w:jc w:val="center"/>
        <w:rPr>
          <w:rFonts w:ascii="Arial" w:eastAsia="Times New Roman" w:hAnsi="Arial" w:cs="Arial"/>
          <w:b/>
          <w:bCs/>
          <w:sz w:val="18"/>
          <w:szCs w:val="18"/>
          <w:lang w:eastAsia="fr-FR"/>
        </w:rPr>
      </w:pPr>
    </w:p>
    <w:p w14:paraId="19B0AEBF" w14:textId="77777777" w:rsidR="00700ABF" w:rsidRDefault="00700ABF" w:rsidP="004B7521">
      <w:pPr>
        <w:spacing w:after="0" w:line="240" w:lineRule="auto"/>
        <w:jc w:val="center"/>
        <w:rPr>
          <w:rFonts w:ascii="Arial" w:eastAsia="Times New Roman" w:hAnsi="Arial" w:cs="Arial"/>
          <w:b/>
          <w:bCs/>
          <w:sz w:val="18"/>
          <w:szCs w:val="18"/>
          <w:lang w:eastAsia="fr-FR"/>
        </w:rPr>
      </w:pPr>
    </w:p>
    <w:p w14:paraId="2A2CA15E" w14:textId="77777777" w:rsidR="00700ABF" w:rsidRDefault="00700ABF" w:rsidP="004B7521">
      <w:pPr>
        <w:spacing w:after="0" w:line="240" w:lineRule="auto"/>
        <w:jc w:val="center"/>
        <w:rPr>
          <w:rFonts w:ascii="Arial" w:eastAsia="Times New Roman" w:hAnsi="Arial" w:cs="Arial"/>
          <w:b/>
          <w:bCs/>
          <w:sz w:val="18"/>
          <w:szCs w:val="18"/>
          <w:lang w:eastAsia="fr-FR"/>
        </w:rPr>
      </w:pPr>
    </w:p>
    <w:p w14:paraId="0D374DAC" w14:textId="77777777" w:rsidR="00700ABF" w:rsidRDefault="00700ABF" w:rsidP="004B7521">
      <w:pPr>
        <w:spacing w:after="0" w:line="240" w:lineRule="auto"/>
        <w:jc w:val="center"/>
        <w:rPr>
          <w:rFonts w:ascii="Arial" w:eastAsia="Times New Roman" w:hAnsi="Arial" w:cs="Arial"/>
          <w:b/>
          <w:bCs/>
          <w:sz w:val="18"/>
          <w:szCs w:val="18"/>
          <w:lang w:eastAsia="fr-FR"/>
        </w:rPr>
      </w:pPr>
    </w:p>
    <w:p w14:paraId="1DAB6DA5" w14:textId="77777777" w:rsidR="00700ABF" w:rsidRDefault="00700ABF" w:rsidP="004B7521">
      <w:pPr>
        <w:spacing w:after="0" w:line="240" w:lineRule="auto"/>
        <w:jc w:val="center"/>
        <w:rPr>
          <w:rFonts w:ascii="Arial" w:eastAsia="Times New Roman" w:hAnsi="Arial" w:cs="Arial"/>
          <w:b/>
          <w:bCs/>
          <w:sz w:val="18"/>
          <w:szCs w:val="18"/>
          <w:lang w:eastAsia="fr-FR"/>
        </w:rPr>
      </w:pPr>
    </w:p>
    <w:p w14:paraId="549A0238" w14:textId="77777777" w:rsidR="00700ABF" w:rsidRDefault="00700ABF" w:rsidP="004B7521">
      <w:pPr>
        <w:spacing w:after="0" w:line="240" w:lineRule="auto"/>
        <w:jc w:val="center"/>
        <w:rPr>
          <w:rFonts w:ascii="Arial" w:eastAsia="Times New Roman" w:hAnsi="Arial" w:cs="Arial"/>
          <w:b/>
          <w:bCs/>
          <w:sz w:val="18"/>
          <w:szCs w:val="18"/>
          <w:lang w:eastAsia="fr-FR"/>
        </w:rPr>
      </w:pPr>
    </w:p>
    <w:p w14:paraId="33540FC9" w14:textId="77777777" w:rsidR="00700ABF" w:rsidRDefault="00700ABF" w:rsidP="004B7521">
      <w:pPr>
        <w:spacing w:after="0" w:line="240" w:lineRule="auto"/>
        <w:jc w:val="center"/>
        <w:rPr>
          <w:rFonts w:ascii="Arial" w:eastAsia="Times New Roman" w:hAnsi="Arial" w:cs="Arial"/>
          <w:b/>
          <w:bCs/>
          <w:sz w:val="18"/>
          <w:szCs w:val="18"/>
          <w:lang w:eastAsia="fr-FR"/>
        </w:rPr>
      </w:pPr>
    </w:p>
    <w:p w14:paraId="3AEE6C02" w14:textId="77777777" w:rsidR="00700ABF" w:rsidRDefault="00700ABF" w:rsidP="004B7521">
      <w:pPr>
        <w:spacing w:after="0" w:line="240" w:lineRule="auto"/>
        <w:jc w:val="center"/>
        <w:rPr>
          <w:rFonts w:ascii="Arial" w:eastAsia="Times New Roman" w:hAnsi="Arial" w:cs="Arial"/>
          <w:b/>
          <w:bCs/>
          <w:sz w:val="18"/>
          <w:szCs w:val="18"/>
          <w:lang w:eastAsia="fr-FR"/>
        </w:rPr>
      </w:pPr>
    </w:p>
    <w:p w14:paraId="67B26855" w14:textId="77777777" w:rsidR="00700ABF" w:rsidRDefault="00700ABF" w:rsidP="004B7521">
      <w:pPr>
        <w:spacing w:after="0" w:line="240" w:lineRule="auto"/>
        <w:jc w:val="center"/>
        <w:rPr>
          <w:rFonts w:ascii="Arial" w:eastAsia="Times New Roman" w:hAnsi="Arial" w:cs="Arial"/>
          <w:b/>
          <w:bCs/>
          <w:sz w:val="18"/>
          <w:szCs w:val="18"/>
          <w:lang w:eastAsia="fr-FR"/>
        </w:rPr>
      </w:pPr>
    </w:p>
    <w:p w14:paraId="42597C64" w14:textId="77777777" w:rsidR="00700ABF" w:rsidRDefault="00700ABF" w:rsidP="004B7521">
      <w:pPr>
        <w:spacing w:after="0" w:line="240" w:lineRule="auto"/>
        <w:jc w:val="center"/>
        <w:rPr>
          <w:rFonts w:ascii="Arial" w:eastAsia="Times New Roman" w:hAnsi="Arial" w:cs="Arial"/>
          <w:b/>
          <w:bCs/>
          <w:sz w:val="18"/>
          <w:szCs w:val="18"/>
          <w:lang w:eastAsia="fr-FR"/>
        </w:rPr>
      </w:pPr>
    </w:p>
    <w:p w14:paraId="7E05D74D" w14:textId="77777777" w:rsidR="00700ABF" w:rsidRDefault="00700ABF" w:rsidP="004B7521">
      <w:pPr>
        <w:spacing w:after="0" w:line="240" w:lineRule="auto"/>
        <w:jc w:val="center"/>
        <w:rPr>
          <w:rFonts w:ascii="Arial" w:eastAsia="Times New Roman" w:hAnsi="Arial" w:cs="Arial"/>
          <w:b/>
          <w:bCs/>
          <w:sz w:val="18"/>
          <w:szCs w:val="18"/>
          <w:lang w:eastAsia="fr-FR"/>
        </w:rPr>
      </w:pPr>
    </w:p>
    <w:p w14:paraId="4121900C" w14:textId="77777777" w:rsidR="00700ABF" w:rsidRDefault="00700ABF" w:rsidP="004B7521">
      <w:pPr>
        <w:spacing w:after="0" w:line="240" w:lineRule="auto"/>
        <w:jc w:val="center"/>
        <w:rPr>
          <w:rFonts w:ascii="Arial" w:eastAsia="Times New Roman" w:hAnsi="Arial" w:cs="Arial"/>
          <w:b/>
          <w:bCs/>
          <w:sz w:val="18"/>
          <w:szCs w:val="18"/>
          <w:lang w:eastAsia="fr-FR"/>
        </w:rPr>
      </w:pPr>
    </w:p>
    <w:p w14:paraId="3F9FE591" w14:textId="77777777" w:rsidR="00700ABF" w:rsidRDefault="00700ABF" w:rsidP="004B7521">
      <w:pPr>
        <w:spacing w:after="0" w:line="240" w:lineRule="auto"/>
        <w:jc w:val="center"/>
        <w:rPr>
          <w:rFonts w:ascii="Arial" w:eastAsia="Times New Roman" w:hAnsi="Arial" w:cs="Arial"/>
          <w:b/>
          <w:bCs/>
          <w:sz w:val="18"/>
          <w:szCs w:val="18"/>
          <w:lang w:eastAsia="fr-FR"/>
        </w:rPr>
      </w:pPr>
    </w:p>
    <w:p w14:paraId="7436B0E8" w14:textId="77777777" w:rsidR="00700ABF" w:rsidRDefault="00700ABF" w:rsidP="004B7521">
      <w:pPr>
        <w:spacing w:after="0" w:line="240" w:lineRule="auto"/>
        <w:jc w:val="center"/>
        <w:rPr>
          <w:rFonts w:ascii="Arial" w:eastAsia="Times New Roman" w:hAnsi="Arial" w:cs="Arial"/>
          <w:b/>
          <w:bCs/>
          <w:sz w:val="18"/>
          <w:szCs w:val="18"/>
          <w:lang w:eastAsia="fr-FR"/>
        </w:rPr>
      </w:pPr>
    </w:p>
    <w:p w14:paraId="712DAE30" w14:textId="77777777" w:rsidR="00700ABF" w:rsidRDefault="00700ABF" w:rsidP="004B7521">
      <w:pPr>
        <w:spacing w:after="0" w:line="240" w:lineRule="auto"/>
        <w:jc w:val="center"/>
        <w:rPr>
          <w:rFonts w:ascii="Arial" w:eastAsia="Times New Roman" w:hAnsi="Arial" w:cs="Arial"/>
          <w:b/>
          <w:bCs/>
          <w:sz w:val="18"/>
          <w:szCs w:val="18"/>
          <w:lang w:eastAsia="fr-FR"/>
        </w:rPr>
      </w:pPr>
    </w:p>
    <w:p w14:paraId="008055A9" w14:textId="77777777" w:rsidR="00700ABF" w:rsidRDefault="00700ABF" w:rsidP="004B7521">
      <w:pPr>
        <w:spacing w:after="0" w:line="240" w:lineRule="auto"/>
        <w:jc w:val="center"/>
        <w:rPr>
          <w:rFonts w:ascii="Arial" w:eastAsia="Times New Roman" w:hAnsi="Arial" w:cs="Arial"/>
          <w:b/>
          <w:bCs/>
          <w:sz w:val="18"/>
          <w:szCs w:val="18"/>
          <w:lang w:eastAsia="fr-FR"/>
        </w:rPr>
      </w:pPr>
    </w:p>
    <w:p w14:paraId="5662EF5D" w14:textId="77777777" w:rsidR="00700ABF" w:rsidRDefault="00700ABF" w:rsidP="004B7521">
      <w:pPr>
        <w:spacing w:after="0" w:line="240" w:lineRule="auto"/>
        <w:jc w:val="center"/>
        <w:rPr>
          <w:rFonts w:ascii="Arial" w:eastAsia="Times New Roman" w:hAnsi="Arial" w:cs="Arial"/>
          <w:b/>
          <w:bCs/>
          <w:sz w:val="18"/>
          <w:szCs w:val="18"/>
          <w:lang w:eastAsia="fr-FR"/>
        </w:rPr>
      </w:pPr>
    </w:p>
    <w:p w14:paraId="2C859AC1" w14:textId="77777777" w:rsidR="00700ABF" w:rsidRDefault="00700ABF" w:rsidP="004B7521">
      <w:pPr>
        <w:spacing w:after="0" w:line="240" w:lineRule="auto"/>
        <w:jc w:val="center"/>
        <w:rPr>
          <w:rFonts w:ascii="Arial" w:eastAsia="Times New Roman" w:hAnsi="Arial" w:cs="Arial"/>
          <w:b/>
          <w:bCs/>
          <w:sz w:val="18"/>
          <w:szCs w:val="18"/>
          <w:lang w:eastAsia="fr-FR"/>
        </w:rPr>
      </w:pPr>
    </w:p>
    <w:p w14:paraId="1C8EA67F" w14:textId="77777777" w:rsidR="00700ABF" w:rsidRDefault="00700ABF" w:rsidP="004B7521">
      <w:pPr>
        <w:spacing w:after="0" w:line="240" w:lineRule="auto"/>
        <w:jc w:val="center"/>
        <w:rPr>
          <w:rFonts w:ascii="Arial" w:eastAsia="Times New Roman" w:hAnsi="Arial" w:cs="Arial"/>
          <w:b/>
          <w:bCs/>
          <w:sz w:val="18"/>
          <w:szCs w:val="18"/>
          <w:lang w:eastAsia="fr-FR"/>
        </w:rPr>
      </w:pPr>
    </w:p>
    <w:p w14:paraId="27961B72" w14:textId="77777777" w:rsidR="00700ABF" w:rsidRDefault="00700ABF" w:rsidP="004B7521">
      <w:pPr>
        <w:spacing w:after="0" w:line="240" w:lineRule="auto"/>
        <w:jc w:val="center"/>
        <w:rPr>
          <w:rFonts w:ascii="Arial" w:eastAsia="Times New Roman" w:hAnsi="Arial" w:cs="Arial"/>
          <w:b/>
          <w:bCs/>
          <w:sz w:val="18"/>
          <w:szCs w:val="18"/>
          <w:lang w:eastAsia="fr-FR"/>
        </w:rPr>
      </w:pPr>
    </w:p>
    <w:p w14:paraId="44A7BEED" w14:textId="77777777" w:rsidR="00700ABF" w:rsidRDefault="00700ABF" w:rsidP="004B7521">
      <w:pPr>
        <w:spacing w:after="0" w:line="240" w:lineRule="auto"/>
        <w:jc w:val="center"/>
        <w:rPr>
          <w:rFonts w:ascii="Arial" w:eastAsia="Times New Roman" w:hAnsi="Arial" w:cs="Arial"/>
          <w:b/>
          <w:bCs/>
          <w:sz w:val="18"/>
          <w:szCs w:val="18"/>
          <w:lang w:eastAsia="fr-FR"/>
        </w:rPr>
      </w:pPr>
    </w:p>
    <w:p w14:paraId="7254741E" w14:textId="77777777" w:rsidR="00700ABF" w:rsidRDefault="00700ABF" w:rsidP="004B7521">
      <w:pPr>
        <w:spacing w:after="0" w:line="240" w:lineRule="auto"/>
        <w:jc w:val="center"/>
        <w:rPr>
          <w:rFonts w:ascii="Arial" w:eastAsia="Times New Roman" w:hAnsi="Arial" w:cs="Arial"/>
          <w:b/>
          <w:bCs/>
          <w:sz w:val="18"/>
          <w:szCs w:val="18"/>
          <w:lang w:eastAsia="fr-FR"/>
        </w:rPr>
      </w:pPr>
    </w:p>
    <w:p w14:paraId="2CF7A3ED" w14:textId="77777777" w:rsidR="00700ABF" w:rsidRDefault="00700ABF" w:rsidP="004B7521">
      <w:pPr>
        <w:spacing w:after="0" w:line="240" w:lineRule="auto"/>
        <w:jc w:val="center"/>
        <w:rPr>
          <w:rFonts w:ascii="Arial" w:eastAsia="Times New Roman" w:hAnsi="Arial" w:cs="Arial"/>
          <w:b/>
          <w:bCs/>
          <w:sz w:val="18"/>
          <w:szCs w:val="18"/>
          <w:lang w:eastAsia="fr-FR"/>
        </w:rPr>
      </w:pPr>
    </w:p>
    <w:p w14:paraId="33588CD8" w14:textId="77777777" w:rsidR="00700ABF" w:rsidRDefault="00700ABF" w:rsidP="004B7521">
      <w:pPr>
        <w:spacing w:after="0" w:line="240" w:lineRule="auto"/>
        <w:jc w:val="center"/>
        <w:rPr>
          <w:rFonts w:ascii="Arial" w:eastAsia="Times New Roman" w:hAnsi="Arial" w:cs="Arial"/>
          <w:b/>
          <w:bCs/>
          <w:sz w:val="18"/>
          <w:szCs w:val="18"/>
          <w:lang w:eastAsia="fr-FR"/>
        </w:rPr>
      </w:pPr>
    </w:p>
    <w:p w14:paraId="67201AD3" w14:textId="77777777" w:rsidR="00700ABF" w:rsidRDefault="00700ABF" w:rsidP="004B7521">
      <w:pPr>
        <w:spacing w:after="0" w:line="240" w:lineRule="auto"/>
        <w:jc w:val="center"/>
        <w:rPr>
          <w:rFonts w:ascii="Arial" w:eastAsia="Times New Roman" w:hAnsi="Arial" w:cs="Arial"/>
          <w:b/>
          <w:bCs/>
          <w:sz w:val="18"/>
          <w:szCs w:val="18"/>
          <w:lang w:eastAsia="fr-FR"/>
        </w:rPr>
      </w:pPr>
    </w:p>
    <w:p w14:paraId="55B2011E" w14:textId="77777777" w:rsidR="00700ABF" w:rsidRPr="004B7521" w:rsidRDefault="00700ABF" w:rsidP="004B7521">
      <w:pPr>
        <w:spacing w:after="0" w:line="240" w:lineRule="auto"/>
        <w:jc w:val="center"/>
        <w:rPr>
          <w:rFonts w:ascii="Arial" w:eastAsia="Times New Roman" w:hAnsi="Arial" w:cs="Arial"/>
          <w:b/>
          <w:bCs/>
          <w:sz w:val="18"/>
          <w:szCs w:val="18"/>
          <w:lang w:eastAsia="fr-FR"/>
        </w:rPr>
      </w:pPr>
    </w:p>
    <w:p w14:paraId="4CCCCB0B"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9504" behindDoc="0" locked="0" layoutInCell="1" allowOverlap="1" wp14:anchorId="539A18A7" wp14:editId="59B0A1B9">
                <wp:simplePos x="0" y="0"/>
                <wp:positionH relativeFrom="column">
                  <wp:posOffset>38735</wp:posOffset>
                </wp:positionH>
                <wp:positionV relativeFrom="paragraph">
                  <wp:posOffset>165100</wp:posOffset>
                </wp:positionV>
                <wp:extent cx="6013450" cy="371475"/>
                <wp:effectExtent l="6350" t="7620" r="9525" b="11430"/>
                <wp:wrapSquare wrapText="bothSides"/>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371475"/>
                        </a:xfrm>
                        <a:prstGeom prst="rect">
                          <a:avLst/>
                        </a:prstGeom>
                        <a:solidFill>
                          <a:srgbClr val="FFFFFF"/>
                        </a:solidFill>
                        <a:ln w="9525">
                          <a:solidFill>
                            <a:srgbClr val="000000"/>
                          </a:solidFill>
                          <a:miter lim="800000"/>
                          <a:headEnd/>
                          <a:tailEnd/>
                        </a:ln>
                      </wps:spPr>
                      <wps:txbx>
                        <w:txbxContent>
                          <w:p w14:paraId="7C9D14C1" w14:textId="77777777" w:rsidR="00773DEC" w:rsidRPr="001103F4" w:rsidRDefault="00773DEC" w:rsidP="004B7521">
                            <w:pPr>
                              <w:rPr>
                                <w:rFonts w:ascii="Arial" w:hAnsi="Arial" w:cs="Arial"/>
                                <w:b/>
                                <w:bCs/>
                                <w:sz w:val="36"/>
                                <w:szCs w:val="36"/>
                              </w:rPr>
                            </w:pPr>
                            <w:r>
                              <w:rPr>
                                <w:rFonts w:ascii="Arial" w:hAnsi="Arial" w:cs="Arial"/>
                                <w:b/>
                                <w:bCs/>
                                <w:sz w:val="36"/>
                                <w:szCs w:val="36"/>
                              </w:rPr>
                              <w:t xml:space="preserve">         </w:t>
                            </w:r>
                            <w:r w:rsidRPr="00C57B27">
                              <w:rPr>
                                <w:rFonts w:ascii="Arial Narrow" w:hAnsi="Arial Narrow"/>
                                <w:b/>
                                <w:kern w:val="28"/>
                                <w:sz w:val="32"/>
                              </w:rPr>
                              <w:t>Les formulaires et modèles à utiliser par les soumissionnaires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A18A7" id="Zone de texte 19" o:spid="_x0000_s1037" type="#_x0000_t202" style="position:absolute;left:0;text-align:left;margin-left:3.05pt;margin-top:13pt;width:473.5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">
                <v:textbox>
                  <w:txbxContent>
                    <w:p w14:paraId="7C9D14C1" w14:textId="77777777" w:rsidR="00773DEC" w:rsidRPr="001103F4" w:rsidRDefault="00773DEC" w:rsidP="004B7521">
                      <w:pPr>
                        <w:rPr>
                          <w:rFonts w:ascii="Arial" w:hAnsi="Arial" w:cs="Arial"/>
                          <w:b/>
                          <w:bCs/>
                          <w:sz w:val="36"/>
                          <w:szCs w:val="36"/>
                        </w:rPr>
                      </w:pPr>
                      <w:r>
                        <w:rPr>
                          <w:rFonts w:ascii="Arial" w:hAnsi="Arial" w:cs="Arial"/>
                          <w:b/>
                          <w:bCs/>
                          <w:sz w:val="36"/>
                          <w:szCs w:val="36"/>
                        </w:rPr>
                        <w:t xml:space="preserve">         </w:t>
                      </w:r>
                      <w:r w:rsidRPr="00C57B27">
                        <w:rPr>
                          <w:rFonts w:ascii="Arial Narrow" w:hAnsi="Arial Narrow"/>
                          <w:b/>
                          <w:kern w:val="28"/>
                          <w:sz w:val="32"/>
                        </w:rPr>
                        <w:t>Les formulaires et modèles à utiliser par les soumissionnaires</w:t>
                      </w:r>
                    </w:p>
                  </w:txbxContent>
                </v:textbox>
                <w10:wrap type="square"/>
              </v:shape>
            </w:pict>
          </mc:Fallback>
        </mc:AlternateContent>
      </w:r>
    </w:p>
    <w:p w14:paraId="6796473A" w14:textId="77777777" w:rsidR="004B7521" w:rsidRPr="004B7521" w:rsidRDefault="004B7521" w:rsidP="002F64A2">
      <w:pPr>
        <w:keepNext/>
        <w:spacing w:before="240" w:after="60" w:line="240" w:lineRule="auto"/>
        <w:ind w:firstLine="708"/>
        <w:outlineLvl w:val="1"/>
        <w:rPr>
          <w:rFonts w:ascii="Arial Narrow" w:eastAsia="Times New Roman" w:hAnsi="Arial Narrow" w:cs="Tahoma"/>
          <w:b/>
          <w:bCs/>
          <w:i/>
          <w:iCs/>
          <w:sz w:val="28"/>
          <w:szCs w:val="28"/>
          <w:lang w:eastAsia="fr-FR"/>
        </w:rPr>
      </w:pPr>
      <w:r w:rsidRPr="004B7521">
        <w:rPr>
          <w:rFonts w:ascii="Arial Narrow" w:eastAsia="Times New Roman" w:hAnsi="Arial Narrow" w:cs="Tahoma"/>
          <w:b/>
          <w:bCs/>
          <w:i/>
          <w:iCs/>
          <w:sz w:val="28"/>
          <w:szCs w:val="28"/>
          <w:lang w:eastAsia="fr-FR"/>
        </w:rPr>
        <w:t>9.1 MODELE DE SOUMISSION</w:t>
      </w:r>
    </w:p>
    <w:p w14:paraId="0B375AE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5A834A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Je (nous) soussigné(s) _____________________________________________(nom et qualité du signataire)</w:t>
      </w:r>
    </w:p>
    <w:p w14:paraId="00F8BC7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Représentant la société ou entreprise ……………………………………dont le siège social est à ……………..</w:t>
      </w:r>
    </w:p>
    <w:p w14:paraId="6163EEBC"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Inscrit au Registre de Commerce de…………………………..sous le numéro ………………………</w:t>
      </w:r>
    </w:p>
    <w:p w14:paraId="51CA8EA5"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2CF27E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Après avoir pris connaissance de toutes les pièces figurant ou mentionnées au dossier d’Appel d’Offres N° ___________________ du ___________y compris l’(es) additif(s), [rappeler le numéro et l’objet de l’appel d’offres]</w:t>
      </w:r>
    </w:p>
    <w:p w14:paraId="403AD290"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BACABA4"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Après m’être personnellement rendu compte de la situation des lieux et avoir apprécié de mon point de vue et sous ma responsabilité, la nature et la difficulté des travaux à effectuer.</w:t>
      </w:r>
    </w:p>
    <w:p w14:paraId="1A417771"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Remets, revêtus de ma signature, le bordereau des prix unitaires ainsi que le devis estimatif établis conformément aux cardes figurants dans le dossier d’appel d’offres ;</w:t>
      </w:r>
    </w:p>
    <w:p w14:paraId="5C8FDAC1"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proofErr w:type="spellStart"/>
      <w:r w:rsidRPr="004B7521">
        <w:rPr>
          <w:rFonts w:ascii="Arial Narrow" w:eastAsia="Times New Roman" w:hAnsi="Arial Narrow" w:cs="Tahoma"/>
          <w:sz w:val="24"/>
          <w:szCs w:val="24"/>
          <w:lang w:eastAsia="fr-FR"/>
        </w:rPr>
        <w:t>Me</w:t>
      </w:r>
      <w:proofErr w:type="spellEnd"/>
      <w:r w:rsidRPr="004B7521">
        <w:rPr>
          <w:rFonts w:ascii="Arial Narrow" w:eastAsia="Times New Roman" w:hAnsi="Arial Narrow" w:cs="Tahoma"/>
          <w:sz w:val="24"/>
          <w:szCs w:val="24"/>
          <w:lang w:eastAsia="fr-FR"/>
        </w:rPr>
        <w:t xml:space="preserve"> soumets et m’engage à exécuter les travaux conformément au dossier d’appel d’offres, moyennant les prix que j’ai établi moi-même pour chaque nature d’ouvrage, lesquels prix font ressortir le montant de l’offre pour le lot n°………..à</w:t>
      </w:r>
    </w:p>
    <w:p w14:paraId="15C7FA81"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……………………[en chiffre et en lettres] francs CFA Hors TVA, et à</w:t>
      </w:r>
    </w:p>
    <w:p w14:paraId="33E1D8EB"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……………………francs CFA Toutes Taxes Comprises. [en chiffre et en lettres]</w:t>
      </w:r>
    </w:p>
    <w:p w14:paraId="7A4B6FBB"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M’engage à exécuter les travaux dans un délai de ………………………….mois</w:t>
      </w:r>
    </w:p>
    <w:p w14:paraId="3B0A5A43"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M’engage en outre à maintenir mon offre dans les délais [indiquer la durée de validité] contractuel à compter de la date limite de remise des offres.</w:t>
      </w:r>
    </w:p>
    <w:p w14:paraId="17358399"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Les rabais et les modalités d’applications desdits rabais sont les suivants (en de possibilité d’attribution de plusieurs lots)</w:t>
      </w:r>
    </w:p>
    <w:p w14:paraId="7B065474"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Maître d’Ouvrage se libérera des sommes dues par elle au titre du présent contrat en faisant donné crédit au compte N°…………………..ouvert au nom de ……………….auprès de la banque ……………………agence de ………………………</w:t>
      </w:r>
    </w:p>
    <w:p w14:paraId="3CE2D81B"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p>
    <w:p w14:paraId="65896849"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Avant signature du présent contrat, la présente soumission acceptée par vous vaudra engagement entre nous. </w:t>
      </w:r>
    </w:p>
    <w:p w14:paraId="6372A89C"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40BB5EA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F2C3CA2"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Fait à………….., le …………………</w:t>
      </w:r>
    </w:p>
    <w:p w14:paraId="0F1F039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p>
    <w:p w14:paraId="33DAAC7A"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Signature de …………………………..en qualité de ………………………………dûment autorisé à signer les soumissions pour et au nom de …………………………………..</w:t>
      </w:r>
    </w:p>
    <w:p w14:paraId="67178342"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0C136AFF" w14:textId="77777777" w:rsidR="004B7521" w:rsidRPr="004B7521" w:rsidRDefault="004B7521" w:rsidP="004B7521">
      <w:pPr>
        <w:spacing w:after="0" w:line="240" w:lineRule="auto"/>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u w:val="single"/>
          <w:lang w:eastAsia="fr-FR"/>
        </w:rPr>
        <w:t>NB :</w:t>
      </w:r>
      <w:r w:rsidRPr="004B7521">
        <w:rPr>
          <w:rFonts w:ascii="Arial Narrow" w:eastAsia="Times New Roman" w:hAnsi="Arial Narrow" w:cs="Tahoma"/>
          <w:sz w:val="18"/>
          <w:szCs w:val="18"/>
          <w:lang w:eastAsia="fr-FR"/>
        </w:rPr>
        <w:t xml:space="preserve"> annexer le lettre de pouvoirs au cas où le signataire de la présente soumission est mandataire</w:t>
      </w:r>
    </w:p>
    <w:p w14:paraId="5FFC8151"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4F9E19B" w14:textId="77777777" w:rsidR="004B7521" w:rsidRPr="004B7521" w:rsidRDefault="004B7521" w:rsidP="004B7521">
      <w:pPr>
        <w:tabs>
          <w:tab w:val="left" w:pos="5700"/>
        </w:tabs>
        <w:spacing w:after="0" w:line="240" w:lineRule="auto"/>
        <w:jc w:val="both"/>
        <w:rPr>
          <w:rFonts w:ascii="Arial Narrow" w:eastAsia="Times New Roman" w:hAnsi="Arial Narrow" w:cs="Tahoma"/>
          <w:sz w:val="24"/>
          <w:szCs w:val="24"/>
          <w:lang w:eastAsia="fr-FR"/>
        </w:rPr>
      </w:pPr>
      <w:r w:rsidRPr="004B7521">
        <w:rPr>
          <w:rFonts w:ascii="Colonna MT" w:eastAsia="Times New Roman" w:hAnsi="Colonna MT" w:cs="Times New Roman"/>
          <w:sz w:val="72"/>
          <w:szCs w:val="72"/>
          <w:lang w:eastAsia="fr-FR"/>
        </w:rPr>
        <w:br w:type="page"/>
      </w:r>
    </w:p>
    <w:tbl>
      <w:tblPr>
        <w:tblW w:w="0" w:type="auto"/>
        <w:tblInd w:w="9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322"/>
      </w:tblGrid>
      <w:tr w:rsidR="004B7521" w:rsidRPr="004B7521" w14:paraId="4CD62806" w14:textId="77777777" w:rsidTr="004B7521">
        <w:trPr>
          <w:trHeight w:val="480"/>
        </w:trPr>
        <w:tc>
          <w:tcPr>
            <w:tcW w:w="7322" w:type="dxa"/>
            <w:tcBorders>
              <w:top w:val="single" w:sz="4" w:space="0" w:color="auto"/>
              <w:left w:val="single" w:sz="4" w:space="0" w:color="auto"/>
              <w:bottom w:val="single" w:sz="4" w:space="0" w:color="auto"/>
              <w:right w:val="single" w:sz="4" w:space="0" w:color="auto"/>
            </w:tcBorders>
          </w:tcPr>
          <w:p w14:paraId="3150E7B4" w14:textId="77777777" w:rsidR="004B7521" w:rsidRPr="004B7521" w:rsidRDefault="004B7521" w:rsidP="004B7521">
            <w:pPr>
              <w:spacing w:after="0" w:line="240" w:lineRule="auto"/>
              <w:ind w:left="180"/>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lastRenderedPageBreak/>
              <w:t>PIECE 9.2 :</w:t>
            </w:r>
          </w:p>
          <w:p w14:paraId="07D5A98E" w14:textId="77777777" w:rsidR="004B7521" w:rsidRPr="004B7521" w:rsidRDefault="004B7521" w:rsidP="004B7521">
            <w:pPr>
              <w:spacing w:after="0" w:line="240" w:lineRule="auto"/>
              <w:ind w:left="180"/>
              <w:jc w:val="center"/>
              <w:rPr>
                <w:rFonts w:ascii="Arial Narrow" w:eastAsia="Times New Roman" w:hAnsi="Arial Narrow" w:cs="Tahoma"/>
                <w:b/>
                <w:bCs/>
                <w:sz w:val="6"/>
                <w:szCs w:val="6"/>
                <w:lang w:eastAsia="fr-FR"/>
              </w:rPr>
            </w:pPr>
          </w:p>
          <w:p w14:paraId="2AD652CD"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 xml:space="preserve">MODELE DE CAUTIONNEMENT PROVISOIRE </w:t>
            </w:r>
          </w:p>
          <w:p w14:paraId="7B334E5F"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(GARANTIE  POUR  SOUMISSION)</w:t>
            </w:r>
          </w:p>
          <w:p w14:paraId="7A5292C9"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tc>
      </w:tr>
    </w:tbl>
    <w:p w14:paraId="4ECA4386" w14:textId="77777777" w:rsidR="004B7521" w:rsidRPr="004B7521" w:rsidRDefault="004B7521" w:rsidP="004B7521">
      <w:pPr>
        <w:tabs>
          <w:tab w:val="left" w:pos="1080"/>
          <w:tab w:val="left" w:pos="1440"/>
        </w:tabs>
        <w:spacing w:after="0" w:line="240" w:lineRule="auto"/>
        <w:rPr>
          <w:rFonts w:ascii="Arial Narrow" w:eastAsia="Times New Roman" w:hAnsi="Arial Narrow" w:cs="Tahoma"/>
          <w:sz w:val="24"/>
          <w:szCs w:val="24"/>
          <w:lang w:eastAsia="fr-FR"/>
        </w:rPr>
      </w:pPr>
    </w:p>
    <w:p w14:paraId="408D4140"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sz w:val="23"/>
          <w:szCs w:val="23"/>
          <w:lang w:eastAsia="fr-FR"/>
        </w:rPr>
        <w:t xml:space="preserve">Adressée au 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xml:space="preserve"> « Autorité Contractante»</w:t>
      </w:r>
    </w:p>
    <w:p w14:paraId="060CF85D" w14:textId="77777777" w:rsidR="004B7521" w:rsidRPr="004B7521" w:rsidRDefault="004B7521" w:rsidP="004B7521">
      <w:pPr>
        <w:spacing w:after="0" w:line="240" w:lineRule="auto"/>
        <w:jc w:val="both"/>
        <w:rPr>
          <w:rFonts w:ascii="Arial Narrow" w:eastAsia="Times New Roman" w:hAnsi="Arial Narrow" w:cs="Tahoma"/>
          <w:lang w:eastAsia="fr-FR"/>
        </w:rPr>
      </w:pPr>
    </w:p>
    <w:p w14:paraId="583CABE3" w14:textId="480FD95C" w:rsidR="00774DE0" w:rsidRDefault="004B7521" w:rsidP="004B7521">
      <w:pPr>
        <w:tabs>
          <w:tab w:val="left" w:pos="3080"/>
        </w:tabs>
        <w:spacing w:after="0" w:line="240" w:lineRule="auto"/>
        <w:jc w:val="both"/>
        <w:rPr>
          <w:rFonts w:ascii="Arial Narrow" w:eastAsia="Times New Roman" w:hAnsi="Arial Narrow" w:cs="Times New Roman"/>
          <w:b/>
          <w:bCs/>
          <w:sz w:val="20"/>
          <w:szCs w:val="20"/>
          <w:lang w:eastAsia="fr-FR"/>
        </w:rPr>
      </w:pPr>
      <w:r w:rsidRPr="004B7521">
        <w:rPr>
          <w:rFonts w:ascii="Arial Narrow" w:eastAsia="Times New Roman" w:hAnsi="Arial Narrow" w:cs="Tahoma"/>
          <w:lang w:eastAsia="fr-FR"/>
        </w:rPr>
        <w:t xml:space="preserve">Attendu que l’Entreprise…………………………………., ci-dessous désignée « le soumissionnaire », a soumis son offre en date du…………………… </w:t>
      </w:r>
      <w:r w:rsidRPr="0049512B">
        <w:rPr>
          <w:rFonts w:ascii="Arial Narrow" w:eastAsia="Times New Roman" w:hAnsi="Arial Narrow" w:cs="Tahoma"/>
          <w:sz w:val="20"/>
          <w:lang w:eastAsia="fr-FR"/>
        </w:rPr>
        <w:t xml:space="preserve">pour l’appel d’offres </w:t>
      </w:r>
      <w:r w:rsidRPr="0049512B">
        <w:rPr>
          <w:rFonts w:ascii="Arial Narrow" w:eastAsia="Times New Roman" w:hAnsi="Arial Narrow" w:cs="Tahoma"/>
          <w:bCs/>
          <w:sz w:val="18"/>
          <w:szCs w:val="20"/>
          <w:lang w:eastAsia="fr-FR"/>
        </w:rPr>
        <w:t>National</w:t>
      </w:r>
      <w:r w:rsidRPr="0049512B">
        <w:rPr>
          <w:rFonts w:ascii="Arial Narrow" w:eastAsia="Times New Roman" w:hAnsi="Arial Narrow" w:cs="Tahoma"/>
          <w:b/>
          <w:bCs/>
          <w:sz w:val="18"/>
          <w:szCs w:val="20"/>
          <w:lang w:eastAsia="fr-FR"/>
        </w:rPr>
        <w:t xml:space="preserve"> </w:t>
      </w:r>
      <w:r w:rsidR="00774DE0" w:rsidRPr="0049512B">
        <w:rPr>
          <w:rFonts w:ascii="Arial Narrow" w:eastAsia="Times New Roman" w:hAnsi="Arial Narrow" w:cs="Times New Roman"/>
          <w:b/>
          <w:bCs/>
          <w:sz w:val="18"/>
          <w:szCs w:val="20"/>
          <w:lang w:eastAsia="fr-FR"/>
        </w:rPr>
        <w:t>N°</w:t>
      </w:r>
      <w:r w:rsidR="00774DE0" w:rsidRPr="0049512B">
        <w:rPr>
          <w:rFonts w:ascii="Arial Narrow" w:eastAsia="Times New Roman" w:hAnsi="Arial Narrow" w:cs="Times New Roman"/>
          <w:b/>
          <w:bCs/>
          <w:color w:val="FF0000"/>
          <w:sz w:val="18"/>
          <w:szCs w:val="20"/>
          <w:lang w:eastAsia="fr-FR"/>
        </w:rPr>
        <w:t>002</w:t>
      </w:r>
      <w:r w:rsidR="00774DE0" w:rsidRPr="0049512B">
        <w:rPr>
          <w:rFonts w:ascii="Arial Narrow" w:eastAsia="Times New Roman" w:hAnsi="Arial Narrow" w:cs="Times New Roman"/>
          <w:b/>
          <w:bCs/>
          <w:sz w:val="18"/>
          <w:szCs w:val="20"/>
          <w:lang w:eastAsia="fr-FR"/>
        </w:rPr>
        <w:t>/AONO/R-EST/D-KADEY/C-KENTZOU/CIPM/25 DU ......../ ……./2025, EN PROCEDURE D’URGENCE POUR L’EXECUTION DES TRAVAUX DE CONSTRUCTION D’UN HANGAR D’EMBARQUEMENT A LA GARE ROUTIERE OUEST DANS LA COMMUNE DE KENTZOU, ARRONDISSEMENT DE LA BOMBE,  DEPARTEMENT DE LA KADEY</w:t>
      </w:r>
      <w:r w:rsidR="00774DE0">
        <w:rPr>
          <w:rFonts w:ascii="Arial Narrow" w:eastAsia="Times New Roman" w:hAnsi="Arial Narrow" w:cs="Times New Roman"/>
          <w:b/>
          <w:bCs/>
          <w:sz w:val="20"/>
          <w:szCs w:val="20"/>
          <w:lang w:eastAsia="fr-FR"/>
        </w:rPr>
        <w:t>.</w:t>
      </w:r>
    </w:p>
    <w:p w14:paraId="43E0A3A4" w14:textId="6693C9D8" w:rsidR="004B7521" w:rsidRPr="004B7521" w:rsidRDefault="00774DE0" w:rsidP="004B7521">
      <w:pPr>
        <w:tabs>
          <w:tab w:val="left" w:pos="3080"/>
        </w:tabs>
        <w:spacing w:after="0" w:line="240" w:lineRule="auto"/>
        <w:jc w:val="both"/>
        <w:rPr>
          <w:rFonts w:ascii="Arial Narrow" w:eastAsia="Times New Roman" w:hAnsi="Arial Narrow" w:cs="Tahoma"/>
          <w:bCs/>
          <w:lang w:eastAsia="fr-FR"/>
        </w:rPr>
      </w:pPr>
      <w:r w:rsidRPr="004B7521">
        <w:rPr>
          <w:rFonts w:ascii="Arial Narrow" w:eastAsia="Times New Roman" w:hAnsi="Arial Narrow" w:cs="Tahoma"/>
          <w:lang w:eastAsia="fr-FR"/>
        </w:rPr>
        <w:t>Ci-dessous</w:t>
      </w:r>
      <w:r w:rsidR="004B7521" w:rsidRPr="004B7521">
        <w:rPr>
          <w:rFonts w:ascii="Arial Narrow" w:eastAsia="Times New Roman" w:hAnsi="Arial Narrow" w:cs="Tahoma"/>
          <w:lang w:eastAsia="fr-FR"/>
        </w:rPr>
        <w:t xml:space="preserve"> désignée « l’offre », et pour laquelle elle doit joindre un cautionnement provisoire équivalent à  ………………… francs CFA,</w:t>
      </w:r>
    </w:p>
    <w:p w14:paraId="1BF29F40" w14:textId="77777777" w:rsidR="004B7521" w:rsidRPr="004B7521" w:rsidRDefault="004B7521" w:rsidP="004B7521">
      <w:pPr>
        <w:spacing w:after="0" w:line="240" w:lineRule="auto"/>
        <w:jc w:val="both"/>
        <w:rPr>
          <w:rFonts w:ascii="Arial Narrow" w:eastAsia="Times New Roman" w:hAnsi="Arial Narrow" w:cs="Tahoma"/>
          <w:lang w:eastAsia="fr-FR"/>
        </w:rPr>
      </w:pPr>
    </w:p>
    <w:p w14:paraId="45D41777"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Nous………………………… [nom et adresse de la banque], représentée par…………………………………. [noms des signataires], ci-dessous désignée « la banque », déclarons garantir le paiement au </w:t>
      </w:r>
      <w:r w:rsidR="0005579E">
        <w:rPr>
          <w:rFonts w:ascii="Arial Narrow" w:eastAsia="Times New Roman" w:hAnsi="Arial Narrow" w:cs="Tahoma"/>
          <w:sz w:val="23"/>
          <w:szCs w:val="23"/>
          <w:lang w:eastAsia="fr-FR"/>
        </w:rPr>
        <w:t xml:space="preserve">Maire de la Commune de </w:t>
      </w:r>
      <w:r w:rsidR="005F44A8">
        <w:rPr>
          <w:rFonts w:ascii="Arial Narrow" w:eastAsia="Times New Roman" w:hAnsi="Arial Narrow" w:cs="Tahoma"/>
          <w:sz w:val="23"/>
          <w:szCs w:val="23"/>
          <w:lang w:eastAsia="fr-FR"/>
        </w:rPr>
        <w:t>KENTZOU</w:t>
      </w:r>
      <w:r w:rsidR="0005579E">
        <w:rPr>
          <w:rFonts w:ascii="Arial Narrow" w:eastAsia="Times New Roman" w:hAnsi="Arial Narrow" w:cs="Tahoma"/>
          <w:sz w:val="23"/>
          <w:szCs w:val="23"/>
          <w:lang w:eastAsia="fr-FR"/>
        </w:rPr>
        <w:t xml:space="preserve"> </w:t>
      </w:r>
      <w:r w:rsidRPr="004B7521">
        <w:rPr>
          <w:rFonts w:ascii="Arial Narrow" w:eastAsia="Times New Roman" w:hAnsi="Arial Narrow" w:cs="Tahoma"/>
          <w:lang w:eastAsia="fr-FR"/>
        </w:rPr>
        <w:t xml:space="preserve">« Autorité Contractante»  la somme maximale de [indiquer le montant] Francs CFA, que la banque s’engage à régler intégralement au </w:t>
      </w:r>
      <w:r w:rsidR="0005579E">
        <w:rPr>
          <w:rFonts w:ascii="Arial Narrow" w:eastAsia="Times New Roman" w:hAnsi="Arial Narrow" w:cs="Tahoma"/>
          <w:sz w:val="23"/>
          <w:szCs w:val="23"/>
          <w:lang w:eastAsia="fr-FR"/>
        </w:rPr>
        <w:t xml:space="preserve">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Autorité Contractante», s’obligeant elle-même, ses successeurs et assignataires.</w:t>
      </w:r>
    </w:p>
    <w:p w14:paraId="7495196D" w14:textId="77777777" w:rsidR="004B7521" w:rsidRPr="004B7521" w:rsidRDefault="004B7521" w:rsidP="004B7521">
      <w:pPr>
        <w:spacing w:after="0" w:line="240" w:lineRule="auto"/>
        <w:jc w:val="both"/>
        <w:rPr>
          <w:rFonts w:ascii="Arial Narrow" w:eastAsia="Times New Roman" w:hAnsi="Arial Narrow" w:cs="Tahoma"/>
          <w:lang w:eastAsia="fr-FR"/>
        </w:rPr>
      </w:pPr>
    </w:p>
    <w:p w14:paraId="16FD6BB4"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conditions de cette obligation sont les suivantes :</w:t>
      </w:r>
    </w:p>
    <w:p w14:paraId="13198AAC" w14:textId="77777777" w:rsidR="004B7521" w:rsidRPr="004B7521" w:rsidRDefault="004B7521" w:rsidP="004B7521">
      <w:pPr>
        <w:spacing w:after="0" w:line="240" w:lineRule="auto"/>
        <w:jc w:val="both"/>
        <w:rPr>
          <w:rFonts w:ascii="Arial Narrow" w:eastAsia="Times New Roman" w:hAnsi="Arial Narrow" w:cs="Tahoma"/>
          <w:lang w:eastAsia="fr-FR"/>
        </w:rPr>
      </w:pPr>
    </w:p>
    <w:p w14:paraId="55E99763"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Si le soumissionnaire retire l’offre pendant la période de validité spécifiée par lui sur l’acte de soumission ;</w:t>
      </w:r>
    </w:p>
    <w:p w14:paraId="7D61A5ED" w14:textId="77777777" w:rsidR="004B7521" w:rsidRPr="004B7521" w:rsidRDefault="004B7521" w:rsidP="004B7521">
      <w:pPr>
        <w:spacing w:after="0" w:line="240" w:lineRule="auto"/>
        <w:jc w:val="both"/>
        <w:rPr>
          <w:rFonts w:ascii="Arial Narrow" w:eastAsia="Times New Roman" w:hAnsi="Arial Narrow" w:cs="Tahoma"/>
          <w:lang w:eastAsia="fr-FR"/>
        </w:rPr>
      </w:pPr>
    </w:p>
    <w:p w14:paraId="262763B2"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ou</w:t>
      </w:r>
    </w:p>
    <w:p w14:paraId="50285B09" w14:textId="77777777" w:rsidR="004B7521" w:rsidRPr="004B7521" w:rsidRDefault="004B7521" w:rsidP="004B7521">
      <w:pPr>
        <w:spacing w:after="0" w:line="240" w:lineRule="auto"/>
        <w:jc w:val="both"/>
        <w:rPr>
          <w:rFonts w:ascii="Arial Narrow" w:eastAsia="Times New Roman" w:hAnsi="Arial Narrow" w:cs="Tahoma"/>
          <w:lang w:eastAsia="fr-FR"/>
        </w:rPr>
      </w:pPr>
    </w:p>
    <w:p w14:paraId="37394B07"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Si le soumissionnaire, s’étant vu notifier l’attribution du marché par l’autorité contractante pendant la période de validité :</w:t>
      </w:r>
    </w:p>
    <w:p w14:paraId="2C000E7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manque à signer ou refuse de signer le marché, alors qu’il est requis de le faire ;</w:t>
      </w:r>
    </w:p>
    <w:p w14:paraId="193759DA"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manque à fournir ou refuse de fournir le cautionnement définitif du marché comme prévu dans celui-ci.</w:t>
      </w:r>
    </w:p>
    <w:p w14:paraId="7B7EAE46" w14:textId="77777777" w:rsidR="004B7521" w:rsidRPr="004B7521" w:rsidRDefault="004B7521" w:rsidP="004B7521">
      <w:pPr>
        <w:spacing w:after="0" w:line="240" w:lineRule="auto"/>
        <w:jc w:val="both"/>
        <w:rPr>
          <w:rFonts w:ascii="Arial Narrow" w:eastAsia="Times New Roman" w:hAnsi="Arial Narrow" w:cs="Tahoma"/>
          <w:lang w:eastAsia="fr-FR"/>
        </w:rPr>
      </w:pPr>
    </w:p>
    <w:p w14:paraId="45F0A878"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Nous nous engageons à payer au </w:t>
      </w:r>
      <w:r w:rsidRPr="004B7521">
        <w:rPr>
          <w:rFonts w:ascii="Arial Narrow" w:eastAsia="Times New Roman" w:hAnsi="Arial Narrow" w:cs="Tahoma"/>
          <w:sz w:val="23"/>
          <w:szCs w:val="23"/>
          <w:lang w:eastAsia="fr-FR"/>
        </w:rPr>
        <w:t xml:space="preserve">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xml:space="preserve"> « Autorité Contractante» un montant allant jusqu’au maximum de la somme stipulée ci-dessus, dès réception de sa première demande écrite, sans que Le Maire de la Commune 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 Autorité Contractante» soit tenu de justifier sa demande, étant entendu toutefois que dans sa demande Le Maire de la Commune 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 Autorité Contractante» notera que le montant qu’il réclame lui est dû parce que l’une ou l’autre des conditions ci-dessus, ou toutes les deux, sont remplis, et qu’il spécifiera quelle(s) condition(s) a (ont) joué.</w:t>
      </w:r>
    </w:p>
    <w:p w14:paraId="3C7BD2F1" w14:textId="77777777" w:rsidR="004B7521" w:rsidRPr="004B7521" w:rsidRDefault="004B7521" w:rsidP="004B7521">
      <w:pPr>
        <w:spacing w:after="0" w:line="240" w:lineRule="auto"/>
        <w:jc w:val="both"/>
        <w:rPr>
          <w:rFonts w:ascii="Arial Narrow" w:eastAsia="Times New Roman" w:hAnsi="Arial Narrow" w:cs="Tahoma"/>
          <w:lang w:eastAsia="fr-FR"/>
        </w:rPr>
      </w:pPr>
    </w:p>
    <w:p w14:paraId="75584F19"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La présente caution entre en vigueur dès sa signature et dès la date limite fixée par l’autorité contractante pour la remise des offres. Elle demeurera valable jusqu’au trentième jour inclus suivant  la fin du délai de validité des offres. Toute demande du </w:t>
      </w:r>
      <w:r w:rsidRPr="004B7521">
        <w:rPr>
          <w:rFonts w:ascii="Arial Narrow" w:eastAsia="Times New Roman" w:hAnsi="Arial Narrow" w:cs="Tahoma"/>
          <w:sz w:val="23"/>
          <w:szCs w:val="23"/>
          <w:lang w:eastAsia="fr-FR"/>
        </w:rPr>
        <w:t xml:space="preserve">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xml:space="preserve"> « Autorité Contractante» tendant à la faire jouer devra parvenir à la banque, par lettre recommandée avec accusé de réception, avant la fin de cette période de validité.</w:t>
      </w:r>
    </w:p>
    <w:p w14:paraId="57DF7355" w14:textId="77777777" w:rsidR="004B7521" w:rsidRPr="004B7521" w:rsidRDefault="004B7521" w:rsidP="004B7521">
      <w:pPr>
        <w:spacing w:after="0" w:line="240" w:lineRule="auto"/>
        <w:jc w:val="both"/>
        <w:rPr>
          <w:rFonts w:ascii="Arial Narrow" w:eastAsia="Times New Roman" w:hAnsi="Arial Narrow" w:cs="Tahoma"/>
          <w:lang w:eastAsia="fr-FR"/>
        </w:rPr>
      </w:pPr>
    </w:p>
    <w:p w14:paraId="32586A7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présente caution est soumise pour son interprétation et son exécution au droit camerounais. Les tribunaux du Cameroun seront les seuls compétents pour statuer sur tout ce qui concerne le présent engagement et ses suites.</w:t>
      </w:r>
    </w:p>
    <w:p w14:paraId="04F8D789" w14:textId="77777777" w:rsidR="004B7521" w:rsidRPr="004B7521" w:rsidRDefault="004B7521" w:rsidP="004B7521">
      <w:pPr>
        <w:spacing w:after="0" w:line="240" w:lineRule="auto"/>
        <w:rPr>
          <w:rFonts w:ascii="Arial Narrow" w:eastAsia="Times New Roman" w:hAnsi="Arial Narrow" w:cs="Tahoma"/>
          <w:lang w:eastAsia="fr-FR"/>
        </w:rPr>
      </w:pPr>
    </w:p>
    <w:p w14:paraId="59714BC1" w14:textId="77777777" w:rsidR="004B7521" w:rsidRPr="004B7521" w:rsidRDefault="004B7521" w:rsidP="004B7521">
      <w:pPr>
        <w:spacing w:after="0" w:line="240" w:lineRule="auto"/>
        <w:rPr>
          <w:rFonts w:ascii="Arial Narrow" w:eastAsia="Times New Roman" w:hAnsi="Arial Narrow" w:cs="Tahoma"/>
          <w:lang w:eastAsia="fr-FR"/>
        </w:rPr>
      </w:pPr>
      <w:r w:rsidRPr="004B7521">
        <w:rPr>
          <w:rFonts w:ascii="Arial Narrow" w:eastAsia="Times New Roman" w:hAnsi="Arial Narrow" w:cs="Tahoma"/>
          <w:lang w:eastAsia="fr-FR"/>
        </w:rPr>
        <w:t xml:space="preserve">Signé et authentifié par la banque              </w:t>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t xml:space="preserve"> à ………………….le………………..</w:t>
      </w:r>
    </w:p>
    <w:p w14:paraId="6A7412A9"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01FCDEA6"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5CF64671"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6EF94979"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6C84916E"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br w:type="page"/>
      </w:r>
    </w:p>
    <w:tbl>
      <w:tblPr>
        <w:tblW w:w="8297" w:type="dxa"/>
        <w:tblInd w:w="790"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8297"/>
      </w:tblGrid>
      <w:tr w:rsidR="004B7521" w:rsidRPr="004B7521" w14:paraId="7FE71404" w14:textId="77777777" w:rsidTr="004B7521">
        <w:trPr>
          <w:trHeight w:val="872"/>
        </w:trPr>
        <w:tc>
          <w:tcPr>
            <w:tcW w:w="8297" w:type="dxa"/>
            <w:tcBorders>
              <w:top w:val="single" w:sz="12" w:space="0" w:color="auto"/>
              <w:left w:val="single" w:sz="12" w:space="0" w:color="auto"/>
              <w:bottom w:val="single" w:sz="12" w:space="0" w:color="auto"/>
              <w:right w:val="single" w:sz="12" w:space="0" w:color="auto"/>
            </w:tcBorders>
            <w:shd w:val="clear" w:color="auto" w:fill="auto"/>
          </w:tcPr>
          <w:p w14:paraId="34CC0726" w14:textId="77777777" w:rsidR="004B7521" w:rsidRPr="004B7521" w:rsidRDefault="004B7521" w:rsidP="004B7521">
            <w:pPr>
              <w:shd w:val="pct5" w:color="auto" w:fill="FFFFFF"/>
              <w:spacing w:after="0" w:line="240" w:lineRule="auto"/>
              <w:jc w:val="both"/>
              <w:rPr>
                <w:rFonts w:ascii="Arial Narrow" w:eastAsia="Times New Roman" w:hAnsi="Arial Narrow" w:cs="Tahoma"/>
                <w:sz w:val="8"/>
                <w:szCs w:val="8"/>
                <w:lang w:eastAsia="fr-FR"/>
              </w:rPr>
            </w:pPr>
            <w:r w:rsidRPr="004B7521">
              <w:rPr>
                <w:rFonts w:ascii="Arial Narrow" w:eastAsia="Times New Roman" w:hAnsi="Arial Narrow" w:cs="Tahoma"/>
                <w:sz w:val="24"/>
                <w:szCs w:val="24"/>
                <w:lang w:eastAsia="fr-FR"/>
              </w:rPr>
              <w:lastRenderedPageBreak/>
              <w:br w:type="page"/>
            </w:r>
          </w:p>
          <w:p w14:paraId="123AFCB9"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p w14:paraId="7BFDF65B"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PIECE 9.3 :</w:t>
            </w:r>
          </w:p>
          <w:p w14:paraId="58E10741" w14:textId="77777777" w:rsidR="004B7521" w:rsidRPr="004B7521" w:rsidRDefault="004B7521" w:rsidP="004B7521">
            <w:pPr>
              <w:spacing w:after="0" w:line="240" w:lineRule="auto"/>
              <w:jc w:val="center"/>
              <w:rPr>
                <w:rFonts w:ascii="Arial Narrow" w:eastAsia="Times New Roman" w:hAnsi="Arial Narrow" w:cs="Tahoma"/>
                <w:b/>
                <w:bCs/>
                <w:sz w:val="8"/>
                <w:szCs w:val="8"/>
                <w:lang w:eastAsia="fr-FR"/>
              </w:rPr>
            </w:pPr>
          </w:p>
          <w:p w14:paraId="4BE02EBD"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MODELE DE GARANTIE DU CAUTIONNEMENT DEFINITIF</w:t>
            </w:r>
          </w:p>
          <w:p w14:paraId="726DF89A"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 xml:space="preserve"> </w:t>
            </w:r>
          </w:p>
        </w:tc>
      </w:tr>
    </w:tbl>
    <w:p w14:paraId="5EF7E931"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67B9F3DC"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Banque : </w:t>
      </w:r>
    </w:p>
    <w:p w14:paraId="63CD30D0"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Référence de la Caution : N°</w:t>
      </w:r>
    </w:p>
    <w:p w14:paraId="51D678FF" w14:textId="77777777" w:rsidR="004B7521" w:rsidRPr="004B7521" w:rsidRDefault="004B7521" w:rsidP="004B7521">
      <w:pPr>
        <w:spacing w:after="0" w:line="240" w:lineRule="auto"/>
        <w:rPr>
          <w:rFonts w:ascii="Arial Narrow" w:eastAsia="Times New Roman" w:hAnsi="Arial Narrow" w:cs="Tahoma"/>
          <w:sz w:val="10"/>
          <w:szCs w:val="16"/>
          <w:lang w:eastAsia="fr-FR"/>
        </w:rPr>
      </w:pPr>
    </w:p>
    <w:p w14:paraId="2BECBBE2"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A </w:t>
      </w:r>
      <w:r w:rsidR="00820DDD">
        <w:rPr>
          <w:rFonts w:ascii="Arial Narrow" w:eastAsia="Times New Roman" w:hAnsi="Arial Narrow" w:cs="Tahoma"/>
          <w:b/>
          <w:sz w:val="23"/>
          <w:szCs w:val="23"/>
          <w:lang w:eastAsia="fr-FR"/>
        </w:rPr>
        <w:t>M</w:t>
      </w:r>
      <w:r w:rsidR="004058E7">
        <w:rPr>
          <w:rFonts w:ascii="Arial Narrow" w:eastAsia="Times New Roman" w:hAnsi="Arial Narrow" w:cs="Tahoma"/>
          <w:b/>
          <w:sz w:val="23"/>
          <w:szCs w:val="23"/>
          <w:lang w:eastAsia="fr-FR"/>
        </w:rPr>
        <w:t>onsieur</w:t>
      </w:r>
      <w:r w:rsidRPr="004B7521">
        <w:rPr>
          <w:rFonts w:ascii="Arial Narrow" w:eastAsia="Times New Roman" w:hAnsi="Arial Narrow" w:cs="Tahoma"/>
          <w:b/>
          <w:sz w:val="23"/>
          <w:szCs w:val="23"/>
          <w:lang w:eastAsia="fr-FR"/>
        </w:rPr>
        <w:t xml:space="preserve"> Le Maire de la Commune de </w:t>
      </w:r>
      <w:r w:rsidR="005F44A8">
        <w:rPr>
          <w:rFonts w:ascii="Arial Narrow" w:eastAsia="Times New Roman" w:hAnsi="Arial Narrow" w:cs="Tahoma"/>
          <w:b/>
          <w:sz w:val="23"/>
          <w:szCs w:val="23"/>
          <w:lang w:eastAsia="fr-FR"/>
        </w:rPr>
        <w:t>KENTZOU</w:t>
      </w:r>
      <w:r w:rsidRPr="004B7521">
        <w:rPr>
          <w:rFonts w:ascii="Arial Narrow" w:eastAsia="Times New Roman" w:hAnsi="Arial Narrow" w:cs="Tahoma"/>
          <w:sz w:val="24"/>
          <w:szCs w:val="24"/>
          <w:lang w:eastAsia="fr-FR"/>
        </w:rPr>
        <w:t xml:space="preserve">, ci-dessous désigné  </w:t>
      </w:r>
      <w:r w:rsidRPr="004B7521">
        <w:rPr>
          <w:rFonts w:ascii="Arial Narrow" w:eastAsia="Times New Roman" w:hAnsi="Arial Narrow" w:cs="Tahoma"/>
          <w:lang w:eastAsia="fr-FR"/>
        </w:rPr>
        <w:t>« Autorité Contractante»</w:t>
      </w:r>
    </w:p>
    <w:p w14:paraId="33F0A07F" w14:textId="77777777" w:rsidR="004B7521" w:rsidRPr="004B7521" w:rsidRDefault="004B7521" w:rsidP="004B7521">
      <w:pPr>
        <w:spacing w:after="0" w:line="240" w:lineRule="auto"/>
        <w:jc w:val="both"/>
        <w:rPr>
          <w:rFonts w:ascii="Arial Narrow" w:eastAsia="Times New Roman" w:hAnsi="Arial Narrow" w:cs="Tahoma"/>
          <w:lang w:eastAsia="fr-FR"/>
        </w:rPr>
      </w:pPr>
    </w:p>
    <w:p w14:paraId="314A0859"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Attendu que …………………………………[nom et adresse de l’entreprise], ci-dessous désigné « l’entrepreneur » , s’est engagé, en exécution du marché  désigné « le contrat », à réaliser </w:t>
      </w:r>
    </w:p>
    <w:p w14:paraId="002EFA81"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[Indiquer la nature des travaux à réaliser]</w:t>
      </w:r>
    </w:p>
    <w:p w14:paraId="254CD4DF" w14:textId="77777777" w:rsidR="004B7521" w:rsidRPr="004B7521" w:rsidRDefault="004B7521" w:rsidP="004B7521">
      <w:pPr>
        <w:spacing w:after="0" w:line="240" w:lineRule="auto"/>
        <w:jc w:val="both"/>
        <w:rPr>
          <w:rFonts w:ascii="Arial Narrow" w:eastAsia="Times New Roman" w:hAnsi="Arial Narrow" w:cs="Tahoma"/>
          <w:lang w:eastAsia="fr-FR"/>
        </w:rPr>
      </w:pPr>
    </w:p>
    <w:p w14:paraId="0F8F36B9"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Attendu qu’il est stipulé dans le marché que l’entrepreneur remettra au Maître d’ouvrage un cautionnement définitif, d’un montant égal à 5% du montant de la tranche du marché correspondant, comme garantie d’exécution de ses obligations de bonne fin conformément aux conditions  des marchés,</w:t>
      </w:r>
    </w:p>
    <w:p w14:paraId="0433128E"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Attendu que nous avons convenu de donner à l’Entrepreneur ce cautionnement.</w:t>
      </w:r>
    </w:p>
    <w:p w14:paraId="365B7FAB" w14:textId="77777777" w:rsidR="004B7521" w:rsidRPr="004B7521" w:rsidRDefault="004B7521" w:rsidP="004B7521">
      <w:pPr>
        <w:spacing w:after="0" w:line="240" w:lineRule="auto"/>
        <w:jc w:val="both"/>
        <w:rPr>
          <w:rFonts w:ascii="Arial Narrow" w:eastAsia="Times New Roman" w:hAnsi="Arial Narrow" w:cs="Tahoma"/>
          <w:lang w:eastAsia="fr-FR"/>
        </w:rPr>
      </w:pPr>
    </w:p>
    <w:p w14:paraId="6F3D91CB"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Nous……………….[nom et adresse de la banque ]</w:t>
      </w:r>
    </w:p>
    <w:p w14:paraId="280F0E4F" w14:textId="77777777" w:rsidR="004B7521" w:rsidRPr="004B7521" w:rsidRDefault="004B7521" w:rsidP="004B7521">
      <w:pPr>
        <w:spacing w:after="0" w:line="240" w:lineRule="auto"/>
        <w:jc w:val="both"/>
        <w:rPr>
          <w:rFonts w:ascii="Arial Narrow" w:eastAsia="Times New Roman" w:hAnsi="Arial Narrow" w:cs="Tahoma"/>
          <w:lang w:eastAsia="fr-FR"/>
        </w:rPr>
      </w:pPr>
    </w:p>
    <w:p w14:paraId="64A4C663"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Représentée par …………………………………….[nom du signataire]</w:t>
      </w:r>
    </w:p>
    <w:p w14:paraId="205BAE11" w14:textId="77777777" w:rsidR="004B7521" w:rsidRPr="004B7521" w:rsidRDefault="004B7521" w:rsidP="004B7521">
      <w:pPr>
        <w:spacing w:after="0" w:line="240" w:lineRule="auto"/>
        <w:jc w:val="both"/>
        <w:rPr>
          <w:rFonts w:ascii="Arial Narrow" w:eastAsia="Times New Roman" w:hAnsi="Arial Narrow" w:cs="Tahoma"/>
          <w:lang w:eastAsia="fr-FR"/>
        </w:rPr>
      </w:pPr>
    </w:p>
    <w:p w14:paraId="78317D71"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ci-dessous désignée « la banque », nous engageons à payer  au </w:t>
      </w:r>
      <w:r w:rsidR="0005579E">
        <w:rPr>
          <w:rFonts w:ascii="Arial Narrow" w:eastAsia="Times New Roman" w:hAnsi="Arial Narrow" w:cs="Tahoma"/>
          <w:bCs/>
          <w:sz w:val="23"/>
          <w:szCs w:val="23"/>
          <w:lang w:eastAsia="fr-FR"/>
        </w:rPr>
        <w:t xml:space="preserve">Maire de la Commune de </w:t>
      </w:r>
      <w:r w:rsidR="005F44A8">
        <w:rPr>
          <w:rFonts w:ascii="Arial Narrow" w:eastAsia="Times New Roman" w:hAnsi="Arial Narrow" w:cs="Tahoma"/>
          <w:bCs/>
          <w:sz w:val="23"/>
          <w:szCs w:val="23"/>
          <w:lang w:eastAsia="fr-FR"/>
        </w:rPr>
        <w:t>KENTZOU</w:t>
      </w:r>
      <w:r w:rsidR="0005579E">
        <w:rPr>
          <w:rFonts w:ascii="Arial Narrow" w:eastAsia="Times New Roman" w:hAnsi="Arial Narrow" w:cs="Tahoma"/>
          <w:bCs/>
          <w:sz w:val="23"/>
          <w:szCs w:val="23"/>
          <w:lang w:eastAsia="fr-FR"/>
        </w:rPr>
        <w:t xml:space="preserve"> </w:t>
      </w:r>
      <w:r w:rsidRPr="004B7521">
        <w:rPr>
          <w:rFonts w:ascii="Arial Narrow" w:eastAsia="Times New Roman" w:hAnsi="Arial Narrow" w:cs="Tahoma"/>
          <w:lang w:eastAsia="fr-FR"/>
        </w:rPr>
        <w:t>dans un délai maximum de huit (08) semaines sur simple demande écrite de celui-ci déclarant que l’entrepreneur n’ a pas satisfait à ses engagements contractuels au titre du marché, sans pouvoir différer les paiements ni  soulever de contestation pour quelques motifs que ce soit, toute somme jusqu'à concurrence de la somme de …………………………………[en chiffre et en lettres]</w:t>
      </w:r>
    </w:p>
    <w:p w14:paraId="1DA64BE4" w14:textId="77777777" w:rsidR="004B7521" w:rsidRPr="004B7521" w:rsidRDefault="004B7521" w:rsidP="004B7521">
      <w:pPr>
        <w:spacing w:after="0" w:line="240" w:lineRule="auto"/>
        <w:jc w:val="both"/>
        <w:rPr>
          <w:rFonts w:ascii="Arial Narrow" w:eastAsia="Times New Roman" w:hAnsi="Arial Narrow" w:cs="Tahoma"/>
          <w:lang w:eastAsia="fr-FR"/>
        </w:rPr>
      </w:pPr>
    </w:p>
    <w:p w14:paraId="0FBA3CC7"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Nous convenons qu’aucun autre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76BA54B0" w14:textId="77777777" w:rsidR="004B7521" w:rsidRPr="004B7521" w:rsidRDefault="004B7521" w:rsidP="004B7521">
      <w:pPr>
        <w:spacing w:after="0" w:line="240" w:lineRule="auto"/>
        <w:jc w:val="both"/>
        <w:rPr>
          <w:rFonts w:ascii="Arial Narrow" w:eastAsia="Times New Roman" w:hAnsi="Arial Narrow" w:cs="Tahoma"/>
          <w:lang w:eastAsia="fr-FR"/>
        </w:rPr>
      </w:pPr>
    </w:p>
    <w:p w14:paraId="654FDF31"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présent cautionnement définitif entre en vigueur dès sa signature et dès notification à l’entrepreneur, par le maître d’ouvrage, de l’approbation du marché. Elle sera libérée dans un délai de ……….[indiquer le délai] à compter de la date de réception provisoire des travaux.</w:t>
      </w:r>
    </w:p>
    <w:p w14:paraId="4432535C" w14:textId="77777777" w:rsidR="004B7521" w:rsidRPr="004B7521" w:rsidRDefault="004B7521" w:rsidP="004B7521">
      <w:pPr>
        <w:spacing w:after="0" w:line="240" w:lineRule="auto"/>
        <w:jc w:val="both"/>
        <w:rPr>
          <w:rFonts w:ascii="Arial Narrow" w:eastAsia="Times New Roman" w:hAnsi="Arial Narrow" w:cs="Tahoma"/>
          <w:lang w:eastAsia="fr-FR"/>
        </w:rPr>
      </w:pPr>
    </w:p>
    <w:p w14:paraId="59B4D43A"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Après cette date, la caution deviendra sans objet et devra nous être retourné sans demande expresse de notre part</w:t>
      </w:r>
    </w:p>
    <w:p w14:paraId="093E8CD1"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Toute  demande de paiement formulée par le  </w:t>
      </w:r>
      <w:r w:rsidR="0005579E">
        <w:rPr>
          <w:rFonts w:ascii="Arial Narrow" w:eastAsia="Times New Roman" w:hAnsi="Arial Narrow" w:cs="Tahoma"/>
          <w:sz w:val="23"/>
          <w:szCs w:val="23"/>
          <w:lang w:eastAsia="fr-FR"/>
        </w:rPr>
        <w:t xml:space="preserve">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Autorité Contractante» au titre de la présente garantie devra être faite  par lettre recommandée avec accusé de réception parvenu à la banque pendant la période de validité du présent engagement.</w:t>
      </w:r>
    </w:p>
    <w:p w14:paraId="3FACD5F0" w14:textId="77777777" w:rsidR="004B7521" w:rsidRPr="004B7521" w:rsidRDefault="004B7521" w:rsidP="004B7521">
      <w:pPr>
        <w:spacing w:after="0" w:line="240" w:lineRule="auto"/>
        <w:jc w:val="both"/>
        <w:rPr>
          <w:rFonts w:ascii="Arial Narrow" w:eastAsia="Times New Roman" w:hAnsi="Arial Narrow" w:cs="Tahoma"/>
          <w:lang w:eastAsia="fr-FR"/>
        </w:rPr>
      </w:pPr>
    </w:p>
    <w:p w14:paraId="649831E0"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présent cautionnement définitif  est soumis pour son interprétation et son exécution au droit camerounais. Les tribunaux du Cameroun seront les seuls compétents pour statuer sur tout ce qui concerne le présent engagement et ses suites.</w:t>
      </w:r>
    </w:p>
    <w:p w14:paraId="3DBE4879"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p>
    <w:p w14:paraId="47EF2B97" w14:textId="77777777" w:rsidR="004B7521" w:rsidRPr="004B7521" w:rsidRDefault="004B7521" w:rsidP="004B7521">
      <w:pPr>
        <w:spacing w:after="0" w:line="240" w:lineRule="auto"/>
        <w:rPr>
          <w:rFonts w:ascii="Arial Narrow" w:eastAsia="Times New Roman" w:hAnsi="Arial Narrow" w:cs="Tahoma"/>
          <w:lang w:eastAsia="fr-FR"/>
        </w:rPr>
      </w:pPr>
      <w:r w:rsidRPr="004B7521">
        <w:rPr>
          <w:rFonts w:ascii="Arial Narrow" w:eastAsia="Times New Roman" w:hAnsi="Arial Narrow" w:cs="Tahoma"/>
          <w:lang w:eastAsia="fr-FR"/>
        </w:rPr>
        <w:t>Signé et authentifié par la banque  à ………………….le………………..</w:t>
      </w:r>
    </w:p>
    <w:p w14:paraId="3D680D55"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5BD448AC"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p>
    <w:p w14:paraId="79F4E3AB"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42CF1A9F"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1E3D1736"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28B0371A"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0B3EBB0A"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009A12E7"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31D3D819" w14:textId="77777777" w:rsidR="004B7521" w:rsidRPr="004B7521" w:rsidRDefault="004B7521" w:rsidP="004B7521">
      <w:pPr>
        <w:spacing w:after="0" w:line="360" w:lineRule="auto"/>
        <w:jc w:val="both"/>
        <w:rPr>
          <w:rFonts w:ascii="Arial Narrow" w:eastAsia="Times New Roman" w:hAnsi="Arial Narrow" w:cs="Tahoma"/>
          <w:sz w:val="10"/>
          <w:szCs w:val="16"/>
          <w:lang w:eastAsia="fr-FR"/>
        </w:rPr>
      </w:pPr>
    </w:p>
    <w:tbl>
      <w:tblPr>
        <w:tblW w:w="7644" w:type="dxa"/>
        <w:tblInd w:w="790"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7644"/>
      </w:tblGrid>
      <w:tr w:rsidR="004B7521" w:rsidRPr="004B7521" w14:paraId="1E438923" w14:textId="77777777" w:rsidTr="004B7521">
        <w:trPr>
          <w:trHeight w:val="1083"/>
        </w:trPr>
        <w:tc>
          <w:tcPr>
            <w:tcW w:w="7644" w:type="dxa"/>
            <w:tcBorders>
              <w:top w:val="single" w:sz="12" w:space="0" w:color="auto"/>
              <w:left w:val="single" w:sz="12" w:space="0" w:color="auto"/>
              <w:bottom w:val="single" w:sz="12" w:space="0" w:color="auto"/>
              <w:right w:val="single" w:sz="12" w:space="0" w:color="auto"/>
            </w:tcBorders>
            <w:shd w:val="clear" w:color="auto" w:fill="auto"/>
          </w:tcPr>
          <w:p w14:paraId="2716090E" w14:textId="77777777" w:rsidR="004B7521" w:rsidRPr="004B7521" w:rsidRDefault="004B7521" w:rsidP="004B7521">
            <w:pPr>
              <w:shd w:val="pct5" w:color="auto" w:fill="FFFFFF"/>
              <w:spacing w:after="0" w:line="240" w:lineRule="auto"/>
              <w:jc w:val="both"/>
              <w:rPr>
                <w:rFonts w:ascii="Arial Narrow" w:eastAsia="Times New Roman" w:hAnsi="Arial Narrow" w:cs="Tahoma"/>
                <w:sz w:val="8"/>
                <w:szCs w:val="8"/>
                <w:lang w:eastAsia="fr-FR"/>
              </w:rPr>
            </w:pPr>
            <w:r w:rsidRPr="004B7521">
              <w:rPr>
                <w:rFonts w:ascii="Arial Narrow" w:eastAsia="Times New Roman" w:hAnsi="Arial Narrow" w:cs="Tahoma"/>
                <w:sz w:val="24"/>
                <w:szCs w:val="24"/>
                <w:lang w:eastAsia="fr-FR"/>
              </w:rPr>
              <w:lastRenderedPageBreak/>
              <w:br w:type="page"/>
            </w:r>
          </w:p>
          <w:p w14:paraId="1366387D"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PIECE 9.4 :</w:t>
            </w:r>
          </w:p>
          <w:p w14:paraId="5391DFCC" w14:textId="77777777" w:rsidR="004B7521" w:rsidRPr="004B7521" w:rsidRDefault="004B7521" w:rsidP="004B7521">
            <w:pPr>
              <w:spacing w:after="0" w:line="360" w:lineRule="auto"/>
              <w:jc w:val="center"/>
              <w:rPr>
                <w:rFonts w:ascii="Arial Narrow" w:eastAsia="Times New Roman" w:hAnsi="Arial Narrow" w:cs="Tahoma"/>
                <w:b/>
                <w:sz w:val="24"/>
                <w:szCs w:val="24"/>
                <w:lang w:eastAsia="fr-FR"/>
              </w:rPr>
            </w:pPr>
            <w:r w:rsidRPr="004B7521">
              <w:rPr>
                <w:rFonts w:ascii="Arial Narrow" w:eastAsia="Times New Roman" w:hAnsi="Arial Narrow" w:cs="Tahoma"/>
                <w:b/>
                <w:sz w:val="24"/>
                <w:szCs w:val="24"/>
                <w:lang w:eastAsia="fr-FR"/>
              </w:rPr>
              <w:t>MODELE  DE GARANTIE BANCAIRE DE RESTITUTION DE L’AVANCE DE DEMARRAGE</w:t>
            </w:r>
          </w:p>
        </w:tc>
      </w:tr>
    </w:tbl>
    <w:p w14:paraId="1FF0D4CA"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5201163"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Banque </w:t>
      </w:r>
    </w:p>
    <w:p w14:paraId="6A47F228"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6521D7A6"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Référence de la Caution : N° …………………………………………………….…</w:t>
      </w:r>
    </w:p>
    <w:p w14:paraId="5E5AE374"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5FD4C569" w14:textId="77777777" w:rsidR="004B7521" w:rsidRPr="004B7521" w:rsidRDefault="00820DDD" w:rsidP="004B7521">
      <w:pPr>
        <w:spacing w:after="0" w:line="240" w:lineRule="auto"/>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A Madame</w:t>
      </w:r>
      <w:r w:rsidR="004B7521" w:rsidRPr="004B7521">
        <w:rPr>
          <w:rFonts w:ascii="Arial Narrow" w:eastAsia="Times New Roman" w:hAnsi="Arial Narrow" w:cs="Times New Roman"/>
          <w:sz w:val="23"/>
          <w:szCs w:val="23"/>
          <w:lang w:eastAsia="fr-FR"/>
        </w:rPr>
        <w:t xml:space="preserve"> </w:t>
      </w:r>
      <w:r w:rsidR="004B7521" w:rsidRPr="004B7521">
        <w:rPr>
          <w:rFonts w:ascii="Arial Narrow" w:eastAsia="Times New Roman" w:hAnsi="Arial Narrow" w:cs="Times New Roman"/>
          <w:b/>
          <w:sz w:val="23"/>
          <w:szCs w:val="23"/>
          <w:lang w:eastAsia="fr-FR"/>
        </w:rPr>
        <w:t xml:space="preserve">Le Maire de la Commune de </w:t>
      </w:r>
      <w:r w:rsidR="005F44A8">
        <w:rPr>
          <w:rFonts w:ascii="Arial Narrow" w:eastAsia="Times New Roman" w:hAnsi="Arial Narrow" w:cs="Times New Roman"/>
          <w:b/>
          <w:sz w:val="23"/>
          <w:szCs w:val="23"/>
          <w:lang w:eastAsia="fr-FR"/>
        </w:rPr>
        <w:t>KENTZOU</w:t>
      </w:r>
    </w:p>
    <w:p w14:paraId="00A6390C"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03E7240E"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Entreprise : </w:t>
      </w:r>
    </w:p>
    <w:p w14:paraId="555EE462"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346C6AE3" w14:textId="23127ABC" w:rsidR="004B7521" w:rsidRPr="004B7521" w:rsidRDefault="004B7521" w:rsidP="000C09EA">
      <w:pPr>
        <w:tabs>
          <w:tab w:val="left" w:pos="3080"/>
        </w:tabs>
        <w:spacing w:after="0" w:line="240" w:lineRule="auto"/>
        <w:jc w:val="both"/>
        <w:rPr>
          <w:rFonts w:ascii="Arial Narrow" w:eastAsia="Times New Roman" w:hAnsi="Arial Narrow" w:cs="Times New Roman"/>
          <w:b/>
          <w:bCs/>
          <w:sz w:val="20"/>
          <w:szCs w:val="20"/>
          <w:lang w:eastAsia="fr-FR"/>
        </w:rPr>
      </w:pPr>
      <w:r w:rsidRPr="004B7521">
        <w:rPr>
          <w:rFonts w:ascii="Arial Narrow" w:eastAsia="Times New Roman" w:hAnsi="Arial Narrow" w:cs="Times New Roman"/>
          <w:sz w:val="20"/>
          <w:szCs w:val="20"/>
          <w:lang w:eastAsia="fr-FR"/>
        </w:rPr>
        <w:t xml:space="preserve">CAUTION DE RESTITUTION DE L’AVANCE DE </w:t>
      </w:r>
      <w:r w:rsidR="00E31641">
        <w:rPr>
          <w:rFonts w:ascii="Arial Narrow" w:eastAsia="Times New Roman" w:hAnsi="Arial Narrow" w:cs="Times New Roman"/>
          <w:b/>
          <w:bCs/>
          <w:sz w:val="20"/>
          <w:szCs w:val="20"/>
          <w:lang w:eastAsia="fr-FR"/>
        </w:rPr>
        <w:t>N°</w:t>
      </w:r>
      <w:r w:rsidR="00E31641" w:rsidRPr="00785622">
        <w:rPr>
          <w:rFonts w:ascii="Arial Narrow" w:eastAsia="Times New Roman" w:hAnsi="Arial Narrow" w:cs="Times New Roman"/>
          <w:b/>
          <w:bCs/>
          <w:color w:val="FF0000"/>
          <w:sz w:val="20"/>
          <w:szCs w:val="20"/>
          <w:lang w:eastAsia="fr-FR"/>
        </w:rPr>
        <w:t>00</w:t>
      </w:r>
      <w:r w:rsidR="00785622" w:rsidRPr="00785622">
        <w:rPr>
          <w:rFonts w:ascii="Arial Narrow" w:eastAsia="Times New Roman" w:hAnsi="Arial Narrow" w:cs="Times New Roman"/>
          <w:b/>
          <w:bCs/>
          <w:color w:val="FF0000"/>
          <w:sz w:val="20"/>
          <w:szCs w:val="20"/>
          <w:lang w:eastAsia="fr-FR"/>
        </w:rPr>
        <w:t>2</w:t>
      </w:r>
      <w:r w:rsidR="00E31641">
        <w:rPr>
          <w:rFonts w:ascii="Arial Narrow" w:eastAsia="Times New Roman" w:hAnsi="Arial Narrow" w:cs="Times New Roman"/>
          <w:b/>
          <w:bCs/>
          <w:sz w:val="20"/>
          <w:szCs w:val="20"/>
          <w:lang w:eastAsia="fr-FR"/>
        </w:rPr>
        <w:t>/AONO/R-EST/D-KADEY/C-KENTZOU/CIPM/2</w:t>
      </w:r>
      <w:r w:rsidR="000B5CD6">
        <w:rPr>
          <w:rFonts w:ascii="Arial Narrow" w:eastAsia="Times New Roman" w:hAnsi="Arial Narrow" w:cs="Times New Roman"/>
          <w:b/>
          <w:bCs/>
          <w:sz w:val="20"/>
          <w:szCs w:val="20"/>
          <w:lang w:eastAsia="fr-FR"/>
        </w:rPr>
        <w:t>5</w:t>
      </w:r>
      <w:r w:rsidR="00E31641">
        <w:rPr>
          <w:rFonts w:ascii="Arial Narrow" w:eastAsia="Times New Roman" w:hAnsi="Arial Narrow" w:cs="Times New Roman"/>
          <w:b/>
          <w:bCs/>
          <w:sz w:val="20"/>
          <w:szCs w:val="20"/>
          <w:lang w:eastAsia="fr-FR"/>
        </w:rPr>
        <w:t xml:space="preserve"> DU ........</w:t>
      </w:r>
      <w:r w:rsidR="00EE57B4">
        <w:rPr>
          <w:rFonts w:ascii="Arial Narrow" w:eastAsia="Times New Roman" w:hAnsi="Arial Narrow" w:cs="Times New Roman"/>
          <w:b/>
          <w:bCs/>
          <w:sz w:val="20"/>
          <w:szCs w:val="20"/>
          <w:lang w:eastAsia="fr-FR"/>
        </w:rPr>
        <w:t>/</w:t>
      </w:r>
      <w:r w:rsidR="00E31641">
        <w:rPr>
          <w:rFonts w:ascii="Arial Narrow" w:eastAsia="Times New Roman" w:hAnsi="Arial Narrow" w:cs="Times New Roman"/>
          <w:b/>
          <w:bCs/>
          <w:sz w:val="20"/>
          <w:szCs w:val="20"/>
          <w:lang w:eastAsia="fr-FR"/>
        </w:rPr>
        <w:t xml:space="preserve"> </w:t>
      </w:r>
      <w:r w:rsidR="00EE57B4">
        <w:rPr>
          <w:rFonts w:ascii="Arial Narrow" w:eastAsia="Times New Roman" w:hAnsi="Arial Narrow" w:cs="Times New Roman"/>
          <w:b/>
          <w:bCs/>
          <w:sz w:val="20"/>
          <w:szCs w:val="20"/>
          <w:lang w:eastAsia="fr-FR"/>
        </w:rPr>
        <w:t>……</w:t>
      </w:r>
      <w:proofErr w:type="gramStart"/>
      <w:r w:rsidR="00EE57B4">
        <w:rPr>
          <w:rFonts w:ascii="Arial Narrow" w:eastAsia="Times New Roman" w:hAnsi="Arial Narrow" w:cs="Times New Roman"/>
          <w:b/>
          <w:bCs/>
          <w:sz w:val="20"/>
          <w:szCs w:val="20"/>
          <w:lang w:eastAsia="fr-FR"/>
        </w:rPr>
        <w:t>./</w:t>
      </w:r>
      <w:proofErr w:type="gramEnd"/>
      <w:r w:rsidR="00E31641">
        <w:rPr>
          <w:rFonts w:ascii="Arial Narrow" w:eastAsia="Times New Roman" w:hAnsi="Arial Narrow" w:cs="Times New Roman"/>
          <w:b/>
          <w:bCs/>
          <w:sz w:val="20"/>
          <w:szCs w:val="20"/>
          <w:lang w:eastAsia="fr-FR"/>
        </w:rPr>
        <w:t>202</w:t>
      </w:r>
      <w:r w:rsidR="000B5CD6">
        <w:rPr>
          <w:rFonts w:ascii="Arial Narrow" w:eastAsia="Times New Roman" w:hAnsi="Arial Narrow" w:cs="Times New Roman"/>
          <w:b/>
          <w:bCs/>
          <w:sz w:val="20"/>
          <w:szCs w:val="20"/>
          <w:lang w:eastAsia="fr-FR"/>
        </w:rPr>
        <w:t>5</w:t>
      </w:r>
      <w:r w:rsidR="00774DE0">
        <w:rPr>
          <w:rFonts w:ascii="Arial Narrow" w:eastAsia="Times New Roman" w:hAnsi="Arial Narrow" w:cs="Times New Roman"/>
          <w:b/>
          <w:bCs/>
          <w:sz w:val="20"/>
          <w:szCs w:val="20"/>
          <w:lang w:eastAsia="fr-FR"/>
        </w:rPr>
        <w:t xml:space="preserve">, EN PROCEDURE D’URGENCE </w:t>
      </w:r>
      <w:r w:rsidR="000C09EA" w:rsidRPr="000C09EA">
        <w:rPr>
          <w:rFonts w:ascii="Arial Narrow" w:eastAsia="Times New Roman" w:hAnsi="Arial Narrow" w:cs="Times New Roman"/>
          <w:b/>
          <w:bCs/>
          <w:sz w:val="20"/>
          <w:szCs w:val="20"/>
          <w:lang w:eastAsia="fr-FR"/>
        </w:rPr>
        <w:t xml:space="preserve">POUR L’EXECUTION DES TRAVAUX DE CONSTRUCTION </w:t>
      </w:r>
      <w:r w:rsidR="00E31641">
        <w:rPr>
          <w:rFonts w:ascii="Arial Narrow" w:eastAsia="Times New Roman" w:hAnsi="Arial Narrow" w:cs="Times New Roman"/>
          <w:b/>
          <w:bCs/>
          <w:sz w:val="20"/>
          <w:szCs w:val="20"/>
          <w:lang w:eastAsia="fr-FR"/>
        </w:rPr>
        <w:t xml:space="preserve">D’UN HANGAR </w:t>
      </w:r>
      <w:r w:rsidR="000B5CD6">
        <w:rPr>
          <w:rFonts w:ascii="Arial Narrow" w:eastAsia="Times New Roman" w:hAnsi="Arial Narrow" w:cs="Times New Roman"/>
          <w:b/>
          <w:bCs/>
          <w:sz w:val="20"/>
          <w:szCs w:val="20"/>
          <w:lang w:eastAsia="fr-FR"/>
        </w:rPr>
        <w:t>D’EMBARQUEMENT A LA GARE ROUTIERE OUEST</w:t>
      </w:r>
      <w:r w:rsidR="00E31641">
        <w:rPr>
          <w:rFonts w:ascii="Arial Narrow" w:eastAsia="Times New Roman" w:hAnsi="Arial Narrow" w:cs="Times New Roman"/>
          <w:b/>
          <w:bCs/>
          <w:sz w:val="20"/>
          <w:szCs w:val="20"/>
          <w:lang w:eastAsia="fr-FR"/>
        </w:rPr>
        <w:t xml:space="preserve"> DANS LA</w:t>
      </w:r>
      <w:r w:rsidR="005F44A8">
        <w:rPr>
          <w:rFonts w:ascii="Arial Narrow" w:eastAsia="Times New Roman" w:hAnsi="Arial Narrow" w:cs="Times New Roman"/>
          <w:b/>
          <w:bCs/>
          <w:sz w:val="20"/>
          <w:szCs w:val="20"/>
          <w:lang w:eastAsia="fr-FR"/>
        </w:rPr>
        <w:t xml:space="preserve"> COMMUNE DE KENTZOU</w:t>
      </w:r>
      <w:r w:rsidR="00774DE0">
        <w:rPr>
          <w:rFonts w:ascii="Arial Narrow" w:eastAsia="Times New Roman" w:hAnsi="Arial Narrow" w:cs="Times New Roman"/>
          <w:b/>
          <w:bCs/>
          <w:sz w:val="20"/>
          <w:szCs w:val="20"/>
          <w:lang w:eastAsia="fr-FR"/>
        </w:rPr>
        <w:t xml:space="preserve">, </w:t>
      </w:r>
      <w:r w:rsidR="00E319BE">
        <w:rPr>
          <w:rFonts w:ascii="Arial Narrow" w:eastAsia="Times New Roman" w:hAnsi="Arial Narrow" w:cs="Times New Roman"/>
          <w:b/>
          <w:bCs/>
          <w:sz w:val="20"/>
          <w:szCs w:val="20"/>
          <w:lang w:eastAsia="fr-FR"/>
        </w:rPr>
        <w:t>ARRONDISSEMENT DE LA BOMBE</w:t>
      </w:r>
      <w:r w:rsidR="000C09EA" w:rsidRPr="000C09EA">
        <w:rPr>
          <w:rFonts w:ascii="Arial Narrow" w:eastAsia="Times New Roman" w:hAnsi="Arial Narrow" w:cs="Times New Roman"/>
          <w:b/>
          <w:bCs/>
          <w:sz w:val="20"/>
          <w:szCs w:val="20"/>
          <w:lang w:eastAsia="fr-FR"/>
        </w:rPr>
        <w:t xml:space="preserve">,  </w:t>
      </w:r>
      <w:r w:rsidR="005F44A8">
        <w:rPr>
          <w:rFonts w:ascii="Arial Narrow" w:eastAsia="Times New Roman" w:hAnsi="Arial Narrow" w:cs="Times New Roman"/>
          <w:b/>
          <w:bCs/>
          <w:sz w:val="20"/>
          <w:szCs w:val="20"/>
          <w:lang w:eastAsia="fr-FR"/>
        </w:rPr>
        <w:t>DEPARTEMENT DE LA KADEY</w:t>
      </w:r>
      <w:r w:rsidR="00774DE0">
        <w:rPr>
          <w:rFonts w:ascii="Arial Narrow" w:eastAsia="Times New Roman" w:hAnsi="Arial Narrow" w:cs="Times New Roman"/>
          <w:b/>
          <w:bCs/>
          <w:sz w:val="20"/>
          <w:szCs w:val="20"/>
          <w:lang w:eastAsia="fr-FR"/>
        </w:rPr>
        <w:t>.</w:t>
      </w:r>
    </w:p>
    <w:p w14:paraId="3E4D548A" w14:textId="77777777" w:rsidR="004B7521" w:rsidRPr="004B7521" w:rsidRDefault="004B7521" w:rsidP="004B7521">
      <w:pPr>
        <w:tabs>
          <w:tab w:val="left" w:pos="3080"/>
        </w:tabs>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Nous, Banque ……………………………….avons été informés qu’entre </w:t>
      </w:r>
      <w:r w:rsidRPr="004B7521">
        <w:rPr>
          <w:rFonts w:ascii="Arial Narrow" w:eastAsia="Times New Roman" w:hAnsi="Arial Narrow" w:cs="Times New Roman"/>
          <w:b/>
          <w:sz w:val="23"/>
          <w:szCs w:val="23"/>
          <w:lang w:eastAsia="fr-FR"/>
        </w:rPr>
        <w:t xml:space="preserve">Le Maire de la Commune de </w:t>
      </w:r>
      <w:r w:rsidR="005F44A8">
        <w:rPr>
          <w:rFonts w:ascii="Arial Narrow" w:eastAsia="Times New Roman" w:hAnsi="Arial Narrow" w:cs="Times New Roman"/>
          <w:b/>
          <w:sz w:val="23"/>
          <w:szCs w:val="23"/>
          <w:lang w:eastAsia="fr-FR"/>
        </w:rPr>
        <w:t>KENTZOU</w:t>
      </w:r>
      <w:r w:rsidRPr="004B7521">
        <w:rPr>
          <w:rFonts w:ascii="Arial Narrow" w:eastAsia="Times New Roman" w:hAnsi="Arial Narrow" w:cs="Times New Roman"/>
          <w:sz w:val="23"/>
          <w:szCs w:val="23"/>
          <w:lang w:eastAsia="fr-FR"/>
        </w:rPr>
        <w:t>, agissant en tant que Autorité Contractante, et ……………………….. agissant en tant qu’entrepreneur, un contrat a été conclu pour l’exécution des travaux  ci-dessus.</w:t>
      </w:r>
    </w:p>
    <w:p w14:paraId="37B1165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1FB1CF4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Conformément aux dispositions du marché N°.......…, l’entrepreneur est tenu de remettre à Monsieur </w:t>
      </w:r>
      <w:r w:rsidRPr="004B7521">
        <w:rPr>
          <w:rFonts w:ascii="Arial Narrow" w:eastAsia="Times New Roman" w:hAnsi="Arial Narrow" w:cs="Times New Roman"/>
          <w:b/>
          <w:sz w:val="23"/>
          <w:szCs w:val="23"/>
          <w:lang w:eastAsia="fr-FR"/>
        </w:rPr>
        <w:t xml:space="preserve">Le Maire de la Commune de </w:t>
      </w:r>
      <w:r w:rsidR="005F44A8">
        <w:rPr>
          <w:rFonts w:ascii="Arial Narrow" w:eastAsia="Times New Roman" w:hAnsi="Arial Narrow" w:cs="Times New Roman"/>
          <w:b/>
          <w:sz w:val="23"/>
          <w:szCs w:val="23"/>
          <w:lang w:eastAsia="fr-FR"/>
        </w:rPr>
        <w:t>KENTZOU</w:t>
      </w:r>
      <w:r w:rsidRPr="004B7521">
        <w:rPr>
          <w:rFonts w:ascii="Arial Narrow" w:eastAsia="Times New Roman" w:hAnsi="Arial Narrow" w:cs="Times New Roman"/>
          <w:sz w:val="23"/>
          <w:szCs w:val="23"/>
          <w:lang w:eastAsia="fr-FR"/>
        </w:rPr>
        <w:t>, une Caution bancaire ayant pour objet de garantir  la restitution de l’avance de démarrage consentie à l’entreprise pour un montant égal à ………………………………</w:t>
      </w:r>
    </w:p>
    <w:p w14:paraId="0369DD4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0F5B3B73"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Nous, Banque ………………….. , engageons irrévocablement et sans bénéfice de discussion, par la présente, à payer en faveur de l’Autorité </w:t>
      </w:r>
      <w:r w:rsidR="00987671" w:rsidRPr="004B7521">
        <w:rPr>
          <w:rFonts w:ascii="Arial Narrow" w:eastAsia="Times New Roman" w:hAnsi="Arial Narrow" w:cs="Times New Roman"/>
          <w:sz w:val="23"/>
          <w:szCs w:val="23"/>
          <w:lang w:eastAsia="fr-FR"/>
        </w:rPr>
        <w:t>Contractante</w:t>
      </w:r>
      <w:r w:rsidRPr="004B7521">
        <w:rPr>
          <w:rFonts w:ascii="Arial Narrow" w:eastAsia="Times New Roman" w:hAnsi="Arial Narrow" w:cs="Times New Roman"/>
          <w:sz w:val="23"/>
          <w:szCs w:val="23"/>
          <w:lang w:eastAsia="fr-FR"/>
        </w:rPr>
        <w:t xml:space="preserve">, à la première demande écrite de Monsieur </w:t>
      </w:r>
      <w:r w:rsidRPr="004B7521">
        <w:rPr>
          <w:rFonts w:ascii="Arial Narrow" w:eastAsia="Times New Roman" w:hAnsi="Arial Narrow" w:cs="Times New Roman"/>
          <w:b/>
          <w:sz w:val="23"/>
          <w:szCs w:val="23"/>
          <w:lang w:eastAsia="fr-FR"/>
        </w:rPr>
        <w:t xml:space="preserve">Le Maire de la Commune de </w:t>
      </w:r>
      <w:r w:rsidR="005F44A8">
        <w:rPr>
          <w:rFonts w:ascii="Arial Narrow" w:eastAsia="Times New Roman" w:hAnsi="Arial Narrow" w:cs="Times New Roman"/>
          <w:b/>
          <w:sz w:val="23"/>
          <w:szCs w:val="23"/>
          <w:lang w:eastAsia="fr-FR"/>
        </w:rPr>
        <w:t>KENTZOU</w:t>
      </w:r>
      <w:r w:rsidRPr="004B7521">
        <w:rPr>
          <w:rFonts w:ascii="Arial Narrow" w:eastAsia="Times New Roman" w:hAnsi="Arial Narrow" w:cs="Times New Roman"/>
          <w:sz w:val="23"/>
          <w:szCs w:val="23"/>
          <w:lang w:eastAsia="fr-FR"/>
        </w:rPr>
        <w:t xml:space="preserve"> et dans huit (08) semaines maximum, jusqu’à concurrence du montant de la présente caution, soit  ……………………………….toute les sommes qui pourraient être dues par l’entrepreneur à l’Autorité Contractante du fait que l’entrepreneur ne remplirait pas une ou plusieurs de ses obligations prévues au contrat.</w:t>
      </w:r>
    </w:p>
    <w:p w14:paraId="3A045CE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46CF79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demande de mobilisation partielle ou totale de la présente caution fera l’objet d’une lettre justificative recommandée avec accusé de réception et copie à l’entrepreneur formulant clairement et complètement les raisons de sa demande.</w:t>
      </w:r>
    </w:p>
    <w:p w14:paraId="736418E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w:t>
      </w:r>
    </w:p>
    <w:p w14:paraId="621B373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présente caution bancaire entrera en vigueur à la date de paiement de l’avance de démarrage.</w:t>
      </w:r>
    </w:p>
    <w:p w14:paraId="4922444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42A1FE9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L’original de la présente sera conservé dans les Services de la </w:t>
      </w:r>
      <w:r w:rsidR="002E3B73">
        <w:rPr>
          <w:rFonts w:ascii="Arial Narrow" w:eastAsia="Times New Roman" w:hAnsi="Arial Narrow" w:cs="Times New Roman"/>
          <w:sz w:val="23"/>
          <w:szCs w:val="23"/>
          <w:lang w:eastAsia="fr-FR"/>
        </w:rPr>
        <w:t xml:space="preserve">Mairie de la commune de </w:t>
      </w:r>
      <w:r w:rsidR="005F44A8">
        <w:rPr>
          <w:rFonts w:ascii="Arial Narrow" w:eastAsia="Times New Roman" w:hAnsi="Arial Narrow" w:cs="Times New Roman"/>
          <w:sz w:val="23"/>
          <w:szCs w:val="23"/>
          <w:lang w:eastAsia="fr-FR"/>
        </w:rPr>
        <w:t>KENTZOU</w:t>
      </w:r>
      <w:r w:rsidRPr="004B7521">
        <w:rPr>
          <w:rFonts w:ascii="Arial Narrow" w:eastAsia="Times New Roman" w:hAnsi="Arial Narrow" w:cs="Times New Roman"/>
          <w:sz w:val="23"/>
          <w:szCs w:val="23"/>
          <w:lang w:eastAsia="fr-FR"/>
        </w:rPr>
        <w:t>. Cette caution sera libérée lorsque le montant de l’avance aura été restitué en totalité.</w:t>
      </w:r>
    </w:p>
    <w:p w14:paraId="5BB15D9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3E606F87"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Après cette date, la caution deviendra sans objet et devra nous être retournée sans demande expresse de notre part.</w:t>
      </w:r>
    </w:p>
    <w:p w14:paraId="14A369A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C1A17A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loi ainsi que la juridiction applicable à la garantie sont celles du Cameroun.</w:t>
      </w:r>
    </w:p>
    <w:p w14:paraId="700AE4B1"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6CF457E1" w14:textId="77777777" w:rsidR="004B7521" w:rsidRPr="004B7521" w:rsidRDefault="004B7521" w:rsidP="004B7521">
      <w:pPr>
        <w:spacing w:after="0" w:line="240" w:lineRule="auto"/>
        <w:ind w:left="432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Fait à ………………….le………………..</w:t>
      </w:r>
    </w:p>
    <w:p w14:paraId="74DC3D0F" w14:textId="77777777" w:rsidR="004B7521" w:rsidRPr="004B7521" w:rsidRDefault="004B7521" w:rsidP="004B7521">
      <w:pPr>
        <w:spacing w:after="0" w:line="240" w:lineRule="auto"/>
        <w:ind w:left="432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Signataires(s) ……………………………..</w:t>
      </w:r>
    </w:p>
    <w:p w14:paraId="401F5F1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0E8EB0F9"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1327F0DD" w14:textId="77777777" w:rsidR="004B7521" w:rsidRPr="004B7521" w:rsidRDefault="004B7521" w:rsidP="004B7521">
      <w:pPr>
        <w:spacing w:after="0" w:line="240" w:lineRule="auto"/>
        <w:jc w:val="both"/>
        <w:rPr>
          <w:rFonts w:ascii="Arial Narrow" w:eastAsia="Times New Roman" w:hAnsi="Arial Narrow" w:cs="Tahoma"/>
          <w:bCs/>
          <w:sz w:val="24"/>
          <w:szCs w:val="24"/>
          <w:lang w:eastAsia="fr-FR"/>
        </w:rPr>
      </w:pPr>
      <w:r w:rsidRPr="004B7521">
        <w:rPr>
          <w:rFonts w:ascii="Arial Narrow" w:eastAsia="Times New Roman" w:hAnsi="Arial Narrow" w:cs="Tahoma"/>
          <w:sz w:val="24"/>
          <w:szCs w:val="24"/>
          <w:lang w:eastAsia="fr-FR"/>
        </w:rPr>
        <w:br w:type="page"/>
      </w: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14:paraId="24B51FB1" w14:textId="77777777" w:rsidTr="00E93234">
        <w:trPr>
          <w:trHeight w:hRule="exact" w:val="170"/>
        </w:trPr>
        <w:tc>
          <w:tcPr>
            <w:tcW w:w="3787" w:type="dxa"/>
            <w:tcMar>
              <w:left w:w="28" w:type="dxa"/>
              <w:right w:w="28" w:type="dxa"/>
            </w:tcMar>
            <w:vAlign w:val="center"/>
          </w:tcPr>
          <w:p w14:paraId="7E500ECC"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lastRenderedPageBreak/>
              <w:t>REPUBLIQUE DU CAMEROUN</w:t>
            </w:r>
          </w:p>
        </w:tc>
        <w:tc>
          <w:tcPr>
            <w:tcW w:w="2247" w:type="dxa"/>
            <w:tcMar>
              <w:left w:w="28" w:type="dxa"/>
              <w:right w:w="28" w:type="dxa"/>
            </w:tcMar>
            <w:vAlign w:val="center"/>
          </w:tcPr>
          <w:p w14:paraId="60549102"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274BDEF5"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14:paraId="0833081A" w14:textId="77777777" w:rsidTr="00E93234">
        <w:trPr>
          <w:trHeight w:hRule="exact" w:val="401"/>
        </w:trPr>
        <w:tc>
          <w:tcPr>
            <w:tcW w:w="3787" w:type="dxa"/>
            <w:tcMar>
              <w:left w:w="28" w:type="dxa"/>
              <w:right w:w="28" w:type="dxa"/>
            </w:tcMar>
            <w:vAlign w:val="center"/>
          </w:tcPr>
          <w:p w14:paraId="538D961A"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14:paraId="79C44440"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797B3F29"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14:paraId="452C4A63" w14:textId="77777777" w:rsidTr="00E93234">
        <w:trPr>
          <w:trHeight w:hRule="exact" w:val="170"/>
        </w:trPr>
        <w:tc>
          <w:tcPr>
            <w:tcW w:w="3787" w:type="dxa"/>
            <w:tcMar>
              <w:left w:w="28" w:type="dxa"/>
              <w:right w:w="28" w:type="dxa"/>
            </w:tcMar>
            <w:vAlign w:val="center"/>
          </w:tcPr>
          <w:p w14:paraId="28CA78D5"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7A8A3D5F"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246155FB"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4E597870" w14:textId="77777777" w:rsidTr="00E93234">
        <w:trPr>
          <w:trHeight w:hRule="exact" w:val="349"/>
        </w:trPr>
        <w:tc>
          <w:tcPr>
            <w:tcW w:w="3787" w:type="dxa"/>
            <w:tcMar>
              <w:left w:w="28" w:type="dxa"/>
              <w:right w:w="28" w:type="dxa"/>
            </w:tcMar>
            <w:vAlign w:val="center"/>
          </w:tcPr>
          <w:p w14:paraId="4F2E8763"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14:paraId="470CCF7C"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51809ED0"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14:paraId="5B3DD124" w14:textId="77777777" w:rsidTr="00E93234">
        <w:trPr>
          <w:trHeight w:hRule="exact" w:val="170"/>
        </w:trPr>
        <w:tc>
          <w:tcPr>
            <w:tcW w:w="3787" w:type="dxa"/>
            <w:tcMar>
              <w:left w:w="28" w:type="dxa"/>
              <w:right w:w="28" w:type="dxa"/>
            </w:tcMar>
            <w:vAlign w:val="center"/>
          </w:tcPr>
          <w:p w14:paraId="596E4996"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7709E4B8"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51984FE4"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131DF7A3" w14:textId="77777777" w:rsidTr="00E93234">
        <w:trPr>
          <w:trHeight w:hRule="exact" w:val="170"/>
        </w:trPr>
        <w:tc>
          <w:tcPr>
            <w:tcW w:w="3787" w:type="dxa"/>
            <w:tcMar>
              <w:left w:w="28" w:type="dxa"/>
              <w:right w:w="28" w:type="dxa"/>
            </w:tcMar>
            <w:vAlign w:val="center"/>
          </w:tcPr>
          <w:p w14:paraId="6D8D40D2"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 DE LA KADEY</w:t>
            </w:r>
          </w:p>
        </w:tc>
        <w:tc>
          <w:tcPr>
            <w:tcW w:w="2247" w:type="dxa"/>
            <w:tcMar>
              <w:left w:w="28" w:type="dxa"/>
              <w:right w:w="28" w:type="dxa"/>
            </w:tcMar>
            <w:vAlign w:val="center"/>
          </w:tcPr>
          <w:p w14:paraId="5EFCA3F6"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1D2AEEF5"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KADEY DIVISION</w:t>
            </w:r>
          </w:p>
        </w:tc>
      </w:tr>
      <w:tr w:rsidR="0005579E" w:rsidRPr="004B7521" w14:paraId="1613C4E1" w14:textId="77777777" w:rsidTr="00E93234">
        <w:trPr>
          <w:trHeight w:hRule="exact" w:val="256"/>
        </w:trPr>
        <w:tc>
          <w:tcPr>
            <w:tcW w:w="3787" w:type="dxa"/>
            <w:tcMar>
              <w:left w:w="28" w:type="dxa"/>
              <w:right w:w="28" w:type="dxa"/>
            </w:tcMar>
            <w:vAlign w:val="center"/>
          </w:tcPr>
          <w:p w14:paraId="7FB1D864"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64C76CA9"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51A084CE"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11ED9F20" w14:textId="77777777" w:rsidTr="00E93234">
        <w:trPr>
          <w:trHeight w:hRule="exact" w:val="170"/>
        </w:trPr>
        <w:tc>
          <w:tcPr>
            <w:tcW w:w="3787" w:type="dxa"/>
            <w:tcMar>
              <w:left w:w="28" w:type="dxa"/>
              <w:right w:w="28" w:type="dxa"/>
            </w:tcMar>
            <w:vAlign w:val="center"/>
          </w:tcPr>
          <w:p w14:paraId="0F74B0C0"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5F44A8">
              <w:rPr>
                <w:rFonts w:ascii="Tahoma" w:eastAsia="Times New Roman" w:hAnsi="Tahoma" w:cs="Tahoma"/>
                <w:sz w:val="18"/>
                <w:szCs w:val="20"/>
                <w:lang w:eastAsia="fr-FR"/>
              </w:rPr>
              <w:t>KENTZOU</w:t>
            </w:r>
          </w:p>
        </w:tc>
        <w:tc>
          <w:tcPr>
            <w:tcW w:w="2247" w:type="dxa"/>
            <w:tcMar>
              <w:left w:w="28" w:type="dxa"/>
              <w:right w:w="28" w:type="dxa"/>
            </w:tcMar>
            <w:vAlign w:val="center"/>
          </w:tcPr>
          <w:p w14:paraId="0AAD7465"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3B56F479"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KENTZOU</w:t>
            </w:r>
            <w:r w:rsidR="0005579E" w:rsidRPr="004B7521">
              <w:rPr>
                <w:rFonts w:ascii="Tahoma" w:eastAsia="Times New Roman" w:hAnsi="Tahoma" w:cs="Tahoma"/>
                <w:sz w:val="18"/>
                <w:szCs w:val="20"/>
                <w:lang w:val="en-GB" w:eastAsia="fr-FR"/>
              </w:rPr>
              <w:t xml:space="preserve"> COUNCIL</w:t>
            </w:r>
          </w:p>
        </w:tc>
      </w:tr>
      <w:tr w:rsidR="0005579E" w:rsidRPr="004B7521" w14:paraId="71BDFC9C" w14:textId="77777777" w:rsidTr="00E93234">
        <w:trPr>
          <w:trHeight w:hRule="exact" w:val="531"/>
        </w:trPr>
        <w:tc>
          <w:tcPr>
            <w:tcW w:w="3787" w:type="dxa"/>
            <w:tcMar>
              <w:left w:w="28" w:type="dxa"/>
              <w:right w:w="28" w:type="dxa"/>
            </w:tcMar>
            <w:vAlign w:val="center"/>
          </w:tcPr>
          <w:p w14:paraId="63FE47F1"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2D1AE708"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14:paraId="7C1DE8C2"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227745ED"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14:paraId="54C25ADB"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3F246185"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14:paraId="2090EFF3"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7351F9BE" w14:textId="77777777" w:rsidR="00EE57B4" w:rsidRPr="004B7521" w:rsidRDefault="00EE57B4" w:rsidP="00EE57B4">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Pr>
          <w:rFonts w:ascii="Tahoma" w:eastAsia="Times New Roman" w:hAnsi="Tahoma" w:cs="Tahoma"/>
          <w:b/>
          <w:bCs/>
          <w:sz w:val="26"/>
          <w:szCs w:val="26"/>
          <w:lang w:eastAsia="fr-FR"/>
        </w:rPr>
        <w:t>KENTZOU</w:t>
      </w:r>
    </w:p>
    <w:p w14:paraId="2AE6DE45" w14:textId="77777777" w:rsidR="00EE57B4" w:rsidRPr="004B7521" w:rsidRDefault="00EE57B4" w:rsidP="00EE57B4">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75E9B46F" w14:textId="77777777" w:rsidR="00EE57B4" w:rsidRPr="004B7521" w:rsidRDefault="00EE57B4" w:rsidP="00EE57B4">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Pr>
          <w:rFonts w:ascii="Tahoma" w:eastAsia="Times New Roman" w:hAnsi="Tahoma" w:cs="Tahoma"/>
          <w:b/>
          <w:sz w:val="26"/>
          <w:szCs w:val="26"/>
          <w:lang w:eastAsia="fr-FR"/>
        </w:rPr>
        <w:t>KENTZOU</w:t>
      </w:r>
    </w:p>
    <w:p w14:paraId="21BC0F72" w14:textId="77777777" w:rsidR="0005579E" w:rsidRPr="004B7521" w:rsidRDefault="0005579E" w:rsidP="0005579E">
      <w:pPr>
        <w:spacing w:after="0" w:line="240" w:lineRule="auto"/>
        <w:jc w:val="center"/>
        <w:rPr>
          <w:rFonts w:ascii="Tahoma" w:eastAsia="Times New Roman" w:hAnsi="Tahoma" w:cs="Tahoma"/>
          <w:b/>
          <w:sz w:val="28"/>
          <w:szCs w:val="28"/>
          <w:lang w:eastAsia="fr-FR"/>
        </w:rPr>
      </w:pPr>
    </w:p>
    <w:p w14:paraId="46A94B7A" w14:textId="77777777" w:rsidR="00504746"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5F44A8">
        <w:rPr>
          <w:rFonts w:ascii="Tahoma" w:eastAsia="Times New Roman" w:hAnsi="Tahoma" w:cs="Tahoma"/>
          <w:b/>
          <w:sz w:val="28"/>
          <w:szCs w:val="28"/>
          <w:lang w:eastAsia="fr-FR"/>
        </w:rPr>
        <w:t>KENTZOU</w:t>
      </w:r>
    </w:p>
    <w:p w14:paraId="67C15099" w14:textId="77777777" w:rsidR="0005579E" w:rsidRPr="004B7521" w:rsidRDefault="0005579E" w:rsidP="0005579E">
      <w:pPr>
        <w:spacing w:after="0" w:line="240" w:lineRule="auto"/>
        <w:rPr>
          <w:rFonts w:ascii="Arial" w:eastAsia="Times New Roman" w:hAnsi="Arial" w:cs="Arial"/>
          <w:sz w:val="24"/>
          <w:szCs w:val="24"/>
          <w:lang w:eastAsia="fr-FR"/>
        </w:rPr>
      </w:pPr>
    </w:p>
    <w:p w14:paraId="655F8D49" w14:textId="77777777" w:rsidR="00774DE0" w:rsidRPr="004B7521" w:rsidRDefault="00774DE0" w:rsidP="00774DE0">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1DBC2395" w14:textId="77777777" w:rsidR="00774DE0" w:rsidRPr="004B7521" w:rsidRDefault="00774DE0" w:rsidP="00774DE0">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Pr="00747200">
        <w:rPr>
          <w:rFonts w:ascii="Tahoma" w:eastAsia="Times New Roman" w:hAnsi="Tahoma" w:cs="Tahoma"/>
          <w:b/>
          <w:bCs/>
          <w:color w:val="FF0000"/>
          <w:lang w:eastAsia="fr-FR"/>
        </w:rPr>
        <w:t>°002</w:t>
      </w:r>
      <w:r>
        <w:rPr>
          <w:rFonts w:ascii="Tahoma" w:eastAsia="Times New Roman" w:hAnsi="Tahoma" w:cs="Tahoma"/>
          <w:b/>
          <w:bCs/>
          <w:lang w:eastAsia="fr-FR"/>
        </w:rPr>
        <w:t>/AONO/R-EST/D-KADEY/C-KENTZOU/CIPM/25 DU ........ /……</w:t>
      </w:r>
      <w:proofErr w:type="gramStart"/>
      <w:r>
        <w:rPr>
          <w:rFonts w:ascii="Tahoma" w:eastAsia="Times New Roman" w:hAnsi="Tahoma" w:cs="Tahoma"/>
          <w:b/>
          <w:bCs/>
          <w:lang w:eastAsia="fr-FR"/>
        </w:rPr>
        <w:t>./</w:t>
      </w:r>
      <w:proofErr w:type="gramEnd"/>
      <w:r>
        <w:rPr>
          <w:rFonts w:ascii="Tahoma" w:eastAsia="Times New Roman" w:hAnsi="Tahoma" w:cs="Tahoma"/>
          <w:b/>
          <w:bCs/>
          <w:lang w:eastAsia="fr-FR"/>
        </w:rPr>
        <w:t xml:space="preserve"> 2025</w:t>
      </w:r>
      <w:r w:rsidRPr="004B7521">
        <w:rPr>
          <w:rFonts w:ascii="Tahoma" w:eastAsia="Times New Roman" w:hAnsi="Tahoma" w:cs="Tahoma"/>
          <w:b/>
          <w:bCs/>
          <w:lang w:eastAsia="fr-FR"/>
        </w:rPr>
        <w:t>, EN PROCEDURE D’URGENCE.</w:t>
      </w:r>
    </w:p>
    <w:p w14:paraId="55ADBA7C" w14:textId="77777777" w:rsidR="00774DE0" w:rsidRPr="004B7521" w:rsidRDefault="00774DE0" w:rsidP="00774DE0">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D’UN HANGAR D’EMBARQUEMENT A LA GARE ROUTIERE OUEST DANS LA COMMUNE DE KENTZOU,</w:t>
      </w:r>
      <w:r w:rsidRPr="004B7521">
        <w:rPr>
          <w:rFonts w:ascii="Tahoma" w:eastAsia="Times New Roman" w:hAnsi="Tahoma" w:cs="Tahoma"/>
          <w:b/>
          <w:bCs/>
          <w:lang w:eastAsia="fr-FR"/>
        </w:rPr>
        <w:t xml:space="preserve"> </w:t>
      </w:r>
      <w:r>
        <w:rPr>
          <w:rFonts w:ascii="Tahoma" w:eastAsia="Times New Roman" w:hAnsi="Tahoma" w:cs="Tahoma"/>
          <w:b/>
          <w:bCs/>
          <w:lang w:eastAsia="fr-FR"/>
        </w:rPr>
        <w:t xml:space="preserve">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p>
    <w:p w14:paraId="7C12339E" w14:textId="77777777" w:rsidR="004058E7" w:rsidRPr="004B7521" w:rsidRDefault="004058E7" w:rsidP="004058E7">
      <w:pPr>
        <w:spacing w:after="0" w:line="240" w:lineRule="auto"/>
        <w:rPr>
          <w:rFonts w:ascii="Times New Roman" w:eastAsia="Times New Roman" w:hAnsi="Times New Roman" w:cs="Times New Roman"/>
          <w:sz w:val="24"/>
          <w:szCs w:val="24"/>
          <w:lang w:eastAsia="fr-FR"/>
        </w:rPr>
      </w:pPr>
    </w:p>
    <w:p w14:paraId="615341A3" w14:textId="3A08C1A5" w:rsidR="00E72AEC" w:rsidRPr="009A3350" w:rsidRDefault="00E72AEC" w:rsidP="00E72AEC">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FINANCEMENT :</w:t>
      </w:r>
      <w:r w:rsidR="00A93D2E">
        <w:rPr>
          <w:rFonts w:ascii="Tahoma" w:eastAsia="Times New Roman" w:hAnsi="Tahoma" w:cs="Tahoma"/>
          <w:i/>
          <w:iCs/>
          <w:lang w:eastAsia="fr-FR"/>
        </w:rPr>
        <w:t xml:space="preserve"> MINDDEVEL</w:t>
      </w:r>
      <w:r>
        <w:rPr>
          <w:rFonts w:ascii="Tahoma" w:eastAsia="Times New Roman" w:hAnsi="Tahoma" w:cs="Tahoma"/>
          <w:i/>
          <w:iCs/>
          <w:lang w:eastAsia="fr-FR"/>
        </w:rPr>
        <w:t>, EXERCICE 202</w:t>
      </w:r>
      <w:r w:rsidR="00927275">
        <w:rPr>
          <w:rFonts w:ascii="Tahoma" w:eastAsia="Times New Roman" w:hAnsi="Tahoma" w:cs="Tahoma"/>
          <w:i/>
          <w:iCs/>
          <w:lang w:eastAsia="fr-FR"/>
        </w:rPr>
        <w:t>5</w:t>
      </w:r>
    </w:p>
    <w:p w14:paraId="5209F330" w14:textId="77777777" w:rsidR="00E72AEC" w:rsidRPr="009A3350" w:rsidRDefault="00E72AEC" w:rsidP="00E72AEC">
      <w:pPr>
        <w:spacing w:after="0"/>
        <w:jc w:val="both"/>
        <w:rPr>
          <w:rFonts w:ascii="Tahoma" w:eastAsia="Times New Roman" w:hAnsi="Tahoma" w:cs="Tahoma"/>
          <w:b/>
          <w:bCs/>
          <w:sz w:val="24"/>
          <w:szCs w:val="24"/>
          <w:lang w:eastAsia="fr-FR"/>
        </w:rPr>
      </w:pPr>
    </w:p>
    <w:p w14:paraId="62C364A2" w14:textId="77777777" w:rsidR="00E72AEC" w:rsidRPr="009A3350" w:rsidRDefault="00E72AEC" w:rsidP="00E72AEC">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7CF87FC7" w14:textId="77777777" w:rsidR="00E72AEC" w:rsidRPr="0005579E" w:rsidRDefault="00E72AEC" w:rsidP="00E72AEC">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644AE8D5" w14:textId="77777777" w:rsidR="00E72AEC" w:rsidRDefault="00E72AEC" w:rsidP="004B7521">
      <w:pPr>
        <w:spacing w:after="0" w:line="240" w:lineRule="auto"/>
        <w:ind w:left="993"/>
        <w:jc w:val="both"/>
        <w:rPr>
          <w:rFonts w:ascii="Arial" w:eastAsia="Times New Roman" w:hAnsi="Arial" w:cs="Arial"/>
          <w:b/>
          <w:bCs/>
          <w:sz w:val="36"/>
          <w:szCs w:val="36"/>
          <w:lang w:eastAsia="fr-FR"/>
        </w:rPr>
      </w:pPr>
    </w:p>
    <w:p w14:paraId="28D310D1" w14:textId="77777777" w:rsidR="00E72AEC" w:rsidRDefault="00E72AEC" w:rsidP="004B7521">
      <w:pPr>
        <w:spacing w:after="0" w:line="240" w:lineRule="auto"/>
        <w:ind w:left="993"/>
        <w:jc w:val="both"/>
        <w:rPr>
          <w:rFonts w:ascii="Arial" w:eastAsia="Times New Roman" w:hAnsi="Arial" w:cs="Arial"/>
          <w:b/>
          <w:bCs/>
          <w:sz w:val="36"/>
          <w:szCs w:val="36"/>
          <w:lang w:eastAsia="fr-FR"/>
        </w:rPr>
      </w:pPr>
    </w:p>
    <w:p w14:paraId="4438E8CF" w14:textId="77777777" w:rsidR="004B7521" w:rsidRDefault="004B7521" w:rsidP="004B7521">
      <w:pPr>
        <w:spacing w:after="0" w:line="240" w:lineRule="auto"/>
        <w:ind w:left="993"/>
        <w:jc w:val="both"/>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 xml:space="preserve">                        </w:t>
      </w:r>
    </w:p>
    <w:p w14:paraId="56482098"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2817476E"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201C0321"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6DB0DD5B"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3528DA21"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7B44F761"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1FD34AD0"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07E9C9BC"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2EECDF4E"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503F7B0B"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2E602851"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39F784AB" w14:textId="77777777" w:rsidR="009B2827" w:rsidRPr="004B7521" w:rsidRDefault="009B2827" w:rsidP="004B7521">
      <w:pPr>
        <w:spacing w:after="0" w:line="240" w:lineRule="auto"/>
        <w:ind w:left="993"/>
        <w:jc w:val="both"/>
        <w:rPr>
          <w:rFonts w:ascii="Arial" w:eastAsia="Times New Roman" w:hAnsi="Arial" w:cs="Arial"/>
          <w:b/>
          <w:bCs/>
          <w:sz w:val="36"/>
          <w:szCs w:val="36"/>
          <w:lang w:eastAsia="fr-FR"/>
        </w:rPr>
      </w:pPr>
    </w:p>
    <w:p w14:paraId="67A95468" w14:textId="77777777" w:rsidR="009B2827" w:rsidRDefault="00645670" w:rsidP="00645670">
      <w:pPr>
        <w:spacing w:after="0" w:line="240" w:lineRule="auto"/>
        <w:ind w:left="993"/>
        <w:jc w:val="both"/>
        <w:rPr>
          <w:rFonts w:ascii="Arial" w:eastAsia="Times New Roman" w:hAnsi="Arial" w:cs="Arial"/>
          <w:b/>
          <w:bCs/>
          <w:sz w:val="36"/>
          <w:szCs w:val="36"/>
          <w:lang w:eastAsia="fr-FR"/>
        </w:rPr>
      </w:pPr>
      <w:r>
        <w:rPr>
          <w:rFonts w:ascii="Arial" w:eastAsia="Times New Roman" w:hAnsi="Arial" w:cs="Arial"/>
          <w:b/>
          <w:bCs/>
          <w:sz w:val="36"/>
          <w:szCs w:val="36"/>
          <w:lang w:eastAsia="fr-FR"/>
        </w:rPr>
        <w:lastRenderedPageBreak/>
        <w:t xml:space="preserve">                        </w:t>
      </w:r>
    </w:p>
    <w:p w14:paraId="66181423"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44C9744E"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7F7FBC42"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62662DB4"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04F44ACE"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2AE67058"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65709996"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2BC1037C"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26AF666B"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31F8DD74"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33548907" w14:textId="77777777" w:rsidR="004B7521" w:rsidRPr="004B7521" w:rsidRDefault="004B7521" w:rsidP="009B2827">
      <w:pPr>
        <w:spacing w:after="0" w:line="240" w:lineRule="auto"/>
        <w:ind w:left="993"/>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10</w:t>
      </w:r>
    </w:p>
    <w:p w14:paraId="4D199BDF" w14:textId="77777777" w:rsidR="004B7521" w:rsidRPr="004B7521" w:rsidRDefault="004B7521" w:rsidP="004B7521">
      <w:pPr>
        <w:spacing w:after="0" w:line="240" w:lineRule="auto"/>
        <w:jc w:val="both"/>
        <w:rPr>
          <w:rFonts w:ascii="Arial" w:eastAsia="Times New Roman" w:hAnsi="Arial" w:cs="Arial"/>
          <w:b/>
          <w:bCs/>
          <w:sz w:val="18"/>
          <w:szCs w:val="18"/>
          <w:lang w:eastAsia="fr-FR"/>
        </w:rPr>
      </w:pPr>
    </w:p>
    <w:p w14:paraId="6A7D9B0B"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6FB1D773"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0528" behindDoc="0" locked="0" layoutInCell="1" allowOverlap="1" wp14:anchorId="683914FD" wp14:editId="70E7257E">
                <wp:simplePos x="0" y="0"/>
                <wp:positionH relativeFrom="column">
                  <wp:posOffset>1365885</wp:posOffset>
                </wp:positionH>
                <wp:positionV relativeFrom="paragraph">
                  <wp:posOffset>33655</wp:posOffset>
                </wp:positionV>
                <wp:extent cx="3803650" cy="365125"/>
                <wp:effectExtent l="0" t="0" r="25400" b="15875"/>
                <wp:wrapSquare wrapText="bothSides"/>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365125"/>
                        </a:xfrm>
                        <a:prstGeom prst="rect">
                          <a:avLst/>
                        </a:prstGeom>
                        <a:solidFill>
                          <a:srgbClr val="FFFFFF"/>
                        </a:solidFill>
                        <a:ln w="9525">
                          <a:solidFill>
                            <a:srgbClr val="000000"/>
                          </a:solidFill>
                          <a:miter lim="800000"/>
                          <a:headEnd/>
                          <a:tailEnd/>
                        </a:ln>
                      </wps:spPr>
                      <wps:txbx>
                        <w:txbxContent>
                          <w:p w14:paraId="6C0475B9" w14:textId="77777777" w:rsidR="00773DEC" w:rsidRPr="001103F4" w:rsidRDefault="00773DEC" w:rsidP="004B7521">
                            <w:pPr>
                              <w:rPr>
                                <w:rFonts w:ascii="Arial" w:hAnsi="Arial" w:cs="Arial"/>
                                <w:b/>
                                <w:bCs/>
                                <w:sz w:val="36"/>
                                <w:szCs w:val="36"/>
                              </w:rPr>
                            </w:pPr>
                            <w:r>
                              <w:rPr>
                                <w:rFonts w:ascii="Arial" w:hAnsi="Arial" w:cs="Arial"/>
                                <w:b/>
                                <w:bCs/>
                                <w:sz w:val="36"/>
                                <w:szCs w:val="36"/>
                              </w:rPr>
                              <w:t xml:space="preserve">                </w:t>
                            </w:r>
                            <w:r w:rsidRPr="00186C12">
                              <w:rPr>
                                <w:rFonts w:ascii="Arial Narrow" w:hAnsi="Arial Narrow"/>
                                <w:b/>
                                <w:kern w:val="28"/>
                                <w:sz w:val="32"/>
                              </w:rPr>
                              <w:t>La grille d’évaluation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914FD" id="Zone de texte 13" o:spid="_x0000_s1038" type="#_x0000_t202" style="position:absolute;margin-left:107.55pt;margin-top:2.65pt;width:299.5pt;height:2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">
                <v:textbox>
                  <w:txbxContent>
                    <w:p w14:paraId="6C0475B9" w14:textId="77777777" w:rsidR="00773DEC" w:rsidRPr="001103F4" w:rsidRDefault="00773DEC" w:rsidP="004B7521">
                      <w:pPr>
                        <w:rPr>
                          <w:rFonts w:ascii="Arial" w:hAnsi="Arial" w:cs="Arial"/>
                          <w:b/>
                          <w:bCs/>
                          <w:sz w:val="36"/>
                          <w:szCs w:val="36"/>
                        </w:rPr>
                      </w:pPr>
                      <w:r>
                        <w:rPr>
                          <w:rFonts w:ascii="Arial" w:hAnsi="Arial" w:cs="Arial"/>
                          <w:b/>
                          <w:bCs/>
                          <w:sz w:val="36"/>
                          <w:szCs w:val="36"/>
                        </w:rPr>
                        <w:t xml:space="preserve">                </w:t>
                      </w:r>
                      <w:r w:rsidRPr="00186C12">
                        <w:rPr>
                          <w:rFonts w:ascii="Arial Narrow" w:hAnsi="Arial Narrow"/>
                          <w:b/>
                          <w:kern w:val="28"/>
                          <w:sz w:val="32"/>
                        </w:rPr>
                        <w:t>La grille d’évaluation</w:t>
                      </w:r>
                    </w:p>
                  </w:txbxContent>
                </v:textbox>
                <w10:wrap type="square"/>
              </v:shape>
            </w:pict>
          </mc:Fallback>
        </mc:AlternateContent>
      </w:r>
    </w:p>
    <w:p w14:paraId="14A34A8B"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tbl>
      <w:tblPr>
        <w:tblpPr w:leftFromText="141" w:rightFromText="141" w:vertAnchor="text" w:horzAnchor="margin" w:tblpY="-38"/>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6176"/>
        <w:gridCol w:w="1632"/>
        <w:gridCol w:w="709"/>
        <w:gridCol w:w="638"/>
      </w:tblGrid>
      <w:tr w:rsidR="009B2827" w:rsidRPr="004B7521" w14:paraId="5A622425" w14:textId="77777777" w:rsidTr="009B2827">
        <w:trPr>
          <w:trHeight w:val="330"/>
        </w:trPr>
        <w:tc>
          <w:tcPr>
            <w:tcW w:w="711" w:type="dxa"/>
            <w:vMerge w:val="restart"/>
            <w:tcBorders>
              <w:top w:val="single" w:sz="4" w:space="0" w:color="auto"/>
              <w:left w:val="single" w:sz="4" w:space="0" w:color="auto"/>
              <w:right w:val="single" w:sz="4" w:space="0" w:color="auto"/>
            </w:tcBorders>
            <w:noWrap/>
            <w:vAlign w:val="center"/>
          </w:tcPr>
          <w:p w14:paraId="576F8266" w14:textId="77777777" w:rsidR="009B2827" w:rsidRPr="004B7521" w:rsidRDefault="009B2827" w:rsidP="009B2827">
            <w:pPr>
              <w:spacing w:after="0" w:line="240" w:lineRule="auto"/>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lastRenderedPageBreak/>
              <w:t>N°</w:t>
            </w:r>
          </w:p>
        </w:tc>
        <w:tc>
          <w:tcPr>
            <w:tcW w:w="6176" w:type="dxa"/>
            <w:vMerge w:val="restart"/>
            <w:tcBorders>
              <w:top w:val="single" w:sz="4" w:space="0" w:color="auto"/>
              <w:left w:val="single" w:sz="4" w:space="0" w:color="auto"/>
              <w:right w:val="single" w:sz="4" w:space="0" w:color="auto"/>
            </w:tcBorders>
            <w:vAlign w:val="center"/>
          </w:tcPr>
          <w:p w14:paraId="6BEA5CF7" w14:textId="77777777" w:rsidR="009B2827" w:rsidRPr="004B7521" w:rsidRDefault="009B2827" w:rsidP="009B2827">
            <w:pPr>
              <w:spacing w:after="0" w:line="240" w:lineRule="auto"/>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t>CRITERES</w:t>
            </w:r>
          </w:p>
        </w:tc>
        <w:tc>
          <w:tcPr>
            <w:tcW w:w="1632" w:type="dxa"/>
            <w:tcBorders>
              <w:top w:val="single" w:sz="4" w:space="0" w:color="auto"/>
              <w:left w:val="single" w:sz="4" w:space="0" w:color="auto"/>
              <w:right w:val="single" w:sz="4" w:space="0" w:color="auto"/>
            </w:tcBorders>
          </w:tcPr>
          <w:p w14:paraId="18FD6EBD" w14:textId="77777777" w:rsidR="009B2827" w:rsidRPr="004B7521" w:rsidRDefault="009B2827" w:rsidP="009B2827">
            <w:pPr>
              <w:spacing w:after="0" w:line="240" w:lineRule="auto"/>
              <w:jc w:val="center"/>
              <w:rPr>
                <w:rFonts w:ascii="Arial Narrow" w:eastAsia="Times New Roman" w:hAnsi="Arial Narrow" w:cs="Arial"/>
                <w:b/>
                <w:bCs/>
                <w:sz w:val="18"/>
                <w:szCs w:val="18"/>
                <w:lang w:eastAsia="fr-FR"/>
              </w:rPr>
            </w:pPr>
          </w:p>
        </w:tc>
        <w:tc>
          <w:tcPr>
            <w:tcW w:w="1347" w:type="dxa"/>
            <w:gridSpan w:val="2"/>
            <w:tcBorders>
              <w:top w:val="single" w:sz="4" w:space="0" w:color="auto"/>
              <w:left w:val="single" w:sz="4" w:space="0" w:color="auto"/>
              <w:bottom w:val="single" w:sz="4" w:space="0" w:color="auto"/>
              <w:right w:val="single" w:sz="4" w:space="0" w:color="auto"/>
            </w:tcBorders>
            <w:vAlign w:val="center"/>
          </w:tcPr>
          <w:p w14:paraId="4D8DF7A4" w14:textId="77777777" w:rsidR="009B2827" w:rsidRPr="004B7521" w:rsidRDefault="009B2827" w:rsidP="009B2827">
            <w:pPr>
              <w:spacing w:after="0" w:line="240" w:lineRule="auto"/>
              <w:jc w:val="center"/>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t>NOTATION</w:t>
            </w:r>
          </w:p>
        </w:tc>
      </w:tr>
      <w:tr w:rsidR="009B2827" w:rsidRPr="004B7521" w14:paraId="5AA91E53" w14:textId="77777777" w:rsidTr="009B2827">
        <w:trPr>
          <w:trHeight w:val="70"/>
        </w:trPr>
        <w:tc>
          <w:tcPr>
            <w:tcW w:w="711" w:type="dxa"/>
            <w:vMerge/>
            <w:tcBorders>
              <w:left w:val="single" w:sz="4" w:space="0" w:color="auto"/>
              <w:right w:val="single" w:sz="4" w:space="0" w:color="auto"/>
            </w:tcBorders>
            <w:noWrap/>
            <w:vAlign w:val="center"/>
          </w:tcPr>
          <w:p w14:paraId="021189EB" w14:textId="77777777" w:rsidR="009B2827" w:rsidRPr="004B7521" w:rsidRDefault="009B2827" w:rsidP="009B2827">
            <w:pPr>
              <w:spacing w:after="0" w:line="240" w:lineRule="auto"/>
              <w:rPr>
                <w:rFonts w:ascii="Arial Narrow" w:eastAsia="Times New Roman" w:hAnsi="Arial Narrow" w:cs="Arial Narrow"/>
                <w:b/>
                <w:bCs/>
                <w:sz w:val="18"/>
                <w:szCs w:val="18"/>
                <w:lang w:eastAsia="fr-FR"/>
              </w:rPr>
            </w:pPr>
          </w:p>
        </w:tc>
        <w:tc>
          <w:tcPr>
            <w:tcW w:w="6176" w:type="dxa"/>
            <w:vMerge/>
            <w:tcBorders>
              <w:left w:val="single" w:sz="4" w:space="0" w:color="auto"/>
              <w:right w:val="single" w:sz="4" w:space="0" w:color="auto"/>
            </w:tcBorders>
            <w:vAlign w:val="center"/>
          </w:tcPr>
          <w:p w14:paraId="75E4B41D" w14:textId="77777777" w:rsidR="009B2827" w:rsidRPr="004B7521" w:rsidRDefault="009B2827" w:rsidP="009B2827">
            <w:pPr>
              <w:spacing w:after="0" w:line="240" w:lineRule="auto"/>
              <w:rPr>
                <w:rFonts w:ascii="Arial Narrow" w:eastAsia="Times New Roman" w:hAnsi="Arial Narrow" w:cs="Arial Narrow"/>
                <w:sz w:val="18"/>
                <w:szCs w:val="18"/>
                <w:lang w:eastAsia="fr-FR"/>
              </w:rPr>
            </w:pPr>
          </w:p>
        </w:tc>
        <w:tc>
          <w:tcPr>
            <w:tcW w:w="1632" w:type="dxa"/>
            <w:tcBorders>
              <w:left w:val="single" w:sz="4" w:space="0" w:color="auto"/>
              <w:right w:val="single" w:sz="4" w:space="0" w:color="auto"/>
            </w:tcBorders>
          </w:tcPr>
          <w:p w14:paraId="61DEC222"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tcBorders>
              <w:left w:val="single" w:sz="4" w:space="0" w:color="auto"/>
            </w:tcBorders>
            <w:vAlign w:val="center"/>
          </w:tcPr>
          <w:p w14:paraId="39CA7E06"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oui</w:t>
            </w:r>
          </w:p>
        </w:tc>
        <w:tc>
          <w:tcPr>
            <w:tcW w:w="638" w:type="dxa"/>
            <w:tcBorders>
              <w:right w:val="single" w:sz="4" w:space="0" w:color="auto"/>
            </w:tcBorders>
            <w:vAlign w:val="center"/>
          </w:tcPr>
          <w:p w14:paraId="285186B2"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Non</w:t>
            </w:r>
          </w:p>
        </w:tc>
      </w:tr>
      <w:tr w:rsidR="009B2827" w:rsidRPr="004B7521" w14:paraId="4408CB46" w14:textId="77777777" w:rsidTr="009B2827">
        <w:trPr>
          <w:trHeight w:val="255"/>
        </w:trPr>
        <w:tc>
          <w:tcPr>
            <w:tcW w:w="711" w:type="dxa"/>
            <w:noWrap/>
            <w:vAlign w:val="center"/>
          </w:tcPr>
          <w:p w14:paraId="24FD30D1"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A</w:t>
            </w:r>
          </w:p>
        </w:tc>
        <w:tc>
          <w:tcPr>
            <w:tcW w:w="6176" w:type="dxa"/>
            <w:vAlign w:val="center"/>
          </w:tcPr>
          <w:p w14:paraId="20469386"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PRESENTATION GENERALE DE L’OFFRE (2 éléments)</w:t>
            </w:r>
          </w:p>
        </w:tc>
        <w:tc>
          <w:tcPr>
            <w:tcW w:w="1632" w:type="dxa"/>
          </w:tcPr>
          <w:p w14:paraId="4E964E1A"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c>
          <w:tcPr>
            <w:tcW w:w="709" w:type="dxa"/>
            <w:noWrap/>
            <w:vAlign w:val="center"/>
          </w:tcPr>
          <w:p w14:paraId="773F0DCA"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c>
          <w:tcPr>
            <w:tcW w:w="638" w:type="dxa"/>
            <w:noWrap/>
            <w:vAlign w:val="center"/>
          </w:tcPr>
          <w:p w14:paraId="4900F020" w14:textId="77777777" w:rsidR="009B2827" w:rsidRPr="004B7521" w:rsidRDefault="009B2827" w:rsidP="009B2827">
            <w:pPr>
              <w:spacing w:after="0" w:line="240" w:lineRule="auto"/>
              <w:jc w:val="center"/>
              <w:rPr>
                <w:rFonts w:ascii="Arial Narrow" w:eastAsia="Times New Roman" w:hAnsi="Arial Narrow" w:cs="Arial Narrow"/>
                <w:sz w:val="24"/>
                <w:szCs w:val="24"/>
                <w:lang w:eastAsia="fr-FR"/>
              </w:rPr>
            </w:pPr>
          </w:p>
        </w:tc>
      </w:tr>
      <w:tr w:rsidR="009B2827" w:rsidRPr="004B7521" w14:paraId="55ED7BDC" w14:textId="77777777" w:rsidTr="009B2827">
        <w:trPr>
          <w:trHeight w:val="207"/>
        </w:trPr>
        <w:tc>
          <w:tcPr>
            <w:tcW w:w="711" w:type="dxa"/>
            <w:noWrap/>
            <w:vAlign w:val="center"/>
          </w:tcPr>
          <w:p w14:paraId="206B197E"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w:t>
            </w:r>
          </w:p>
        </w:tc>
        <w:tc>
          <w:tcPr>
            <w:tcW w:w="6176" w:type="dxa"/>
            <w:vAlign w:val="center"/>
          </w:tcPr>
          <w:p w14:paraId="47BDC12D"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Document relié à la spirale ou serre dos</w:t>
            </w:r>
          </w:p>
        </w:tc>
        <w:tc>
          <w:tcPr>
            <w:tcW w:w="1632" w:type="dxa"/>
          </w:tcPr>
          <w:p w14:paraId="55A8C359"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465B0BAB"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DDB6CE6"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036942F8" w14:textId="77777777" w:rsidTr="009B2827">
        <w:trPr>
          <w:trHeight w:val="255"/>
        </w:trPr>
        <w:tc>
          <w:tcPr>
            <w:tcW w:w="711" w:type="dxa"/>
            <w:noWrap/>
            <w:vAlign w:val="center"/>
          </w:tcPr>
          <w:p w14:paraId="12B58BA1"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w:t>
            </w:r>
          </w:p>
        </w:tc>
        <w:tc>
          <w:tcPr>
            <w:tcW w:w="6176" w:type="dxa"/>
            <w:vAlign w:val="center"/>
          </w:tcPr>
          <w:p w14:paraId="59BA57C2"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Présence dans l’offre des intercalaires couleurs </w:t>
            </w:r>
          </w:p>
        </w:tc>
        <w:tc>
          <w:tcPr>
            <w:tcW w:w="1632" w:type="dxa"/>
          </w:tcPr>
          <w:p w14:paraId="5CC5972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234384D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04ADF66"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7652AAAA" w14:textId="77777777" w:rsidTr="009B2827">
        <w:trPr>
          <w:trHeight w:val="255"/>
        </w:trPr>
        <w:tc>
          <w:tcPr>
            <w:tcW w:w="711" w:type="dxa"/>
            <w:noWrap/>
            <w:vAlign w:val="center"/>
          </w:tcPr>
          <w:p w14:paraId="783AE1C2"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 xml:space="preserve">B </w:t>
            </w:r>
          </w:p>
        </w:tc>
        <w:tc>
          <w:tcPr>
            <w:tcW w:w="6176" w:type="dxa"/>
            <w:vAlign w:val="center"/>
          </w:tcPr>
          <w:p w14:paraId="05F3BC20"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REFERENCE DE L’ENTREPRISE (7 éléments)</w:t>
            </w:r>
          </w:p>
        </w:tc>
        <w:tc>
          <w:tcPr>
            <w:tcW w:w="1632" w:type="dxa"/>
          </w:tcPr>
          <w:p w14:paraId="7284D9C9"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c>
          <w:tcPr>
            <w:tcW w:w="709" w:type="dxa"/>
            <w:vAlign w:val="center"/>
          </w:tcPr>
          <w:p w14:paraId="6DA3DCC4"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c>
          <w:tcPr>
            <w:tcW w:w="638" w:type="dxa"/>
            <w:vAlign w:val="center"/>
          </w:tcPr>
          <w:p w14:paraId="42594902"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r>
      <w:tr w:rsidR="009B2827" w:rsidRPr="004B7521" w14:paraId="25D30A72" w14:textId="77777777" w:rsidTr="009B2827">
        <w:trPr>
          <w:trHeight w:val="255"/>
        </w:trPr>
        <w:tc>
          <w:tcPr>
            <w:tcW w:w="711" w:type="dxa"/>
            <w:noWrap/>
            <w:vAlign w:val="center"/>
          </w:tcPr>
          <w:p w14:paraId="5C6A2CE6"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3</w:t>
            </w:r>
          </w:p>
        </w:tc>
        <w:tc>
          <w:tcPr>
            <w:tcW w:w="6176" w:type="dxa"/>
          </w:tcPr>
          <w:p w14:paraId="7049582E"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p>
          <w:p w14:paraId="48C8DABD"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Chiffre d'affaires déclaré sur la non redevance</w:t>
            </w:r>
          </w:p>
        </w:tc>
        <w:tc>
          <w:tcPr>
            <w:tcW w:w="1632" w:type="dxa"/>
          </w:tcPr>
          <w:p w14:paraId="5C7C7294" w14:textId="77777777" w:rsidR="009B2827" w:rsidRPr="004B7521" w:rsidRDefault="009B2827" w:rsidP="00167BB9">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Sup ou Egal à 2</w:t>
            </w:r>
            <w:r w:rsidR="00167BB9">
              <w:rPr>
                <w:rFonts w:ascii="Arial Narrow" w:eastAsia="Times New Roman" w:hAnsi="Arial Narrow" w:cs="Arial Narrow"/>
                <w:b/>
                <w:bCs/>
                <w:sz w:val="20"/>
                <w:szCs w:val="20"/>
                <w:lang w:eastAsia="fr-FR"/>
              </w:rPr>
              <w:t>0</w:t>
            </w:r>
            <w:r w:rsidRPr="004B7521">
              <w:rPr>
                <w:rFonts w:ascii="Arial Narrow" w:eastAsia="Times New Roman" w:hAnsi="Arial Narrow" w:cs="Arial Narrow"/>
                <w:b/>
                <w:bCs/>
                <w:sz w:val="20"/>
                <w:szCs w:val="20"/>
                <w:lang w:eastAsia="fr-FR"/>
              </w:rPr>
              <w:t xml:space="preserve"> Millions</w:t>
            </w:r>
          </w:p>
        </w:tc>
        <w:tc>
          <w:tcPr>
            <w:tcW w:w="709" w:type="dxa"/>
            <w:vAlign w:val="center"/>
          </w:tcPr>
          <w:p w14:paraId="2D448384"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8761A13"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288E8896" w14:textId="77777777" w:rsidTr="009B2827">
        <w:trPr>
          <w:trHeight w:val="255"/>
        </w:trPr>
        <w:tc>
          <w:tcPr>
            <w:tcW w:w="711" w:type="dxa"/>
            <w:noWrap/>
            <w:vAlign w:val="center"/>
          </w:tcPr>
          <w:p w14:paraId="2C446C17"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4</w:t>
            </w:r>
          </w:p>
        </w:tc>
        <w:tc>
          <w:tcPr>
            <w:tcW w:w="6176" w:type="dxa"/>
          </w:tcPr>
          <w:p w14:paraId="57F37C6E"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Montant total des prestations similaires déclarées sur les deux dernières années</w:t>
            </w:r>
          </w:p>
        </w:tc>
        <w:tc>
          <w:tcPr>
            <w:tcW w:w="1632" w:type="dxa"/>
          </w:tcPr>
          <w:p w14:paraId="32F96C24"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Sup ou Egal à 30 Millions</w:t>
            </w:r>
          </w:p>
        </w:tc>
        <w:tc>
          <w:tcPr>
            <w:tcW w:w="709" w:type="dxa"/>
            <w:vAlign w:val="center"/>
          </w:tcPr>
          <w:p w14:paraId="25B6754D"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3BEC4BE"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2B000762" w14:textId="77777777" w:rsidTr="009B2827">
        <w:trPr>
          <w:trHeight w:val="255"/>
        </w:trPr>
        <w:tc>
          <w:tcPr>
            <w:tcW w:w="711" w:type="dxa"/>
            <w:noWrap/>
            <w:vAlign w:val="center"/>
          </w:tcPr>
          <w:p w14:paraId="7F1ABAFB"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5</w:t>
            </w:r>
          </w:p>
        </w:tc>
        <w:tc>
          <w:tcPr>
            <w:tcW w:w="6176" w:type="dxa"/>
          </w:tcPr>
          <w:p w14:paraId="3F841CE1"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Preuve de la capacité de préfinancement des travaux (attestation de solvabilité délivrée par une banque agréée)</w:t>
            </w:r>
          </w:p>
        </w:tc>
        <w:tc>
          <w:tcPr>
            <w:tcW w:w="1632" w:type="dxa"/>
          </w:tcPr>
          <w:p w14:paraId="4A54BA94"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15 Millions </w:t>
            </w:r>
          </w:p>
        </w:tc>
        <w:tc>
          <w:tcPr>
            <w:tcW w:w="709" w:type="dxa"/>
            <w:vAlign w:val="center"/>
          </w:tcPr>
          <w:p w14:paraId="2F86AD9D"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CBF1E73"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7812D2EC" w14:textId="77777777" w:rsidTr="009B2827">
        <w:trPr>
          <w:trHeight w:val="255"/>
        </w:trPr>
        <w:tc>
          <w:tcPr>
            <w:tcW w:w="711" w:type="dxa"/>
            <w:noWrap/>
            <w:vAlign w:val="center"/>
          </w:tcPr>
          <w:p w14:paraId="3B27F9C4"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6</w:t>
            </w:r>
          </w:p>
        </w:tc>
        <w:tc>
          <w:tcPr>
            <w:tcW w:w="6176" w:type="dxa"/>
          </w:tcPr>
          <w:p w14:paraId="07A5B2C4"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Nombre de projets de </w:t>
            </w:r>
            <w:r w:rsidRPr="004B7521">
              <w:rPr>
                <w:rFonts w:ascii="Arial Narrow" w:eastAsia="Times New Roman" w:hAnsi="Arial Narrow" w:cs="Arial Narrow"/>
                <w:b/>
                <w:sz w:val="20"/>
                <w:szCs w:val="20"/>
                <w:lang w:eastAsia="fr-FR"/>
              </w:rPr>
              <w:t>10 millions et plus</w:t>
            </w:r>
            <w:r w:rsidRPr="004B7521">
              <w:rPr>
                <w:rFonts w:ascii="Arial Narrow" w:eastAsia="Times New Roman" w:hAnsi="Arial Narrow" w:cs="Arial Narrow"/>
                <w:sz w:val="20"/>
                <w:szCs w:val="20"/>
                <w:lang w:eastAsia="fr-FR"/>
              </w:rPr>
              <w:t xml:space="preserve"> réalisés dans le domaine du Bâtiment et Travaux Publics (les références seront jugées par les premières et dernières pages des contrats conjointement avec les PV de réception ou attestation de bonne fin y afférents) au cours des cinq dernières années</w:t>
            </w:r>
          </w:p>
        </w:tc>
        <w:tc>
          <w:tcPr>
            <w:tcW w:w="1632" w:type="dxa"/>
          </w:tcPr>
          <w:p w14:paraId="7AC7C584" w14:textId="77777777" w:rsidR="009B2827" w:rsidRPr="004B7521" w:rsidRDefault="009B2827" w:rsidP="009B2827">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Sup ou Egal à 2</w:t>
            </w:r>
          </w:p>
        </w:tc>
        <w:tc>
          <w:tcPr>
            <w:tcW w:w="709" w:type="dxa"/>
            <w:vAlign w:val="center"/>
          </w:tcPr>
          <w:p w14:paraId="5CF1619F"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33AF697"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270A5567" w14:textId="77777777" w:rsidTr="009B2827">
        <w:trPr>
          <w:trHeight w:val="255"/>
        </w:trPr>
        <w:tc>
          <w:tcPr>
            <w:tcW w:w="711" w:type="dxa"/>
            <w:noWrap/>
            <w:vAlign w:val="center"/>
          </w:tcPr>
          <w:p w14:paraId="0532A04C"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7</w:t>
            </w:r>
          </w:p>
        </w:tc>
        <w:tc>
          <w:tcPr>
            <w:tcW w:w="6176" w:type="dxa"/>
          </w:tcPr>
          <w:p w14:paraId="023C4121"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Nombre de projets réalisés dans les délais (joindre premières et dernières pages des contrats conjointement avec les PV de réception provisoire et décomptes y afférents au </w:t>
            </w:r>
            <w:r>
              <w:rPr>
                <w:rFonts w:ascii="Arial Narrow" w:eastAsia="Times New Roman" w:hAnsi="Arial Narrow" w:cs="Arial Narrow"/>
                <w:sz w:val="20"/>
                <w:szCs w:val="20"/>
                <w:lang w:eastAsia="fr-FR"/>
              </w:rPr>
              <w:t xml:space="preserve">cours des deux dernières années </w:t>
            </w:r>
          </w:p>
        </w:tc>
        <w:tc>
          <w:tcPr>
            <w:tcW w:w="1632" w:type="dxa"/>
          </w:tcPr>
          <w:p w14:paraId="5C9B4755" w14:textId="77777777" w:rsidR="009B2827" w:rsidRPr="004B7521" w:rsidRDefault="009B2827" w:rsidP="009B2827">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2 </w:t>
            </w:r>
          </w:p>
        </w:tc>
        <w:tc>
          <w:tcPr>
            <w:tcW w:w="709" w:type="dxa"/>
            <w:vAlign w:val="center"/>
          </w:tcPr>
          <w:p w14:paraId="4C0C788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5779135"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675CBB13" w14:textId="77777777" w:rsidTr="009B2827">
        <w:trPr>
          <w:trHeight w:val="255"/>
        </w:trPr>
        <w:tc>
          <w:tcPr>
            <w:tcW w:w="711" w:type="dxa"/>
            <w:noWrap/>
            <w:vAlign w:val="center"/>
          </w:tcPr>
          <w:p w14:paraId="527B1E45" w14:textId="77777777" w:rsidR="009B2827" w:rsidRPr="004B7521" w:rsidRDefault="009B2827" w:rsidP="009B2827">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B.2</w:t>
            </w:r>
          </w:p>
        </w:tc>
        <w:tc>
          <w:tcPr>
            <w:tcW w:w="6176" w:type="dxa"/>
            <w:vAlign w:val="center"/>
          </w:tcPr>
          <w:p w14:paraId="58450C57" w14:textId="77777777" w:rsidR="009B2827" w:rsidRPr="004B7521" w:rsidRDefault="009B2827" w:rsidP="009B2827">
            <w:pPr>
              <w:spacing w:after="0" w:line="240" w:lineRule="auto"/>
              <w:rPr>
                <w:rFonts w:ascii="Arial Narrow" w:eastAsia="Times New Roman" w:hAnsi="Arial Narrow" w:cs="Arial Narrow"/>
                <w:sz w:val="18"/>
                <w:szCs w:val="18"/>
                <w:lang w:eastAsia="fr-FR"/>
              </w:rPr>
            </w:pPr>
            <w:r w:rsidRPr="004B7521">
              <w:rPr>
                <w:rFonts w:ascii="Arial Narrow" w:eastAsia="Times New Roman" w:hAnsi="Arial Narrow" w:cs="Arial Narrow"/>
                <w:b/>
                <w:bCs/>
                <w:sz w:val="24"/>
                <w:szCs w:val="24"/>
                <w:lang w:eastAsia="fr-FR"/>
              </w:rPr>
              <w:t xml:space="preserve">Sous détail des prix unitaires </w:t>
            </w:r>
          </w:p>
        </w:tc>
        <w:tc>
          <w:tcPr>
            <w:tcW w:w="1632" w:type="dxa"/>
          </w:tcPr>
          <w:p w14:paraId="6BF7463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084C7E73"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99BC18A"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17950859" w14:textId="77777777" w:rsidTr="009B2827">
        <w:trPr>
          <w:trHeight w:val="255"/>
        </w:trPr>
        <w:tc>
          <w:tcPr>
            <w:tcW w:w="711" w:type="dxa"/>
            <w:noWrap/>
            <w:vAlign w:val="center"/>
          </w:tcPr>
          <w:p w14:paraId="6B81B020" w14:textId="77777777" w:rsidR="009B2827" w:rsidRPr="004B7521" w:rsidRDefault="009B2827" w:rsidP="009B2827">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8</w:t>
            </w:r>
          </w:p>
        </w:tc>
        <w:tc>
          <w:tcPr>
            <w:tcW w:w="6176" w:type="dxa"/>
            <w:vAlign w:val="center"/>
          </w:tcPr>
          <w:p w14:paraId="694EAEDD"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Le sous détail est calculé sans erreur</w:t>
            </w:r>
          </w:p>
        </w:tc>
        <w:tc>
          <w:tcPr>
            <w:tcW w:w="1632" w:type="dxa"/>
          </w:tcPr>
          <w:p w14:paraId="0A973C37"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66EDBAFB"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92B2771"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261D03AE" w14:textId="77777777" w:rsidTr="009B2827">
        <w:trPr>
          <w:trHeight w:val="255"/>
        </w:trPr>
        <w:tc>
          <w:tcPr>
            <w:tcW w:w="711" w:type="dxa"/>
            <w:noWrap/>
            <w:vAlign w:val="center"/>
          </w:tcPr>
          <w:p w14:paraId="4B6E0032" w14:textId="77777777" w:rsidR="009B2827" w:rsidRPr="004B7521" w:rsidRDefault="009B2827" w:rsidP="009B2827">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9</w:t>
            </w:r>
          </w:p>
        </w:tc>
        <w:tc>
          <w:tcPr>
            <w:tcW w:w="6176" w:type="dxa"/>
            <w:vAlign w:val="center"/>
          </w:tcPr>
          <w:p w14:paraId="560A4B0A"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Omission d’un prix quantifié dans l’offre financière (BPU, SDP, DEQ)</w:t>
            </w:r>
          </w:p>
        </w:tc>
        <w:tc>
          <w:tcPr>
            <w:tcW w:w="1632" w:type="dxa"/>
          </w:tcPr>
          <w:p w14:paraId="63EDA668"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2F15D393"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362888A"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031BB600" w14:textId="77777777" w:rsidTr="009B2827">
        <w:trPr>
          <w:trHeight w:val="251"/>
        </w:trPr>
        <w:tc>
          <w:tcPr>
            <w:tcW w:w="711" w:type="dxa"/>
            <w:noWrap/>
            <w:vAlign w:val="center"/>
          </w:tcPr>
          <w:p w14:paraId="4222F344"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w:t>
            </w:r>
          </w:p>
        </w:tc>
        <w:tc>
          <w:tcPr>
            <w:tcW w:w="6176" w:type="dxa"/>
            <w:vAlign w:val="center"/>
          </w:tcPr>
          <w:p w14:paraId="51DB555D"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PERSONNEL DE L’ENTREPRISE (11 éléments)</w:t>
            </w:r>
          </w:p>
        </w:tc>
        <w:tc>
          <w:tcPr>
            <w:tcW w:w="1632" w:type="dxa"/>
          </w:tcPr>
          <w:p w14:paraId="6666AC92"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c>
          <w:tcPr>
            <w:tcW w:w="709" w:type="dxa"/>
            <w:noWrap/>
            <w:vAlign w:val="center"/>
          </w:tcPr>
          <w:p w14:paraId="0BF74A70"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c>
          <w:tcPr>
            <w:tcW w:w="638" w:type="dxa"/>
            <w:vAlign w:val="center"/>
          </w:tcPr>
          <w:p w14:paraId="28EF65A8"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r>
      <w:tr w:rsidR="009B2827" w:rsidRPr="004B7521" w14:paraId="2CB80FB6" w14:textId="77777777" w:rsidTr="009B2827">
        <w:trPr>
          <w:trHeight w:val="251"/>
        </w:trPr>
        <w:tc>
          <w:tcPr>
            <w:tcW w:w="711" w:type="dxa"/>
            <w:noWrap/>
            <w:vAlign w:val="center"/>
          </w:tcPr>
          <w:p w14:paraId="5921DAEA"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C.1</w:t>
            </w:r>
          </w:p>
        </w:tc>
        <w:tc>
          <w:tcPr>
            <w:tcW w:w="6176" w:type="dxa"/>
            <w:vAlign w:val="center"/>
          </w:tcPr>
          <w:p w14:paraId="02D836B4"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 xml:space="preserve">Conducteur des Travaux    </w:t>
            </w:r>
          </w:p>
        </w:tc>
        <w:tc>
          <w:tcPr>
            <w:tcW w:w="1632" w:type="dxa"/>
          </w:tcPr>
          <w:p w14:paraId="3BB74CE4"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noWrap/>
            <w:vAlign w:val="center"/>
          </w:tcPr>
          <w:p w14:paraId="020D94D6"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E137D3A"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15B8DF95" w14:textId="77777777" w:rsidTr="009B2827">
        <w:trPr>
          <w:trHeight w:val="251"/>
        </w:trPr>
        <w:tc>
          <w:tcPr>
            <w:tcW w:w="711" w:type="dxa"/>
            <w:noWrap/>
            <w:vAlign w:val="center"/>
          </w:tcPr>
          <w:p w14:paraId="2C3F8A57"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10</w:t>
            </w:r>
          </w:p>
        </w:tc>
        <w:tc>
          <w:tcPr>
            <w:tcW w:w="6176" w:type="dxa"/>
            <w:vAlign w:val="center"/>
          </w:tcPr>
          <w:p w14:paraId="1CAB018D" w14:textId="77777777" w:rsidR="009B2827" w:rsidRPr="004B7521" w:rsidRDefault="009B2827" w:rsidP="009B2827">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sz w:val="20"/>
                <w:szCs w:val="20"/>
                <w:lang w:eastAsia="fr-FR"/>
              </w:rPr>
              <w:t>Copie certifiée du Diplôme de Technicien Sup de Génie Civil ou Génie rural au moins</w:t>
            </w:r>
          </w:p>
        </w:tc>
        <w:tc>
          <w:tcPr>
            <w:tcW w:w="1632" w:type="dxa"/>
          </w:tcPr>
          <w:p w14:paraId="67673ECF"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noWrap/>
            <w:vAlign w:val="center"/>
          </w:tcPr>
          <w:p w14:paraId="7EE17B1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B3B1C49"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3B81F87B" w14:textId="77777777" w:rsidTr="009B2827">
        <w:trPr>
          <w:trHeight w:val="251"/>
        </w:trPr>
        <w:tc>
          <w:tcPr>
            <w:tcW w:w="711" w:type="dxa"/>
            <w:noWrap/>
            <w:vAlign w:val="center"/>
          </w:tcPr>
          <w:p w14:paraId="70662068"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11</w:t>
            </w:r>
          </w:p>
        </w:tc>
        <w:tc>
          <w:tcPr>
            <w:tcW w:w="6176" w:type="dxa"/>
          </w:tcPr>
          <w:p w14:paraId="18F62859"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Curriculum Vitae avec N° tel et adresse mail</w:t>
            </w:r>
          </w:p>
        </w:tc>
        <w:tc>
          <w:tcPr>
            <w:tcW w:w="1632" w:type="dxa"/>
          </w:tcPr>
          <w:p w14:paraId="3676ADD5"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01F79382"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1E28E83"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187A64D5" w14:textId="77777777" w:rsidTr="009B2827">
        <w:trPr>
          <w:trHeight w:val="251"/>
        </w:trPr>
        <w:tc>
          <w:tcPr>
            <w:tcW w:w="711" w:type="dxa"/>
            <w:noWrap/>
            <w:vAlign w:val="center"/>
          </w:tcPr>
          <w:p w14:paraId="04265CB5"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12</w:t>
            </w:r>
          </w:p>
        </w:tc>
        <w:tc>
          <w:tcPr>
            <w:tcW w:w="6176" w:type="dxa"/>
          </w:tcPr>
          <w:p w14:paraId="4EBF2CF2"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disponibilité</w:t>
            </w:r>
          </w:p>
        </w:tc>
        <w:tc>
          <w:tcPr>
            <w:tcW w:w="1632" w:type="dxa"/>
          </w:tcPr>
          <w:p w14:paraId="172C2BAA"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1493D3E1"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06341E48"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0D30658A" w14:textId="77777777" w:rsidTr="009B2827">
        <w:trPr>
          <w:trHeight w:val="251"/>
        </w:trPr>
        <w:tc>
          <w:tcPr>
            <w:tcW w:w="711" w:type="dxa"/>
            <w:noWrap/>
            <w:vAlign w:val="center"/>
          </w:tcPr>
          <w:p w14:paraId="2A7B0D75"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13</w:t>
            </w:r>
          </w:p>
        </w:tc>
        <w:tc>
          <w:tcPr>
            <w:tcW w:w="6176" w:type="dxa"/>
          </w:tcPr>
          <w:p w14:paraId="4DBFFF52"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Expérience générale dans le Bâtiment et Travaux Publics </w:t>
            </w:r>
          </w:p>
        </w:tc>
        <w:tc>
          <w:tcPr>
            <w:tcW w:w="1632" w:type="dxa"/>
          </w:tcPr>
          <w:p w14:paraId="59B2C102" w14:textId="77777777" w:rsidR="009B2827" w:rsidRPr="004B7521" w:rsidRDefault="009B2827" w:rsidP="00167BB9">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 xml:space="preserve">Sup ou égal à </w:t>
            </w:r>
            <w:r w:rsidR="00167BB9">
              <w:rPr>
                <w:rFonts w:ascii="Arial Narrow" w:eastAsia="Times New Roman" w:hAnsi="Arial Narrow" w:cs="Arial Narrow"/>
                <w:b/>
                <w:sz w:val="20"/>
                <w:szCs w:val="20"/>
                <w:lang w:eastAsia="fr-FR"/>
              </w:rPr>
              <w:t>2</w:t>
            </w:r>
            <w:r w:rsidRPr="004B7521">
              <w:rPr>
                <w:rFonts w:ascii="Arial Narrow" w:eastAsia="Times New Roman" w:hAnsi="Arial Narrow" w:cs="Arial Narrow"/>
                <w:b/>
                <w:sz w:val="20"/>
                <w:szCs w:val="20"/>
                <w:lang w:eastAsia="fr-FR"/>
              </w:rPr>
              <w:t xml:space="preserve">  ans</w:t>
            </w:r>
          </w:p>
        </w:tc>
        <w:tc>
          <w:tcPr>
            <w:tcW w:w="709" w:type="dxa"/>
            <w:noWrap/>
            <w:vAlign w:val="center"/>
          </w:tcPr>
          <w:p w14:paraId="39A349DC"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855587C"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799F01A1" w14:textId="77777777" w:rsidTr="009B2827">
        <w:trPr>
          <w:trHeight w:val="251"/>
        </w:trPr>
        <w:tc>
          <w:tcPr>
            <w:tcW w:w="711" w:type="dxa"/>
            <w:noWrap/>
            <w:vAlign w:val="center"/>
          </w:tcPr>
          <w:p w14:paraId="14B42678" w14:textId="77777777" w:rsidR="009B2827" w:rsidRPr="004B7521" w:rsidRDefault="009B2827" w:rsidP="009B2827">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20"/>
                <w:szCs w:val="20"/>
                <w:lang w:eastAsia="fr-FR"/>
              </w:rPr>
              <w:t>14</w:t>
            </w:r>
          </w:p>
        </w:tc>
        <w:tc>
          <w:tcPr>
            <w:tcW w:w="6176" w:type="dxa"/>
          </w:tcPr>
          <w:p w14:paraId="5E347A12"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Nombre de projets des  travaux de construction de  Bâtiment suivi au poste</w:t>
            </w:r>
          </w:p>
        </w:tc>
        <w:tc>
          <w:tcPr>
            <w:tcW w:w="1632" w:type="dxa"/>
          </w:tcPr>
          <w:p w14:paraId="1E3BF263" w14:textId="77777777" w:rsidR="009B2827" w:rsidRPr="004B7521" w:rsidRDefault="009B2827" w:rsidP="00167BB9">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 xml:space="preserve">Sup ou égal à </w:t>
            </w:r>
            <w:r w:rsidR="00167BB9">
              <w:rPr>
                <w:rFonts w:ascii="Arial Narrow" w:eastAsia="Times New Roman" w:hAnsi="Arial Narrow" w:cs="Arial Narrow"/>
                <w:b/>
                <w:sz w:val="20"/>
                <w:szCs w:val="20"/>
                <w:lang w:eastAsia="fr-FR"/>
              </w:rPr>
              <w:t>2</w:t>
            </w:r>
          </w:p>
        </w:tc>
        <w:tc>
          <w:tcPr>
            <w:tcW w:w="709" w:type="dxa"/>
            <w:noWrap/>
            <w:vAlign w:val="center"/>
          </w:tcPr>
          <w:p w14:paraId="7CCE7E6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8D334D8"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60D15395" w14:textId="77777777" w:rsidTr="009B2827">
        <w:trPr>
          <w:trHeight w:val="251"/>
        </w:trPr>
        <w:tc>
          <w:tcPr>
            <w:tcW w:w="711" w:type="dxa"/>
            <w:noWrap/>
            <w:vAlign w:val="center"/>
          </w:tcPr>
          <w:p w14:paraId="640E8269"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15</w:t>
            </w:r>
          </w:p>
        </w:tc>
        <w:tc>
          <w:tcPr>
            <w:tcW w:w="6176" w:type="dxa"/>
          </w:tcPr>
          <w:p w14:paraId="1BADD8FA"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CNI légalisée par les autorités compétentes</w:t>
            </w:r>
          </w:p>
        </w:tc>
        <w:tc>
          <w:tcPr>
            <w:tcW w:w="1632" w:type="dxa"/>
          </w:tcPr>
          <w:p w14:paraId="7769B8B2"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Timbrée et légalisée</w:t>
            </w:r>
          </w:p>
        </w:tc>
        <w:tc>
          <w:tcPr>
            <w:tcW w:w="709" w:type="dxa"/>
            <w:noWrap/>
            <w:vAlign w:val="center"/>
          </w:tcPr>
          <w:p w14:paraId="2DDF889D"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388C3ED"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001B32DC" w14:textId="77777777" w:rsidTr="009B2827">
        <w:trPr>
          <w:trHeight w:val="251"/>
        </w:trPr>
        <w:tc>
          <w:tcPr>
            <w:tcW w:w="711" w:type="dxa"/>
            <w:noWrap/>
          </w:tcPr>
          <w:p w14:paraId="598057F7"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C.2</w:t>
            </w:r>
          </w:p>
        </w:tc>
        <w:tc>
          <w:tcPr>
            <w:tcW w:w="6176" w:type="dxa"/>
          </w:tcPr>
          <w:p w14:paraId="2BBB7A98"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Chef de chantier</w:t>
            </w:r>
          </w:p>
        </w:tc>
        <w:tc>
          <w:tcPr>
            <w:tcW w:w="1632" w:type="dxa"/>
          </w:tcPr>
          <w:p w14:paraId="525AE738"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04652C8F"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86B1BED"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5050DED1" w14:textId="77777777" w:rsidTr="009B2827">
        <w:trPr>
          <w:trHeight w:val="251"/>
        </w:trPr>
        <w:tc>
          <w:tcPr>
            <w:tcW w:w="711" w:type="dxa"/>
            <w:noWrap/>
          </w:tcPr>
          <w:p w14:paraId="2E7ADAA5"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16</w:t>
            </w:r>
          </w:p>
        </w:tc>
        <w:tc>
          <w:tcPr>
            <w:tcW w:w="6176" w:type="dxa"/>
          </w:tcPr>
          <w:p w14:paraId="3A22B2AD"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Copie certifiée du Diplôme de Technicien de Génie Civil ou BAC F4, au moins</w:t>
            </w:r>
          </w:p>
        </w:tc>
        <w:tc>
          <w:tcPr>
            <w:tcW w:w="1632" w:type="dxa"/>
          </w:tcPr>
          <w:p w14:paraId="602D6AB1"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4962EBF5"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302DFCE"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645D5E78" w14:textId="77777777" w:rsidTr="009B2827">
        <w:trPr>
          <w:trHeight w:val="251"/>
        </w:trPr>
        <w:tc>
          <w:tcPr>
            <w:tcW w:w="711" w:type="dxa"/>
            <w:noWrap/>
          </w:tcPr>
          <w:p w14:paraId="4980D0DE"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17</w:t>
            </w:r>
          </w:p>
        </w:tc>
        <w:tc>
          <w:tcPr>
            <w:tcW w:w="6176" w:type="dxa"/>
          </w:tcPr>
          <w:p w14:paraId="6DD99F6D"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Curriculum Vitae avec N° tel et adresse mail</w:t>
            </w:r>
          </w:p>
        </w:tc>
        <w:tc>
          <w:tcPr>
            <w:tcW w:w="1632" w:type="dxa"/>
          </w:tcPr>
          <w:p w14:paraId="50C5FD13"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568AB212"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1DE3329"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551CD6DF" w14:textId="77777777" w:rsidTr="009B2827">
        <w:trPr>
          <w:trHeight w:val="251"/>
        </w:trPr>
        <w:tc>
          <w:tcPr>
            <w:tcW w:w="711" w:type="dxa"/>
            <w:noWrap/>
          </w:tcPr>
          <w:p w14:paraId="6CFE12BC"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18</w:t>
            </w:r>
          </w:p>
        </w:tc>
        <w:tc>
          <w:tcPr>
            <w:tcW w:w="6176" w:type="dxa"/>
          </w:tcPr>
          <w:p w14:paraId="6A219AC6"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disponibilité</w:t>
            </w:r>
          </w:p>
        </w:tc>
        <w:tc>
          <w:tcPr>
            <w:tcW w:w="1632" w:type="dxa"/>
          </w:tcPr>
          <w:p w14:paraId="263B8E19"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55C72BB3"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4E44AF7"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3C57CD8A" w14:textId="77777777" w:rsidTr="009B2827">
        <w:trPr>
          <w:trHeight w:val="251"/>
        </w:trPr>
        <w:tc>
          <w:tcPr>
            <w:tcW w:w="711" w:type="dxa"/>
            <w:noWrap/>
          </w:tcPr>
          <w:p w14:paraId="4E6C0D7D"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19</w:t>
            </w:r>
          </w:p>
        </w:tc>
        <w:tc>
          <w:tcPr>
            <w:tcW w:w="6176" w:type="dxa"/>
          </w:tcPr>
          <w:p w14:paraId="224E6481"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Expérience dans les travaux de Bâtiment et Travaux Publics </w:t>
            </w:r>
          </w:p>
        </w:tc>
        <w:tc>
          <w:tcPr>
            <w:tcW w:w="1632" w:type="dxa"/>
          </w:tcPr>
          <w:p w14:paraId="34727883" w14:textId="77777777" w:rsidR="009B2827" w:rsidRPr="004B7521" w:rsidRDefault="009B2827" w:rsidP="00167BB9">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 xml:space="preserve">Sup ou égal à </w:t>
            </w:r>
            <w:r w:rsidR="00167BB9">
              <w:rPr>
                <w:rFonts w:ascii="Arial Narrow" w:eastAsia="Times New Roman" w:hAnsi="Arial Narrow" w:cs="Arial Narrow"/>
                <w:b/>
                <w:sz w:val="20"/>
                <w:szCs w:val="20"/>
                <w:lang w:eastAsia="fr-FR"/>
              </w:rPr>
              <w:t>2</w:t>
            </w:r>
            <w:r w:rsidRPr="004B7521">
              <w:rPr>
                <w:rFonts w:ascii="Arial Narrow" w:eastAsia="Times New Roman" w:hAnsi="Arial Narrow" w:cs="Arial Narrow"/>
                <w:b/>
                <w:sz w:val="20"/>
                <w:szCs w:val="20"/>
                <w:lang w:eastAsia="fr-FR"/>
              </w:rPr>
              <w:t xml:space="preserve"> ans</w:t>
            </w:r>
          </w:p>
        </w:tc>
        <w:tc>
          <w:tcPr>
            <w:tcW w:w="709" w:type="dxa"/>
            <w:noWrap/>
            <w:vAlign w:val="center"/>
          </w:tcPr>
          <w:p w14:paraId="268616A7"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011FCF13"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69BB1D5D" w14:textId="77777777" w:rsidTr="009B2827">
        <w:trPr>
          <w:trHeight w:val="251"/>
        </w:trPr>
        <w:tc>
          <w:tcPr>
            <w:tcW w:w="711" w:type="dxa"/>
            <w:noWrap/>
          </w:tcPr>
          <w:p w14:paraId="0F750579"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20</w:t>
            </w:r>
          </w:p>
        </w:tc>
        <w:tc>
          <w:tcPr>
            <w:tcW w:w="6176" w:type="dxa"/>
          </w:tcPr>
          <w:p w14:paraId="175FA5D6"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Expérience au poste de Chef de Chantier (nombre de projets suivis en tant que tel)</w:t>
            </w:r>
          </w:p>
        </w:tc>
        <w:tc>
          <w:tcPr>
            <w:tcW w:w="1632" w:type="dxa"/>
          </w:tcPr>
          <w:p w14:paraId="4B69C308" w14:textId="77777777" w:rsidR="009B2827" w:rsidRPr="004B7521" w:rsidRDefault="009B2827" w:rsidP="00167BB9">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 xml:space="preserve">Sup ou égal à </w:t>
            </w:r>
            <w:r w:rsidR="00167BB9">
              <w:rPr>
                <w:rFonts w:ascii="Arial Narrow" w:eastAsia="Times New Roman" w:hAnsi="Arial Narrow" w:cs="Arial Narrow"/>
                <w:b/>
                <w:sz w:val="20"/>
                <w:szCs w:val="20"/>
                <w:lang w:eastAsia="fr-FR"/>
              </w:rPr>
              <w:t>2</w:t>
            </w:r>
          </w:p>
        </w:tc>
        <w:tc>
          <w:tcPr>
            <w:tcW w:w="709" w:type="dxa"/>
            <w:noWrap/>
            <w:vAlign w:val="center"/>
          </w:tcPr>
          <w:p w14:paraId="336BDDE7"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C2CB225"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2F2A0330" w14:textId="77777777" w:rsidTr="009B2827">
        <w:trPr>
          <w:trHeight w:val="251"/>
        </w:trPr>
        <w:tc>
          <w:tcPr>
            <w:tcW w:w="711" w:type="dxa"/>
            <w:noWrap/>
          </w:tcPr>
          <w:p w14:paraId="4A627684"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D</w:t>
            </w:r>
          </w:p>
        </w:tc>
        <w:tc>
          <w:tcPr>
            <w:tcW w:w="6176" w:type="dxa"/>
          </w:tcPr>
          <w:p w14:paraId="3E6977DA"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ORGANISATION-PLANNING-METHODOLOGIE (5 éléments)</w:t>
            </w:r>
          </w:p>
        </w:tc>
        <w:tc>
          <w:tcPr>
            <w:tcW w:w="1632" w:type="dxa"/>
          </w:tcPr>
          <w:p w14:paraId="6F27AE20"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604FE9D9"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4CB1D25"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3EF05EAA" w14:textId="77777777" w:rsidTr="009B2827">
        <w:trPr>
          <w:trHeight w:val="251"/>
        </w:trPr>
        <w:tc>
          <w:tcPr>
            <w:tcW w:w="711" w:type="dxa"/>
            <w:noWrap/>
          </w:tcPr>
          <w:p w14:paraId="79C90DE5"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21</w:t>
            </w:r>
          </w:p>
        </w:tc>
        <w:tc>
          <w:tcPr>
            <w:tcW w:w="6176" w:type="dxa"/>
          </w:tcPr>
          <w:p w14:paraId="3126F2A5"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visite du site signé sur l’honneur avec cachet du soumissionnaire</w:t>
            </w:r>
          </w:p>
        </w:tc>
        <w:tc>
          <w:tcPr>
            <w:tcW w:w="1632" w:type="dxa"/>
          </w:tcPr>
          <w:p w14:paraId="3E375F83"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6D57E793"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05BDB13"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2BB38F6C" w14:textId="77777777" w:rsidTr="009B2827">
        <w:trPr>
          <w:trHeight w:val="251"/>
        </w:trPr>
        <w:tc>
          <w:tcPr>
            <w:tcW w:w="711" w:type="dxa"/>
            <w:noWrap/>
          </w:tcPr>
          <w:p w14:paraId="266C75C7"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22</w:t>
            </w:r>
          </w:p>
        </w:tc>
        <w:tc>
          <w:tcPr>
            <w:tcW w:w="6176" w:type="dxa"/>
          </w:tcPr>
          <w:p w14:paraId="29EF1ADA"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Installation de chantier</w:t>
            </w:r>
          </w:p>
        </w:tc>
        <w:tc>
          <w:tcPr>
            <w:tcW w:w="1632" w:type="dxa"/>
          </w:tcPr>
          <w:p w14:paraId="54E5E294"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1232294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9653BCA"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54D33E48" w14:textId="77777777" w:rsidTr="009B2827">
        <w:trPr>
          <w:trHeight w:val="251"/>
        </w:trPr>
        <w:tc>
          <w:tcPr>
            <w:tcW w:w="711" w:type="dxa"/>
            <w:noWrap/>
          </w:tcPr>
          <w:p w14:paraId="2291F050"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23</w:t>
            </w:r>
          </w:p>
        </w:tc>
        <w:tc>
          <w:tcPr>
            <w:tcW w:w="6176" w:type="dxa"/>
          </w:tcPr>
          <w:p w14:paraId="53BCEAE1"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Méthodologie d’exécution</w:t>
            </w:r>
          </w:p>
        </w:tc>
        <w:tc>
          <w:tcPr>
            <w:tcW w:w="1632" w:type="dxa"/>
          </w:tcPr>
          <w:p w14:paraId="118B8DF6"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31D1D023"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92AAA47"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17DC5C4A" w14:textId="77777777" w:rsidTr="009B2827">
        <w:trPr>
          <w:trHeight w:val="251"/>
        </w:trPr>
        <w:tc>
          <w:tcPr>
            <w:tcW w:w="711" w:type="dxa"/>
            <w:noWrap/>
          </w:tcPr>
          <w:p w14:paraId="47093DDA"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24</w:t>
            </w:r>
          </w:p>
        </w:tc>
        <w:tc>
          <w:tcPr>
            <w:tcW w:w="6176" w:type="dxa"/>
          </w:tcPr>
          <w:p w14:paraId="4896AB09"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Organigramme de chantier</w:t>
            </w:r>
          </w:p>
        </w:tc>
        <w:tc>
          <w:tcPr>
            <w:tcW w:w="1632" w:type="dxa"/>
          </w:tcPr>
          <w:p w14:paraId="572C661D"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5D564B5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29421AA"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51419F7C" w14:textId="77777777" w:rsidTr="009B2827">
        <w:trPr>
          <w:trHeight w:val="251"/>
        </w:trPr>
        <w:tc>
          <w:tcPr>
            <w:tcW w:w="711" w:type="dxa"/>
            <w:noWrap/>
          </w:tcPr>
          <w:p w14:paraId="7BCD3B13"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25</w:t>
            </w:r>
          </w:p>
        </w:tc>
        <w:tc>
          <w:tcPr>
            <w:tcW w:w="6176" w:type="dxa"/>
          </w:tcPr>
          <w:p w14:paraId="0B6050F3"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Présence et cohérence du planning </w:t>
            </w:r>
          </w:p>
        </w:tc>
        <w:tc>
          <w:tcPr>
            <w:tcW w:w="1632" w:type="dxa"/>
          </w:tcPr>
          <w:p w14:paraId="090E364C"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0145C80C"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D181DF1"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4F180A00" w14:textId="77777777" w:rsidTr="009B2827">
        <w:trPr>
          <w:trHeight w:val="251"/>
        </w:trPr>
        <w:tc>
          <w:tcPr>
            <w:tcW w:w="711" w:type="dxa"/>
            <w:noWrap/>
          </w:tcPr>
          <w:p w14:paraId="5D9043DE"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E</w:t>
            </w:r>
          </w:p>
        </w:tc>
        <w:tc>
          <w:tcPr>
            <w:tcW w:w="6176" w:type="dxa"/>
          </w:tcPr>
          <w:p w14:paraId="0288841A"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MATERIEL (5 éléments)</w:t>
            </w:r>
          </w:p>
        </w:tc>
        <w:tc>
          <w:tcPr>
            <w:tcW w:w="1632" w:type="dxa"/>
          </w:tcPr>
          <w:p w14:paraId="4A4094DD"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2A9BBDB4"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3C95D96"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6B424DB2" w14:textId="77777777" w:rsidTr="009B2827">
        <w:trPr>
          <w:trHeight w:val="251"/>
        </w:trPr>
        <w:tc>
          <w:tcPr>
            <w:tcW w:w="711" w:type="dxa"/>
            <w:noWrap/>
          </w:tcPr>
          <w:p w14:paraId="684478EA"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p>
        </w:tc>
        <w:tc>
          <w:tcPr>
            <w:tcW w:w="6176" w:type="dxa"/>
          </w:tcPr>
          <w:p w14:paraId="25DF9DD3"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(évalué sur la base de la présentation des photocopies légalisées des cartes grises  par les services compétents du Ministère des Transports ou l’attestation de mise à disposition pour le matériel roulant avec preuve de  propriété (carte grise du propriétaire), l’outillage simple liste)</w:t>
            </w:r>
          </w:p>
        </w:tc>
        <w:tc>
          <w:tcPr>
            <w:tcW w:w="1632" w:type="dxa"/>
          </w:tcPr>
          <w:p w14:paraId="0EB661F3"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05D866E5"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9F01AD5"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685F9D92" w14:textId="77777777" w:rsidTr="009B2827">
        <w:trPr>
          <w:trHeight w:val="251"/>
        </w:trPr>
        <w:tc>
          <w:tcPr>
            <w:tcW w:w="711" w:type="dxa"/>
            <w:noWrap/>
          </w:tcPr>
          <w:p w14:paraId="69AB8A37"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26</w:t>
            </w:r>
          </w:p>
        </w:tc>
        <w:tc>
          <w:tcPr>
            <w:tcW w:w="6176" w:type="dxa"/>
          </w:tcPr>
          <w:p w14:paraId="74E25730"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01 véhicule 4x4 pick-up</w:t>
            </w:r>
          </w:p>
        </w:tc>
        <w:tc>
          <w:tcPr>
            <w:tcW w:w="1632" w:type="dxa"/>
          </w:tcPr>
          <w:p w14:paraId="2A37CC44" w14:textId="77777777" w:rsidR="009B2827" w:rsidRPr="004B7521" w:rsidRDefault="009B2827" w:rsidP="009B2827">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oui/Non</w:t>
            </w:r>
          </w:p>
        </w:tc>
        <w:tc>
          <w:tcPr>
            <w:tcW w:w="709" w:type="dxa"/>
            <w:noWrap/>
            <w:vAlign w:val="center"/>
          </w:tcPr>
          <w:p w14:paraId="39A4220C"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8BAFBED"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34596DF9" w14:textId="77777777" w:rsidTr="009B2827">
        <w:trPr>
          <w:trHeight w:val="251"/>
        </w:trPr>
        <w:tc>
          <w:tcPr>
            <w:tcW w:w="711" w:type="dxa"/>
            <w:noWrap/>
          </w:tcPr>
          <w:p w14:paraId="372CC826"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27</w:t>
            </w:r>
          </w:p>
        </w:tc>
        <w:tc>
          <w:tcPr>
            <w:tcW w:w="6176" w:type="dxa"/>
          </w:tcPr>
          <w:p w14:paraId="4C07390A" w14:textId="77777777" w:rsidR="009B2827" w:rsidRPr="004B7521" w:rsidRDefault="009B2827" w:rsidP="009B2827">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maçonnerie </w:t>
            </w:r>
          </w:p>
        </w:tc>
        <w:tc>
          <w:tcPr>
            <w:tcW w:w="1632" w:type="dxa"/>
          </w:tcPr>
          <w:p w14:paraId="4C24094D" w14:textId="77777777" w:rsidR="009B2827" w:rsidRPr="004B7521" w:rsidRDefault="009B2827" w:rsidP="009B2827">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1D85B28E"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D1FB46C"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050620F5" w14:textId="77777777" w:rsidTr="009B2827">
        <w:trPr>
          <w:trHeight w:val="251"/>
        </w:trPr>
        <w:tc>
          <w:tcPr>
            <w:tcW w:w="711" w:type="dxa"/>
            <w:noWrap/>
          </w:tcPr>
          <w:p w14:paraId="65DCC205"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28</w:t>
            </w:r>
          </w:p>
        </w:tc>
        <w:tc>
          <w:tcPr>
            <w:tcW w:w="6176" w:type="dxa"/>
          </w:tcPr>
          <w:p w14:paraId="610C2E7A" w14:textId="77777777" w:rsidR="009B2827" w:rsidRPr="004B7521" w:rsidRDefault="009B2827" w:rsidP="009B2827">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menuiserie </w:t>
            </w:r>
          </w:p>
        </w:tc>
        <w:tc>
          <w:tcPr>
            <w:tcW w:w="1632" w:type="dxa"/>
          </w:tcPr>
          <w:p w14:paraId="2B5FF768" w14:textId="77777777" w:rsidR="009B2827" w:rsidRPr="004B7521" w:rsidRDefault="009B2827" w:rsidP="009B2827">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1BA318A4"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AF50678"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36CE4AF1" w14:textId="77777777" w:rsidTr="009B2827">
        <w:trPr>
          <w:trHeight w:val="251"/>
        </w:trPr>
        <w:tc>
          <w:tcPr>
            <w:tcW w:w="711" w:type="dxa"/>
            <w:noWrap/>
          </w:tcPr>
          <w:p w14:paraId="572B180A"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29</w:t>
            </w:r>
          </w:p>
        </w:tc>
        <w:tc>
          <w:tcPr>
            <w:tcW w:w="6176" w:type="dxa"/>
          </w:tcPr>
          <w:p w14:paraId="2B462AF3" w14:textId="77777777" w:rsidR="009B2827" w:rsidRPr="004B7521" w:rsidRDefault="009B2827" w:rsidP="009B2827">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ferraillage </w:t>
            </w:r>
          </w:p>
        </w:tc>
        <w:tc>
          <w:tcPr>
            <w:tcW w:w="1632" w:type="dxa"/>
          </w:tcPr>
          <w:p w14:paraId="3DEA74A9" w14:textId="77777777" w:rsidR="009B2827" w:rsidRPr="004B7521" w:rsidRDefault="009B2827" w:rsidP="009B2827">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668A3CB4"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0479FE7"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0E00868F" w14:textId="77777777" w:rsidTr="009B2827">
        <w:trPr>
          <w:trHeight w:val="251"/>
        </w:trPr>
        <w:tc>
          <w:tcPr>
            <w:tcW w:w="711" w:type="dxa"/>
            <w:noWrap/>
          </w:tcPr>
          <w:p w14:paraId="231DDA37"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30</w:t>
            </w:r>
          </w:p>
        </w:tc>
        <w:tc>
          <w:tcPr>
            <w:tcW w:w="6176" w:type="dxa"/>
          </w:tcPr>
          <w:p w14:paraId="4B494194" w14:textId="77777777" w:rsidR="009B2827" w:rsidRPr="004B7521" w:rsidRDefault="009B2827" w:rsidP="009B2827">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Compacteur manuel</w:t>
            </w:r>
          </w:p>
        </w:tc>
        <w:tc>
          <w:tcPr>
            <w:tcW w:w="1632" w:type="dxa"/>
          </w:tcPr>
          <w:p w14:paraId="54659D30" w14:textId="77777777" w:rsidR="009B2827" w:rsidRPr="004B7521" w:rsidRDefault="009B2827" w:rsidP="009B2827">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oui/Non</w:t>
            </w:r>
          </w:p>
        </w:tc>
        <w:tc>
          <w:tcPr>
            <w:tcW w:w="709" w:type="dxa"/>
            <w:noWrap/>
            <w:vAlign w:val="center"/>
          </w:tcPr>
          <w:p w14:paraId="594C0CC8"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5934665"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bl>
    <w:p w14:paraId="4536C4B6"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br w:type="page"/>
      </w:r>
    </w:p>
    <w:p w14:paraId="61254CC3"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6EFEBC17"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14:paraId="4405EDB2" w14:textId="77777777" w:rsidTr="00E93234">
        <w:trPr>
          <w:trHeight w:hRule="exact" w:val="170"/>
        </w:trPr>
        <w:tc>
          <w:tcPr>
            <w:tcW w:w="3787" w:type="dxa"/>
            <w:tcMar>
              <w:left w:w="28" w:type="dxa"/>
              <w:right w:w="28" w:type="dxa"/>
            </w:tcMar>
            <w:vAlign w:val="center"/>
          </w:tcPr>
          <w:p w14:paraId="3D82A3BC"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REPUBLIQUE DU CAMEROUN</w:t>
            </w:r>
          </w:p>
        </w:tc>
        <w:tc>
          <w:tcPr>
            <w:tcW w:w="2247" w:type="dxa"/>
            <w:tcMar>
              <w:left w:w="28" w:type="dxa"/>
              <w:right w:w="28" w:type="dxa"/>
            </w:tcMar>
            <w:vAlign w:val="center"/>
          </w:tcPr>
          <w:p w14:paraId="57D033FE"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6967892A"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14:paraId="7020DDD1" w14:textId="77777777" w:rsidTr="00E93234">
        <w:trPr>
          <w:trHeight w:hRule="exact" w:val="401"/>
        </w:trPr>
        <w:tc>
          <w:tcPr>
            <w:tcW w:w="3787" w:type="dxa"/>
            <w:tcMar>
              <w:left w:w="28" w:type="dxa"/>
              <w:right w:w="28" w:type="dxa"/>
            </w:tcMar>
            <w:vAlign w:val="center"/>
          </w:tcPr>
          <w:p w14:paraId="327C8C8C"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14:paraId="6F28AA41"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06185FD3"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14:paraId="0AF1003A" w14:textId="77777777" w:rsidTr="00E93234">
        <w:trPr>
          <w:trHeight w:hRule="exact" w:val="170"/>
        </w:trPr>
        <w:tc>
          <w:tcPr>
            <w:tcW w:w="3787" w:type="dxa"/>
            <w:tcMar>
              <w:left w:w="28" w:type="dxa"/>
              <w:right w:w="28" w:type="dxa"/>
            </w:tcMar>
            <w:vAlign w:val="center"/>
          </w:tcPr>
          <w:p w14:paraId="37EA95A9"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3D7C3C40"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62204481"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3E3F4709" w14:textId="77777777" w:rsidTr="00E93234">
        <w:trPr>
          <w:trHeight w:hRule="exact" w:val="349"/>
        </w:trPr>
        <w:tc>
          <w:tcPr>
            <w:tcW w:w="3787" w:type="dxa"/>
            <w:tcMar>
              <w:left w:w="28" w:type="dxa"/>
              <w:right w:w="28" w:type="dxa"/>
            </w:tcMar>
            <w:vAlign w:val="center"/>
          </w:tcPr>
          <w:p w14:paraId="5AA2721B"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14:paraId="25006920"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1BCDB902"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14:paraId="2A5EE3F9" w14:textId="77777777" w:rsidTr="00E93234">
        <w:trPr>
          <w:trHeight w:hRule="exact" w:val="170"/>
        </w:trPr>
        <w:tc>
          <w:tcPr>
            <w:tcW w:w="3787" w:type="dxa"/>
            <w:tcMar>
              <w:left w:w="28" w:type="dxa"/>
              <w:right w:w="28" w:type="dxa"/>
            </w:tcMar>
            <w:vAlign w:val="center"/>
          </w:tcPr>
          <w:p w14:paraId="1C94FEC9"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1AFF28AF"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49C875E0"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5A20BE02" w14:textId="77777777" w:rsidTr="00E93234">
        <w:trPr>
          <w:trHeight w:hRule="exact" w:val="170"/>
        </w:trPr>
        <w:tc>
          <w:tcPr>
            <w:tcW w:w="3787" w:type="dxa"/>
            <w:tcMar>
              <w:left w:w="28" w:type="dxa"/>
              <w:right w:w="28" w:type="dxa"/>
            </w:tcMar>
            <w:vAlign w:val="center"/>
          </w:tcPr>
          <w:p w14:paraId="155C99E2"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 DE LA KADEY</w:t>
            </w:r>
          </w:p>
        </w:tc>
        <w:tc>
          <w:tcPr>
            <w:tcW w:w="2247" w:type="dxa"/>
            <w:tcMar>
              <w:left w:w="28" w:type="dxa"/>
              <w:right w:w="28" w:type="dxa"/>
            </w:tcMar>
            <w:vAlign w:val="center"/>
          </w:tcPr>
          <w:p w14:paraId="1C881F16"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2D1D5A5F"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KADEY DIVISION</w:t>
            </w:r>
          </w:p>
        </w:tc>
      </w:tr>
      <w:tr w:rsidR="0005579E" w:rsidRPr="004B7521" w14:paraId="7B3FFD40" w14:textId="77777777" w:rsidTr="00E93234">
        <w:trPr>
          <w:trHeight w:hRule="exact" w:val="256"/>
        </w:trPr>
        <w:tc>
          <w:tcPr>
            <w:tcW w:w="3787" w:type="dxa"/>
            <w:tcMar>
              <w:left w:w="28" w:type="dxa"/>
              <w:right w:w="28" w:type="dxa"/>
            </w:tcMar>
            <w:vAlign w:val="center"/>
          </w:tcPr>
          <w:p w14:paraId="3526483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18AD38A1"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48623960"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30EAD4ED" w14:textId="77777777" w:rsidTr="00E93234">
        <w:trPr>
          <w:trHeight w:hRule="exact" w:val="170"/>
        </w:trPr>
        <w:tc>
          <w:tcPr>
            <w:tcW w:w="3787" w:type="dxa"/>
            <w:tcMar>
              <w:left w:w="28" w:type="dxa"/>
              <w:right w:w="28" w:type="dxa"/>
            </w:tcMar>
            <w:vAlign w:val="center"/>
          </w:tcPr>
          <w:p w14:paraId="60E3773C"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5F44A8">
              <w:rPr>
                <w:rFonts w:ascii="Tahoma" w:eastAsia="Times New Roman" w:hAnsi="Tahoma" w:cs="Tahoma"/>
                <w:sz w:val="18"/>
                <w:szCs w:val="20"/>
                <w:lang w:eastAsia="fr-FR"/>
              </w:rPr>
              <w:t>KENTZOU</w:t>
            </w:r>
          </w:p>
        </w:tc>
        <w:tc>
          <w:tcPr>
            <w:tcW w:w="2247" w:type="dxa"/>
            <w:tcMar>
              <w:left w:w="28" w:type="dxa"/>
              <w:right w:w="28" w:type="dxa"/>
            </w:tcMar>
            <w:vAlign w:val="center"/>
          </w:tcPr>
          <w:p w14:paraId="116223B9"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7D012B66"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KENTZOU</w:t>
            </w:r>
            <w:r w:rsidR="0005579E" w:rsidRPr="004B7521">
              <w:rPr>
                <w:rFonts w:ascii="Tahoma" w:eastAsia="Times New Roman" w:hAnsi="Tahoma" w:cs="Tahoma"/>
                <w:sz w:val="18"/>
                <w:szCs w:val="20"/>
                <w:lang w:val="en-GB" w:eastAsia="fr-FR"/>
              </w:rPr>
              <w:t xml:space="preserve"> COUNCIL</w:t>
            </w:r>
          </w:p>
        </w:tc>
      </w:tr>
      <w:tr w:rsidR="0005579E" w:rsidRPr="004B7521" w14:paraId="3FB6E698" w14:textId="77777777" w:rsidTr="00E93234">
        <w:trPr>
          <w:trHeight w:hRule="exact" w:val="531"/>
        </w:trPr>
        <w:tc>
          <w:tcPr>
            <w:tcW w:w="3787" w:type="dxa"/>
            <w:tcMar>
              <w:left w:w="28" w:type="dxa"/>
              <w:right w:w="28" w:type="dxa"/>
            </w:tcMar>
            <w:vAlign w:val="center"/>
          </w:tcPr>
          <w:p w14:paraId="3BF75F1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1C07CAC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14:paraId="71FAEA7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4201BD95"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14:paraId="57D2DBC3"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4F45B17D"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14:paraId="66B93B6B"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6B296EC8" w14:textId="77777777" w:rsidR="00C02020" w:rsidRPr="004B7521" w:rsidRDefault="00C02020" w:rsidP="00C02020">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Pr>
          <w:rFonts w:ascii="Tahoma" w:eastAsia="Times New Roman" w:hAnsi="Tahoma" w:cs="Tahoma"/>
          <w:b/>
          <w:bCs/>
          <w:sz w:val="26"/>
          <w:szCs w:val="26"/>
          <w:lang w:eastAsia="fr-FR"/>
        </w:rPr>
        <w:t>KENTZOU</w:t>
      </w:r>
    </w:p>
    <w:p w14:paraId="2F8BD29D" w14:textId="77777777" w:rsidR="00C02020" w:rsidRPr="004B7521" w:rsidRDefault="00C02020" w:rsidP="00C02020">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221B9080" w14:textId="77777777" w:rsidR="00C02020" w:rsidRPr="004B7521" w:rsidRDefault="00C02020" w:rsidP="00C02020">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Pr>
          <w:rFonts w:ascii="Tahoma" w:eastAsia="Times New Roman" w:hAnsi="Tahoma" w:cs="Tahoma"/>
          <w:b/>
          <w:sz w:val="26"/>
          <w:szCs w:val="26"/>
          <w:lang w:eastAsia="fr-FR"/>
        </w:rPr>
        <w:t>KENTZOU</w:t>
      </w:r>
    </w:p>
    <w:p w14:paraId="16835293" w14:textId="77777777" w:rsidR="0005579E" w:rsidRPr="004B7521" w:rsidRDefault="0005579E" w:rsidP="0005579E">
      <w:pPr>
        <w:spacing w:after="0" w:line="240" w:lineRule="auto"/>
        <w:jc w:val="center"/>
        <w:rPr>
          <w:rFonts w:ascii="Tahoma" w:eastAsia="Times New Roman" w:hAnsi="Tahoma" w:cs="Tahoma"/>
          <w:b/>
          <w:sz w:val="28"/>
          <w:szCs w:val="28"/>
          <w:lang w:eastAsia="fr-FR"/>
        </w:rPr>
      </w:pPr>
    </w:p>
    <w:p w14:paraId="47037D3C" w14:textId="77777777" w:rsidR="00504746"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5F44A8">
        <w:rPr>
          <w:rFonts w:ascii="Tahoma" w:eastAsia="Times New Roman" w:hAnsi="Tahoma" w:cs="Tahoma"/>
          <w:b/>
          <w:sz w:val="28"/>
          <w:szCs w:val="28"/>
          <w:lang w:eastAsia="fr-FR"/>
        </w:rPr>
        <w:t>KENTZOU</w:t>
      </w:r>
    </w:p>
    <w:p w14:paraId="6BE84A99" w14:textId="77777777" w:rsidR="0005579E" w:rsidRPr="004B7521" w:rsidRDefault="0005579E" w:rsidP="0005579E">
      <w:pPr>
        <w:spacing w:after="0" w:line="240" w:lineRule="auto"/>
        <w:rPr>
          <w:rFonts w:ascii="Arial" w:eastAsia="Times New Roman" w:hAnsi="Arial" w:cs="Arial"/>
          <w:sz w:val="24"/>
          <w:szCs w:val="24"/>
          <w:lang w:eastAsia="fr-FR"/>
        </w:rPr>
      </w:pPr>
    </w:p>
    <w:p w14:paraId="541FC7AE" w14:textId="77777777" w:rsidR="00774DE0" w:rsidRPr="004B7521" w:rsidRDefault="00774DE0" w:rsidP="00774DE0">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623C40D1" w14:textId="77777777" w:rsidR="00774DE0" w:rsidRPr="004B7521" w:rsidRDefault="00774DE0" w:rsidP="00774DE0">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Pr="00747200">
        <w:rPr>
          <w:rFonts w:ascii="Tahoma" w:eastAsia="Times New Roman" w:hAnsi="Tahoma" w:cs="Tahoma"/>
          <w:b/>
          <w:bCs/>
          <w:color w:val="FF0000"/>
          <w:lang w:eastAsia="fr-FR"/>
        </w:rPr>
        <w:t>°002</w:t>
      </w:r>
      <w:r>
        <w:rPr>
          <w:rFonts w:ascii="Tahoma" w:eastAsia="Times New Roman" w:hAnsi="Tahoma" w:cs="Tahoma"/>
          <w:b/>
          <w:bCs/>
          <w:lang w:eastAsia="fr-FR"/>
        </w:rPr>
        <w:t>/AONO/R-EST/D-KADEY/C-KENTZOU/CIPM/25 DU ........ /……</w:t>
      </w:r>
      <w:proofErr w:type="gramStart"/>
      <w:r>
        <w:rPr>
          <w:rFonts w:ascii="Tahoma" w:eastAsia="Times New Roman" w:hAnsi="Tahoma" w:cs="Tahoma"/>
          <w:b/>
          <w:bCs/>
          <w:lang w:eastAsia="fr-FR"/>
        </w:rPr>
        <w:t>./</w:t>
      </w:r>
      <w:proofErr w:type="gramEnd"/>
      <w:r>
        <w:rPr>
          <w:rFonts w:ascii="Tahoma" w:eastAsia="Times New Roman" w:hAnsi="Tahoma" w:cs="Tahoma"/>
          <w:b/>
          <w:bCs/>
          <w:lang w:eastAsia="fr-FR"/>
        </w:rPr>
        <w:t xml:space="preserve"> 2025</w:t>
      </w:r>
      <w:r w:rsidRPr="004B7521">
        <w:rPr>
          <w:rFonts w:ascii="Tahoma" w:eastAsia="Times New Roman" w:hAnsi="Tahoma" w:cs="Tahoma"/>
          <w:b/>
          <w:bCs/>
          <w:lang w:eastAsia="fr-FR"/>
        </w:rPr>
        <w:t>, EN PROCEDURE D’URGENCE.</w:t>
      </w:r>
    </w:p>
    <w:p w14:paraId="3C8F6D44" w14:textId="77777777" w:rsidR="00774DE0" w:rsidRPr="004B7521" w:rsidRDefault="00774DE0" w:rsidP="00774DE0">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D’UN HANGAR D’EMBARQUEMENT A LA GARE ROUTIERE OUEST DANS LA COMMUNE DE KENTZOU,</w:t>
      </w:r>
      <w:r w:rsidRPr="004B7521">
        <w:rPr>
          <w:rFonts w:ascii="Tahoma" w:eastAsia="Times New Roman" w:hAnsi="Tahoma" w:cs="Tahoma"/>
          <w:b/>
          <w:bCs/>
          <w:lang w:eastAsia="fr-FR"/>
        </w:rPr>
        <w:t xml:space="preserve"> </w:t>
      </w:r>
      <w:r>
        <w:rPr>
          <w:rFonts w:ascii="Tahoma" w:eastAsia="Times New Roman" w:hAnsi="Tahoma" w:cs="Tahoma"/>
          <w:b/>
          <w:bCs/>
          <w:lang w:eastAsia="fr-FR"/>
        </w:rPr>
        <w:t xml:space="preserve">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p>
    <w:p w14:paraId="38A8F6BD" w14:textId="77777777" w:rsidR="004058E7" w:rsidRPr="004B7521" w:rsidRDefault="004058E7" w:rsidP="004058E7">
      <w:pPr>
        <w:spacing w:after="0" w:line="240" w:lineRule="auto"/>
        <w:rPr>
          <w:rFonts w:ascii="Times New Roman" w:eastAsia="Times New Roman" w:hAnsi="Times New Roman" w:cs="Times New Roman"/>
          <w:sz w:val="24"/>
          <w:szCs w:val="24"/>
          <w:lang w:eastAsia="fr-FR"/>
        </w:rPr>
      </w:pPr>
    </w:p>
    <w:p w14:paraId="450E92AB" w14:textId="05F956F7" w:rsidR="00E72AEC" w:rsidRPr="009A3350" w:rsidRDefault="00E72AEC" w:rsidP="00E72AEC">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645670">
        <w:rPr>
          <w:rFonts w:ascii="Tahoma" w:eastAsia="Times New Roman" w:hAnsi="Tahoma" w:cs="Tahoma"/>
          <w:i/>
          <w:iCs/>
          <w:lang w:eastAsia="fr-FR"/>
        </w:rPr>
        <w:t>MIDDEVEL</w:t>
      </w:r>
      <w:r>
        <w:rPr>
          <w:rFonts w:ascii="Tahoma" w:eastAsia="Times New Roman" w:hAnsi="Tahoma" w:cs="Tahoma"/>
          <w:i/>
          <w:iCs/>
          <w:lang w:eastAsia="fr-FR"/>
        </w:rPr>
        <w:t>, EXERCICE 202</w:t>
      </w:r>
      <w:r w:rsidR="00927275">
        <w:rPr>
          <w:rFonts w:ascii="Tahoma" w:eastAsia="Times New Roman" w:hAnsi="Tahoma" w:cs="Tahoma"/>
          <w:i/>
          <w:iCs/>
          <w:lang w:eastAsia="fr-FR"/>
        </w:rPr>
        <w:t>5</w:t>
      </w:r>
    </w:p>
    <w:p w14:paraId="5B1D7413" w14:textId="77777777" w:rsidR="00E72AEC" w:rsidRPr="009A3350" w:rsidRDefault="00E72AEC" w:rsidP="00E72AEC">
      <w:pPr>
        <w:spacing w:after="0"/>
        <w:jc w:val="both"/>
        <w:rPr>
          <w:rFonts w:ascii="Tahoma" w:eastAsia="Times New Roman" w:hAnsi="Tahoma" w:cs="Tahoma"/>
          <w:b/>
          <w:bCs/>
          <w:sz w:val="24"/>
          <w:szCs w:val="24"/>
          <w:lang w:eastAsia="fr-FR"/>
        </w:rPr>
      </w:pPr>
    </w:p>
    <w:p w14:paraId="13FAE176" w14:textId="77777777" w:rsidR="00E72AEC" w:rsidRPr="009A3350" w:rsidRDefault="00E72AEC" w:rsidP="00E72AEC">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1AA81634" w14:textId="77777777" w:rsidR="00E72AEC" w:rsidRPr="0005579E" w:rsidRDefault="00E72AEC" w:rsidP="00E72AEC">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3D68946B" w14:textId="77777777" w:rsidR="00E72AEC" w:rsidRDefault="00E72AEC" w:rsidP="00C3639D">
      <w:pPr>
        <w:spacing w:after="0"/>
        <w:jc w:val="both"/>
        <w:rPr>
          <w:rFonts w:ascii="Tahoma" w:eastAsia="Times New Roman" w:hAnsi="Tahoma" w:cs="Tahoma"/>
          <w:bCs/>
          <w:i/>
          <w:sz w:val="24"/>
          <w:szCs w:val="24"/>
          <w:lang w:eastAsia="fr-FR"/>
        </w:rPr>
      </w:pPr>
    </w:p>
    <w:p w14:paraId="7012AA4E" w14:textId="77777777" w:rsidR="00E72AEC" w:rsidRDefault="00E72AEC" w:rsidP="00C3639D">
      <w:pPr>
        <w:spacing w:after="0"/>
        <w:jc w:val="both"/>
        <w:rPr>
          <w:rFonts w:ascii="Tahoma" w:eastAsia="Times New Roman" w:hAnsi="Tahoma" w:cs="Tahoma"/>
          <w:bCs/>
          <w:i/>
          <w:sz w:val="24"/>
          <w:szCs w:val="24"/>
          <w:lang w:eastAsia="fr-FR"/>
        </w:rPr>
      </w:pPr>
    </w:p>
    <w:p w14:paraId="171C5F96" w14:textId="77777777" w:rsidR="004058E7" w:rsidRPr="004B7521" w:rsidRDefault="004058E7" w:rsidP="00C3639D">
      <w:pPr>
        <w:spacing w:after="0"/>
        <w:jc w:val="both"/>
        <w:rPr>
          <w:rFonts w:ascii="Tahoma" w:eastAsia="Times New Roman" w:hAnsi="Tahoma" w:cs="Tahoma"/>
          <w:b/>
          <w:bCs/>
          <w:sz w:val="20"/>
          <w:szCs w:val="20"/>
          <w:lang w:eastAsia="fr-FR"/>
        </w:rPr>
      </w:pPr>
      <w:r w:rsidRPr="009A3350">
        <w:rPr>
          <w:rFonts w:ascii="Tahoma" w:eastAsia="Times New Roman" w:hAnsi="Tahoma" w:cs="Tahoma"/>
          <w:bCs/>
          <w:i/>
          <w:sz w:val="24"/>
          <w:szCs w:val="24"/>
          <w:lang w:eastAsia="fr-FR"/>
        </w:rPr>
        <w:t xml:space="preserve"> </w:t>
      </w:r>
    </w:p>
    <w:p w14:paraId="368BAAAD" w14:textId="77777777" w:rsidR="004B7521" w:rsidRDefault="004B7521" w:rsidP="00987671">
      <w:pPr>
        <w:spacing w:after="0"/>
        <w:jc w:val="both"/>
        <w:rPr>
          <w:rFonts w:ascii="Tahoma" w:eastAsia="Times New Roman" w:hAnsi="Tahoma" w:cs="Tahoma"/>
          <w:bCs/>
          <w:i/>
          <w:sz w:val="24"/>
          <w:szCs w:val="24"/>
          <w:lang w:eastAsia="fr-FR"/>
        </w:rPr>
      </w:pPr>
    </w:p>
    <w:p w14:paraId="4BC4A8E7" w14:textId="77777777" w:rsidR="00785622" w:rsidRDefault="00785622" w:rsidP="00987671">
      <w:pPr>
        <w:spacing w:after="0"/>
        <w:jc w:val="both"/>
        <w:rPr>
          <w:rFonts w:ascii="Tahoma" w:eastAsia="Times New Roman" w:hAnsi="Tahoma" w:cs="Tahoma"/>
          <w:bCs/>
          <w:i/>
          <w:sz w:val="24"/>
          <w:szCs w:val="24"/>
          <w:lang w:eastAsia="fr-FR"/>
        </w:rPr>
      </w:pPr>
    </w:p>
    <w:p w14:paraId="5290945D" w14:textId="77777777" w:rsidR="00785622" w:rsidRDefault="00785622" w:rsidP="00987671">
      <w:pPr>
        <w:spacing w:after="0"/>
        <w:jc w:val="both"/>
        <w:rPr>
          <w:rFonts w:ascii="Tahoma" w:eastAsia="Times New Roman" w:hAnsi="Tahoma" w:cs="Tahoma"/>
          <w:bCs/>
          <w:i/>
          <w:sz w:val="24"/>
          <w:szCs w:val="24"/>
          <w:lang w:eastAsia="fr-FR"/>
        </w:rPr>
      </w:pPr>
    </w:p>
    <w:p w14:paraId="0F988396" w14:textId="77777777" w:rsidR="00785622" w:rsidRDefault="00785622" w:rsidP="00987671">
      <w:pPr>
        <w:spacing w:after="0"/>
        <w:jc w:val="both"/>
        <w:rPr>
          <w:rFonts w:ascii="Tahoma" w:eastAsia="Times New Roman" w:hAnsi="Tahoma" w:cs="Tahoma"/>
          <w:bCs/>
          <w:i/>
          <w:sz w:val="24"/>
          <w:szCs w:val="24"/>
          <w:lang w:eastAsia="fr-FR"/>
        </w:rPr>
      </w:pPr>
    </w:p>
    <w:p w14:paraId="68FCD620" w14:textId="77777777" w:rsidR="00785622" w:rsidRDefault="00785622" w:rsidP="00987671">
      <w:pPr>
        <w:spacing w:after="0"/>
        <w:jc w:val="both"/>
        <w:rPr>
          <w:rFonts w:ascii="Tahoma" w:eastAsia="Times New Roman" w:hAnsi="Tahoma" w:cs="Tahoma"/>
          <w:bCs/>
          <w:i/>
          <w:sz w:val="24"/>
          <w:szCs w:val="24"/>
          <w:lang w:eastAsia="fr-FR"/>
        </w:rPr>
      </w:pPr>
    </w:p>
    <w:p w14:paraId="46AF7226" w14:textId="77777777" w:rsidR="00785622" w:rsidRDefault="00785622" w:rsidP="00987671">
      <w:pPr>
        <w:spacing w:after="0"/>
        <w:jc w:val="both"/>
        <w:rPr>
          <w:rFonts w:ascii="Tahoma" w:eastAsia="Times New Roman" w:hAnsi="Tahoma" w:cs="Tahoma"/>
          <w:bCs/>
          <w:i/>
          <w:sz w:val="24"/>
          <w:szCs w:val="24"/>
          <w:lang w:eastAsia="fr-FR"/>
        </w:rPr>
      </w:pPr>
    </w:p>
    <w:p w14:paraId="53BB048E" w14:textId="77777777" w:rsidR="00785622" w:rsidRDefault="00785622" w:rsidP="00987671">
      <w:pPr>
        <w:spacing w:after="0"/>
        <w:jc w:val="both"/>
        <w:rPr>
          <w:rFonts w:ascii="Tahoma" w:eastAsia="Times New Roman" w:hAnsi="Tahoma" w:cs="Tahoma"/>
          <w:bCs/>
          <w:i/>
          <w:sz w:val="24"/>
          <w:szCs w:val="24"/>
          <w:lang w:eastAsia="fr-FR"/>
        </w:rPr>
      </w:pPr>
    </w:p>
    <w:p w14:paraId="48AA92E1" w14:textId="77777777" w:rsidR="00785622" w:rsidRDefault="00785622" w:rsidP="00987671">
      <w:pPr>
        <w:spacing w:after="0"/>
        <w:jc w:val="both"/>
        <w:rPr>
          <w:rFonts w:ascii="Tahoma" w:eastAsia="Times New Roman" w:hAnsi="Tahoma" w:cs="Tahoma"/>
          <w:bCs/>
          <w:i/>
          <w:sz w:val="24"/>
          <w:szCs w:val="24"/>
          <w:lang w:eastAsia="fr-FR"/>
        </w:rPr>
      </w:pPr>
    </w:p>
    <w:p w14:paraId="52D18CAA" w14:textId="77777777" w:rsidR="00785622" w:rsidRDefault="00785622" w:rsidP="00987671">
      <w:pPr>
        <w:spacing w:after="0"/>
        <w:jc w:val="both"/>
        <w:rPr>
          <w:rFonts w:ascii="Tahoma" w:eastAsia="Times New Roman" w:hAnsi="Tahoma" w:cs="Tahoma"/>
          <w:bCs/>
          <w:i/>
          <w:sz w:val="24"/>
          <w:szCs w:val="24"/>
          <w:lang w:eastAsia="fr-FR"/>
        </w:rPr>
      </w:pPr>
    </w:p>
    <w:p w14:paraId="4C0E482C" w14:textId="77777777" w:rsidR="00785622" w:rsidRDefault="00785622" w:rsidP="00987671">
      <w:pPr>
        <w:spacing w:after="0"/>
        <w:jc w:val="both"/>
        <w:rPr>
          <w:rFonts w:ascii="Tahoma" w:eastAsia="Times New Roman" w:hAnsi="Tahoma" w:cs="Tahoma"/>
          <w:bCs/>
          <w:i/>
          <w:sz w:val="24"/>
          <w:szCs w:val="24"/>
          <w:lang w:eastAsia="fr-FR"/>
        </w:rPr>
      </w:pPr>
    </w:p>
    <w:p w14:paraId="5AF3A7D5" w14:textId="77777777" w:rsidR="00785622" w:rsidRDefault="00785622" w:rsidP="00987671">
      <w:pPr>
        <w:spacing w:after="0"/>
        <w:jc w:val="both"/>
        <w:rPr>
          <w:rFonts w:ascii="Tahoma" w:eastAsia="Times New Roman" w:hAnsi="Tahoma" w:cs="Tahoma"/>
          <w:bCs/>
          <w:i/>
          <w:sz w:val="24"/>
          <w:szCs w:val="24"/>
          <w:lang w:eastAsia="fr-FR"/>
        </w:rPr>
      </w:pPr>
    </w:p>
    <w:p w14:paraId="507A8D24" w14:textId="77777777" w:rsidR="00785622" w:rsidRDefault="00785622" w:rsidP="00987671">
      <w:pPr>
        <w:spacing w:after="0"/>
        <w:jc w:val="both"/>
        <w:rPr>
          <w:rFonts w:ascii="Tahoma" w:eastAsia="Times New Roman" w:hAnsi="Tahoma" w:cs="Tahoma"/>
          <w:bCs/>
          <w:i/>
          <w:sz w:val="24"/>
          <w:szCs w:val="24"/>
          <w:lang w:eastAsia="fr-FR"/>
        </w:rPr>
      </w:pPr>
    </w:p>
    <w:p w14:paraId="08857419" w14:textId="77777777" w:rsidR="00785622" w:rsidRDefault="00785622" w:rsidP="00987671">
      <w:pPr>
        <w:spacing w:after="0"/>
        <w:jc w:val="both"/>
        <w:rPr>
          <w:rFonts w:ascii="Tahoma" w:eastAsia="Times New Roman" w:hAnsi="Tahoma" w:cs="Tahoma"/>
          <w:bCs/>
          <w:i/>
          <w:sz w:val="24"/>
          <w:szCs w:val="24"/>
          <w:lang w:eastAsia="fr-FR"/>
        </w:rPr>
      </w:pPr>
    </w:p>
    <w:p w14:paraId="02C3AAA5" w14:textId="77777777" w:rsidR="00785622" w:rsidRDefault="00785622" w:rsidP="00987671">
      <w:pPr>
        <w:spacing w:after="0"/>
        <w:jc w:val="both"/>
        <w:rPr>
          <w:rFonts w:ascii="Tahoma" w:eastAsia="Times New Roman" w:hAnsi="Tahoma" w:cs="Tahoma"/>
          <w:bCs/>
          <w:i/>
          <w:sz w:val="24"/>
          <w:szCs w:val="24"/>
          <w:lang w:eastAsia="fr-FR"/>
        </w:rPr>
      </w:pPr>
    </w:p>
    <w:p w14:paraId="27761AF7" w14:textId="77777777" w:rsidR="00785622" w:rsidRDefault="00785622" w:rsidP="00987671">
      <w:pPr>
        <w:spacing w:after="0"/>
        <w:jc w:val="both"/>
        <w:rPr>
          <w:rFonts w:ascii="Tahoma" w:eastAsia="Times New Roman" w:hAnsi="Tahoma" w:cs="Tahoma"/>
          <w:bCs/>
          <w:i/>
          <w:sz w:val="24"/>
          <w:szCs w:val="24"/>
          <w:lang w:eastAsia="fr-FR"/>
        </w:rPr>
      </w:pPr>
    </w:p>
    <w:p w14:paraId="78F530D9" w14:textId="77777777" w:rsidR="00785622" w:rsidRDefault="00785622" w:rsidP="00987671">
      <w:pPr>
        <w:spacing w:after="0"/>
        <w:jc w:val="both"/>
        <w:rPr>
          <w:rFonts w:ascii="Tahoma" w:eastAsia="Times New Roman" w:hAnsi="Tahoma" w:cs="Tahoma"/>
          <w:bCs/>
          <w:i/>
          <w:sz w:val="24"/>
          <w:szCs w:val="24"/>
          <w:lang w:eastAsia="fr-FR"/>
        </w:rPr>
      </w:pPr>
    </w:p>
    <w:p w14:paraId="715FF1BC" w14:textId="77777777" w:rsidR="00785622" w:rsidRDefault="00785622" w:rsidP="00987671">
      <w:pPr>
        <w:spacing w:after="0"/>
        <w:jc w:val="both"/>
        <w:rPr>
          <w:rFonts w:ascii="Tahoma" w:eastAsia="Times New Roman" w:hAnsi="Tahoma" w:cs="Tahoma"/>
          <w:bCs/>
          <w:i/>
          <w:sz w:val="24"/>
          <w:szCs w:val="24"/>
          <w:lang w:eastAsia="fr-FR"/>
        </w:rPr>
      </w:pPr>
    </w:p>
    <w:p w14:paraId="08C9B1B6" w14:textId="77777777" w:rsidR="00785622" w:rsidRDefault="00785622" w:rsidP="00987671">
      <w:pPr>
        <w:spacing w:after="0"/>
        <w:jc w:val="both"/>
        <w:rPr>
          <w:rFonts w:ascii="Tahoma" w:eastAsia="Times New Roman" w:hAnsi="Tahoma" w:cs="Tahoma"/>
          <w:bCs/>
          <w:i/>
          <w:sz w:val="24"/>
          <w:szCs w:val="24"/>
          <w:lang w:eastAsia="fr-FR"/>
        </w:rPr>
      </w:pPr>
    </w:p>
    <w:p w14:paraId="3CB342B2" w14:textId="77777777" w:rsidR="00785622" w:rsidRDefault="00785622" w:rsidP="00987671">
      <w:pPr>
        <w:spacing w:after="0"/>
        <w:jc w:val="both"/>
        <w:rPr>
          <w:rFonts w:ascii="Tahoma" w:eastAsia="Times New Roman" w:hAnsi="Tahoma" w:cs="Tahoma"/>
          <w:bCs/>
          <w:i/>
          <w:sz w:val="24"/>
          <w:szCs w:val="24"/>
          <w:lang w:eastAsia="fr-FR"/>
        </w:rPr>
      </w:pPr>
    </w:p>
    <w:p w14:paraId="44128D9E" w14:textId="77777777" w:rsidR="00785622" w:rsidRDefault="00785622" w:rsidP="00987671">
      <w:pPr>
        <w:spacing w:after="0"/>
        <w:jc w:val="both"/>
        <w:rPr>
          <w:rFonts w:ascii="Tahoma" w:eastAsia="Times New Roman" w:hAnsi="Tahoma" w:cs="Tahoma"/>
          <w:bCs/>
          <w:i/>
          <w:sz w:val="24"/>
          <w:szCs w:val="24"/>
          <w:lang w:eastAsia="fr-FR"/>
        </w:rPr>
      </w:pPr>
    </w:p>
    <w:p w14:paraId="16CFAFE8" w14:textId="77777777" w:rsidR="00785622" w:rsidRDefault="00785622" w:rsidP="00987671">
      <w:pPr>
        <w:spacing w:after="0"/>
        <w:jc w:val="both"/>
        <w:rPr>
          <w:rFonts w:ascii="Tahoma" w:eastAsia="Times New Roman" w:hAnsi="Tahoma" w:cs="Tahoma"/>
          <w:bCs/>
          <w:i/>
          <w:sz w:val="24"/>
          <w:szCs w:val="24"/>
          <w:lang w:eastAsia="fr-FR"/>
        </w:rPr>
      </w:pPr>
    </w:p>
    <w:p w14:paraId="389C1207" w14:textId="77777777" w:rsidR="00785622" w:rsidRDefault="00785622" w:rsidP="00987671">
      <w:pPr>
        <w:spacing w:after="0"/>
        <w:jc w:val="both"/>
        <w:rPr>
          <w:rFonts w:ascii="Tahoma" w:eastAsia="Times New Roman" w:hAnsi="Tahoma" w:cs="Tahoma"/>
          <w:bCs/>
          <w:i/>
          <w:sz w:val="24"/>
          <w:szCs w:val="24"/>
          <w:lang w:eastAsia="fr-FR"/>
        </w:rPr>
      </w:pPr>
    </w:p>
    <w:p w14:paraId="566C599A" w14:textId="77777777" w:rsidR="00785622" w:rsidRDefault="00785622" w:rsidP="00987671">
      <w:pPr>
        <w:spacing w:after="0"/>
        <w:jc w:val="both"/>
        <w:rPr>
          <w:rFonts w:ascii="Tahoma" w:eastAsia="Times New Roman" w:hAnsi="Tahoma" w:cs="Tahoma"/>
          <w:bCs/>
          <w:i/>
          <w:sz w:val="24"/>
          <w:szCs w:val="24"/>
          <w:lang w:eastAsia="fr-FR"/>
        </w:rPr>
      </w:pPr>
    </w:p>
    <w:p w14:paraId="15B65897" w14:textId="77777777" w:rsidR="00785622" w:rsidRDefault="00785622" w:rsidP="00987671">
      <w:pPr>
        <w:spacing w:after="0"/>
        <w:jc w:val="both"/>
        <w:rPr>
          <w:rFonts w:ascii="Tahoma" w:eastAsia="Times New Roman" w:hAnsi="Tahoma" w:cs="Tahoma"/>
          <w:bCs/>
          <w:i/>
          <w:sz w:val="24"/>
          <w:szCs w:val="24"/>
          <w:lang w:eastAsia="fr-FR"/>
        </w:rPr>
      </w:pPr>
    </w:p>
    <w:p w14:paraId="0F716510" w14:textId="77777777" w:rsidR="00785622" w:rsidRDefault="00785622" w:rsidP="00987671">
      <w:pPr>
        <w:spacing w:after="0"/>
        <w:jc w:val="both"/>
        <w:rPr>
          <w:rFonts w:ascii="Tahoma" w:eastAsia="Times New Roman" w:hAnsi="Tahoma" w:cs="Tahoma"/>
          <w:bCs/>
          <w:i/>
          <w:sz w:val="24"/>
          <w:szCs w:val="24"/>
          <w:lang w:eastAsia="fr-FR"/>
        </w:rPr>
      </w:pPr>
    </w:p>
    <w:p w14:paraId="0C3EBFE0" w14:textId="77777777" w:rsidR="00785622" w:rsidRDefault="00785622" w:rsidP="00987671">
      <w:pPr>
        <w:spacing w:after="0"/>
        <w:jc w:val="both"/>
        <w:rPr>
          <w:rFonts w:ascii="Tahoma" w:eastAsia="Times New Roman" w:hAnsi="Tahoma" w:cs="Tahoma"/>
          <w:bCs/>
          <w:i/>
          <w:sz w:val="24"/>
          <w:szCs w:val="24"/>
          <w:lang w:eastAsia="fr-FR"/>
        </w:rPr>
      </w:pPr>
    </w:p>
    <w:p w14:paraId="5E53BC88" w14:textId="77777777" w:rsidR="00785622" w:rsidRDefault="00785622" w:rsidP="00987671">
      <w:pPr>
        <w:spacing w:after="0"/>
        <w:jc w:val="both"/>
        <w:rPr>
          <w:rFonts w:ascii="Tahoma" w:eastAsia="Times New Roman" w:hAnsi="Tahoma" w:cs="Tahoma"/>
          <w:bCs/>
          <w:i/>
          <w:sz w:val="24"/>
          <w:szCs w:val="24"/>
          <w:lang w:eastAsia="fr-FR"/>
        </w:rPr>
      </w:pPr>
    </w:p>
    <w:p w14:paraId="4D74842C" w14:textId="77777777" w:rsidR="00785622" w:rsidRDefault="00785622" w:rsidP="00987671">
      <w:pPr>
        <w:spacing w:after="0"/>
        <w:jc w:val="both"/>
        <w:rPr>
          <w:rFonts w:ascii="Tahoma" w:eastAsia="Times New Roman" w:hAnsi="Tahoma" w:cs="Tahoma"/>
          <w:bCs/>
          <w:i/>
          <w:sz w:val="24"/>
          <w:szCs w:val="24"/>
          <w:lang w:eastAsia="fr-FR"/>
        </w:rPr>
      </w:pPr>
    </w:p>
    <w:p w14:paraId="271F76A1" w14:textId="77777777" w:rsidR="00E802F9" w:rsidRPr="004B7521" w:rsidRDefault="00E802F9" w:rsidP="004B7521">
      <w:pPr>
        <w:spacing w:after="0" w:line="240" w:lineRule="auto"/>
        <w:ind w:left="993"/>
        <w:jc w:val="both"/>
        <w:rPr>
          <w:rFonts w:ascii="Tahoma" w:eastAsia="Times New Roman" w:hAnsi="Tahoma" w:cs="Tahoma"/>
          <w:bCs/>
          <w:i/>
          <w:sz w:val="24"/>
          <w:szCs w:val="24"/>
          <w:lang w:eastAsia="fr-FR"/>
        </w:rPr>
      </w:pPr>
    </w:p>
    <w:p w14:paraId="7D16D8C6" w14:textId="77777777" w:rsidR="004B7521" w:rsidRPr="004B7521" w:rsidRDefault="004B7521" w:rsidP="004B7521">
      <w:pPr>
        <w:spacing w:after="0" w:line="240" w:lineRule="auto"/>
        <w:ind w:left="993"/>
        <w:jc w:val="both"/>
        <w:rPr>
          <w:rFonts w:ascii="Arial" w:eastAsia="Times New Roman" w:hAnsi="Arial" w:cs="Arial"/>
          <w:b/>
          <w:bCs/>
          <w:sz w:val="18"/>
          <w:szCs w:val="18"/>
          <w:lang w:eastAsia="fr-FR"/>
        </w:rPr>
      </w:pPr>
      <w:r w:rsidRPr="004B7521">
        <w:rPr>
          <w:rFonts w:ascii="Arial" w:eastAsia="Times New Roman" w:hAnsi="Arial" w:cs="Arial"/>
          <w:b/>
          <w:bCs/>
          <w:sz w:val="36"/>
          <w:szCs w:val="36"/>
          <w:lang w:eastAsia="fr-FR"/>
        </w:rPr>
        <w:t xml:space="preserve">                          PIECE N° 11</w:t>
      </w:r>
    </w:p>
    <w:p w14:paraId="70871F69"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0ACCE62D"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71A6F688"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2D4CA35D"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1552" behindDoc="0" locked="0" layoutInCell="1" allowOverlap="1" wp14:anchorId="6E964F14" wp14:editId="1764994B">
                <wp:simplePos x="0" y="0"/>
                <wp:positionH relativeFrom="column">
                  <wp:posOffset>1707515</wp:posOffset>
                </wp:positionH>
                <wp:positionV relativeFrom="paragraph">
                  <wp:posOffset>33655</wp:posOffset>
                </wp:positionV>
                <wp:extent cx="2675890" cy="391795"/>
                <wp:effectExtent l="8255" t="10160" r="11430" b="7620"/>
                <wp:wrapSquare wrapText="bothSides"/>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5890" cy="391795"/>
                        </a:xfrm>
                        <a:prstGeom prst="rect">
                          <a:avLst/>
                        </a:prstGeom>
                        <a:solidFill>
                          <a:srgbClr val="FFFFFF"/>
                        </a:solidFill>
                        <a:ln w="9525">
                          <a:solidFill>
                            <a:srgbClr val="000000"/>
                          </a:solidFill>
                          <a:miter lim="800000"/>
                          <a:headEnd/>
                          <a:tailEnd/>
                        </a:ln>
                      </wps:spPr>
                      <wps:txbx>
                        <w:txbxContent>
                          <w:p w14:paraId="68C8C544" w14:textId="77777777" w:rsidR="00773DEC" w:rsidRPr="001103F4" w:rsidRDefault="00773DEC" w:rsidP="004B7521">
                            <w:pPr>
                              <w:rPr>
                                <w:rFonts w:ascii="Arial" w:hAnsi="Arial" w:cs="Arial"/>
                                <w:b/>
                                <w:bCs/>
                                <w:sz w:val="36"/>
                                <w:szCs w:val="36"/>
                              </w:rPr>
                            </w:pPr>
                            <w:r>
                              <w:rPr>
                                <w:rFonts w:ascii="Arial" w:hAnsi="Arial" w:cs="Arial"/>
                                <w:b/>
                                <w:bCs/>
                                <w:sz w:val="36"/>
                                <w:szCs w:val="36"/>
                              </w:rPr>
                              <w:t xml:space="preserve">               </w:t>
                            </w:r>
                            <w:r>
                              <w:rPr>
                                <w:rFonts w:ascii="Arial Narrow" w:hAnsi="Arial Narrow"/>
                                <w:b/>
                                <w:kern w:val="28"/>
                                <w:sz w:val="32"/>
                              </w:rPr>
                              <w:t>Annexes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64F14" id="Zone de texte 12" o:spid="_x0000_s1039" type="#_x0000_t202" style="position:absolute;margin-left:134.45pt;margin-top:2.65pt;width:210.7pt;height:3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">
                <v:textbox>
                  <w:txbxContent>
                    <w:p w14:paraId="68C8C544" w14:textId="77777777" w:rsidR="00773DEC" w:rsidRPr="001103F4" w:rsidRDefault="00773DEC" w:rsidP="004B7521">
                      <w:pPr>
                        <w:rPr>
                          <w:rFonts w:ascii="Arial" w:hAnsi="Arial" w:cs="Arial"/>
                          <w:b/>
                          <w:bCs/>
                          <w:sz w:val="36"/>
                          <w:szCs w:val="36"/>
                        </w:rPr>
                      </w:pPr>
                      <w:r>
                        <w:rPr>
                          <w:rFonts w:ascii="Arial" w:hAnsi="Arial" w:cs="Arial"/>
                          <w:b/>
                          <w:bCs/>
                          <w:sz w:val="36"/>
                          <w:szCs w:val="36"/>
                        </w:rPr>
                        <w:t xml:space="preserve">               </w:t>
                      </w:r>
                      <w:r>
                        <w:rPr>
                          <w:rFonts w:ascii="Arial Narrow" w:hAnsi="Arial Narrow"/>
                          <w:b/>
                          <w:kern w:val="28"/>
                          <w:sz w:val="32"/>
                        </w:rPr>
                        <w:t>Annexes</w:t>
                      </w:r>
                    </w:p>
                  </w:txbxContent>
                </v:textbox>
                <w10:wrap type="square"/>
              </v:shape>
            </w:pict>
          </mc:Fallback>
        </mc:AlternateContent>
      </w:r>
    </w:p>
    <w:p w14:paraId="7023E63F" w14:textId="77777777" w:rsidR="004B7521" w:rsidRPr="004B7521" w:rsidRDefault="004B7521" w:rsidP="004B7521">
      <w:pPr>
        <w:keepNext/>
        <w:spacing w:before="240" w:after="60" w:line="240" w:lineRule="auto"/>
        <w:outlineLvl w:val="1"/>
        <w:rPr>
          <w:rFonts w:ascii="Times New Roman" w:eastAsia="Times New Roman" w:hAnsi="Times New Roman" w:cs="Times New Roman"/>
          <w:sz w:val="24"/>
          <w:szCs w:val="24"/>
          <w:lang w:eastAsia="fr-FR"/>
        </w:rPr>
      </w:pPr>
      <w:bookmarkStart w:id="291" w:name="_Toc231112019"/>
      <w:bookmarkStart w:id="292" w:name="_Toc231364588"/>
      <w:bookmarkStart w:id="293" w:name="_Toc352236830"/>
    </w:p>
    <w:p w14:paraId="2C44F952"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6D1D9122" w14:textId="77777777" w:rsidR="004B7521" w:rsidRDefault="004B7521" w:rsidP="004B7521">
      <w:pPr>
        <w:spacing w:after="0" w:line="240" w:lineRule="auto"/>
        <w:rPr>
          <w:rFonts w:ascii="Times New Roman" w:eastAsia="Times New Roman" w:hAnsi="Times New Roman" w:cs="Times New Roman"/>
          <w:sz w:val="24"/>
          <w:szCs w:val="24"/>
          <w:lang w:eastAsia="fr-FR"/>
        </w:rPr>
      </w:pPr>
    </w:p>
    <w:p w14:paraId="2255B718" w14:textId="77777777" w:rsidR="00E72AEC" w:rsidRDefault="00E72AEC" w:rsidP="004B7521">
      <w:pPr>
        <w:spacing w:after="0" w:line="240" w:lineRule="auto"/>
        <w:rPr>
          <w:rFonts w:ascii="Times New Roman" w:eastAsia="Times New Roman" w:hAnsi="Times New Roman" w:cs="Times New Roman"/>
          <w:sz w:val="24"/>
          <w:szCs w:val="24"/>
          <w:lang w:eastAsia="fr-FR"/>
        </w:rPr>
      </w:pPr>
    </w:p>
    <w:p w14:paraId="4D5DE35E" w14:textId="77777777" w:rsidR="00E72AEC" w:rsidRDefault="00E72AEC" w:rsidP="004B7521">
      <w:pPr>
        <w:spacing w:after="0" w:line="240" w:lineRule="auto"/>
        <w:rPr>
          <w:rFonts w:ascii="Times New Roman" w:eastAsia="Times New Roman" w:hAnsi="Times New Roman" w:cs="Times New Roman"/>
          <w:sz w:val="24"/>
          <w:szCs w:val="24"/>
          <w:lang w:eastAsia="fr-FR"/>
        </w:rPr>
      </w:pPr>
    </w:p>
    <w:p w14:paraId="25E86A36" w14:textId="77777777" w:rsidR="00E72AEC" w:rsidRDefault="00E72AEC" w:rsidP="004B7521">
      <w:pPr>
        <w:spacing w:after="0" w:line="240" w:lineRule="auto"/>
        <w:rPr>
          <w:rFonts w:ascii="Times New Roman" w:eastAsia="Times New Roman" w:hAnsi="Times New Roman" w:cs="Times New Roman"/>
          <w:sz w:val="24"/>
          <w:szCs w:val="24"/>
          <w:lang w:eastAsia="fr-FR"/>
        </w:rPr>
      </w:pPr>
    </w:p>
    <w:p w14:paraId="603F6405" w14:textId="77777777" w:rsidR="00E72AEC" w:rsidRDefault="00E72AEC" w:rsidP="004B7521">
      <w:pPr>
        <w:spacing w:after="0" w:line="240" w:lineRule="auto"/>
        <w:rPr>
          <w:rFonts w:ascii="Times New Roman" w:eastAsia="Times New Roman" w:hAnsi="Times New Roman" w:cs="Times New Roman"/>
          <w:sz w:val="24"/>
          <w:szCs w:val="24"/>
          <w:lang w:eastAsia="fr-FR"/>
        </w:rPr>
      </w:pPr>
    </w:p>
    <w:p w14:paraId="09FF72DD" w14:textId="77777777" w:rsidR="00785622" w:rsidRDefault="00785622" w:rsidP="004B7521">
      <w:pPr>
        <w:spacing w:after="0" w:line="240" w:lineRule="auto"/>
        <w:rPr>
          <w:rFonts w:ascii="Times New Roman" w:eastAsia="Times New Roman" w:hAnsi="Times New Roman" w:cs="Times New Roman"/>
          <w:sz w:val="24"/>
          <w:szCs w:val="24"/>
          <w:lang w:eastAsia="fr-FR"/>
        </w:rPr>
      </w:pPr>
    </w:p>
    <w:p w14:paraId="27E64AD3" w14:textId="77777777" w:rsidR="00785622" w:rsidRDefault="00785622" w:rsidP="004B7521">
      <w:pPr>
        <w:spacing w:after="0" w:line="240" w:lineRule="auto"/>
        <w:rPr>
          <w:rFonts w:ascii="Times New Roman" w:eastAsia="Times New Roman" w:hAnsi="Times New Roman" w:cs="Times New Roman"/>
          <w:sz w:val="24"/>
          <w:szCs w:val="24"/>
          <w:lang w:eastAsia="fr-FR"/>
        </w:rPr>
      </w:pPr>
    </w:p>
    <w:p w14:paraId="48D13F84" w14:textId="77777777" w:rsidR="00785622" w:rsidRDefault="00785622" w:rsidP="004B7521">
      <w:pPr>
        <w:spacing w:after="0" w:line="240" w:lineRule="auto"/>
        <w:rPr>
          <w:rFonts w:ascii="Times New Roman" w:eastAsia="Times New Roman" w:hAnsi="Times New Roman" w:cs="Times New Roman"/>
          <w:sz w:val="24"/>
          <w:szCs w:val="24"/>
          <w:lang w:eastAsia="fr-FR"/>
        </w:rPr>
      </w:pPr>
    </w:p>
    <w:p w14:paraId="1E7E9401" w14:textId="77777777" w:rsidR="00785622" w:rsidRDefault="00785622" w:rsidP="004B7521">
      <w:pPr>
        <w:spacing w:after="0" w:line="240" w:lineRule="auto"/>
        <w:rPr>
          <w:rFonts w:ascii="Times New Roman" w:eastAsia="Times New Roman" w:hAnsi="Times New Roman" w:cs="Times New Roman"/>
          <w:sz w:val="24"/>
          <w:szCs w:val="24"/>
          <w:lang w:eastAsia="fr-FR"/>
        </w:rPr>
      </w:pPr>
    </w:p>
    <w:p w14:paraId="7900B729" w14:textId="77777777" w:rsidR="00785622" w:rsidRDefault="00785622" w:rsidP="004B7521">
      <w:pPr>
        <w:spacing w:after="0" w:line="240" w:lineRule="auto"/>
        <w:rPr>
          <w:rFonts w:ascii="Times New Roman" w:eastAsia="Times New Roman" w:hAnsi="Times New Roman" w:cs="Times New Roman"/>
          <w:sz w:val="24"/>
          <w:szCs w:val="24"/>
          <w:lang w:eastAsia="fr-FR"/>
        </w:rPr>
      </w:pPr>
    </w:p>
    <w:p w14:paraId="2B7FA711" w14:textId="77777777" w:rsidR="00785622" w:rsidRDefault="00785622" w:rsidP="004B7521">
      <w:pPr>
        <w:spacing w:after="0" w:line="240" w:lineRule="auto"/>
        <w:rPr>
          <w:rFonts w:ascii="Times New Roman" w:eastAsia="Times New Roman" w:hAnsi="Times New Roman" w:cs="Times New Roman"/>
          <w:sz w:val="24"/>
          <w:szCs w:val="24"/>
          <w:lang w:eastAsia="fr-FR"/>
        </w:rPr>
      </w:pPr>
    </w:p>
    <w:p w14:paraId="5B3904BA" w14:textId="77777777" w:rsidR="00785622" w:rsidRDefault="00785622" w:rsidP="004B7521">
      <w:pPr>
        <w:spacing w:after="0" w:line="240" w:lineRule="auto"/>
        <w:rPr>
          <w:rFonts w:ascii="Times New Roman" w:eastAsia="Times New Roman" w:hAnsi="Times New Roman" w:cs="Times New Roman"/>
          <w:sz w:val="24"/>
          <w:szCs w:val="24"/>
          <w:lang w:eastAsia="fr-FR"/>
        </w:rPr>
      </w:pPr>
    </w:p>
    <w:p w14:paraId="35772D56" w14:textId="77777777" w:rsidR="00785622" w:rsidRDefault="00785622" w:rsidP="004B7521">
      <w:pPr>
        <w:spacing w:after="0" w:line="240" w:lineRule="auto"/>
        <w:rPr>
          <w:rFonts w:ascii="Times New Roman" w:eastAsia="Times New Roman" w:hAnsi="Times New Roman" w:cs="Times New Roman"/>
          <w:sz w:val="24"/>
          <w:szCs w:val="24"/>
          <w:lang w:eastAsia="fr-FR"/>
        </w:rPr>
      </w:pPr>
    </w:p>
    <w:p w14:paraId="381306F2" w14:textId="77777777" w:rsidR="00785622" w:rsidRDefault="00785622" w:rsidP="004B7521">
      <w:pPr>
        <w:spacing w:after="0" w:line="240" w:lineRule="auto"/>
        <w:rPr>
          <w:rFonts w:ascii="Times New Roman" w:eastAsia="Times New Roman" w:hAnsi="Times New Roman" w:cs="Times New Roman"/>
          <w:sz w:val="24"/>
          <w:szCs w:val="24"/>
          <w:lang w:eastAsia="fr-FR"/>
        </w:rPr>
      </w:pPr>
    </w:p>
    <w:p w14:paraId="4CFE4F6D" w14:textId="77777777" w:rsidR="00785622" w:rsidRDefault="00785622" w:rsidP="004B7521">
      <w:pPr>
        <w:spacing w:after="0" w:line="240" w:lineRule="auto"/>
        <w:rPr>
          <w:rFonts w:ascii="Times New Roman" w:eastAsia="Times New Roman" w:hAnsi="Times New Roman" w:cs="Times New Roman"/>
          <w:sz w:val="24"/>
          <w:szCs w:val="24"/>
          <w:lang w:eastAsia="fr-FR"/>
        </w:rPr>
      </w:pPr>
    </w:p>
    <w:p w14:paraId="5339D673" w14:textId="77777777" w:rsidR="00785622" w:rsidRDefault="00785622" w:rsidP="004B7521">
      <w:pPr>
        <w:spacing w:after="0" w:line="240" w:lineRule="auto"/>
        <w:rPr>
          <w:rFonts w:ascii="Times New Roman" w:eastAsia="Times New Roman" w:hAnsi="Times New Roman" w:cs="Times New Roman"/>
          <w:sz w:val="24"/>
          <w:szCs w:val="24"/>
          <w:lang w:eastAsia="fr-FR"/>
        </w:rPr>
      </w:pPr>
    </w:p>
    <w:p w14:paraId="6CE4C90D" w14:textId="77777777" w:rsidR="00785622" w:rsidRDefault="00785622" w:rsidP="004B7521">
      <w:pPr>
        <w:spacing w:after="0" w:line="240" w:lineRule="auto"/>
        <w:rPr>
          <w:rFonts w:ascii="Times New Roman" w:eastAsia="Times New Roman" w:hAnsi="Times New Roman" w:cs="Times New Roman"/>
          <w:sz w:val="24"/>
          <w:szCs w:val="24"/>
          <w:lang w:eastAsia="fr-FR"/>
        </w:rPr>
      </w:pPr>
    </w:p>
    <w:p w14:paraId="2001D84F" w14:textId="77777777" w:rsidR="00785622" w:rsidRDefault="00785622" w:rsidP="004B7521">
      <w:pPr>
        <w:spacing w:after="0" w:line="240" w:lineRule="auto"/>
        <w:rPr>
          <w:rFonts w:ascii="Times New Roman" w:eastAsia="Times New Roman" w:hAnsi="Times New Roman" w:cs="Times New Roman"/>
          <w:sz w:val="24"/>
          <w:szCs w:val="24"/>
          <w:lang w:eastAsia="fr-FR"/>
        </w:rPr>
      </w:pPr>
    </w:p>
    <w:p w14:paraId="01D4076D" w14:textId="77777777" w:rsidR="00785622" w:rsidRDefault="00785622" w:rsidP="004B7521">
      <w:pPr>
        <w:spacing w:after="0" w:line="240" w:lineRule="auto"/>
        <w:rPr>
          <w:rFonts w:ascii="Times New Roman" w:eastAsia="Times New Roman" w:hAnsi="Times New Roman" w:cs="Times New Roman"/>
          <w:sz w:val="24"/>
          <w:szCs w:val="24"/>
          <w:lang w:eastAsia="fr-FR"/>
        </w:rPr>
      </w:pPr>
    </w:p>
    <w:p w14:paraId="3E2D80F8" w14:textId="77777777" w:rsidR="00785622" w:rsidRDefault="00785622" w:rsidP="004B7521">
      <w:pPr>
        <w:spacing w:after="0" w:line="240" w:lineRule="auto"/>
        <w:rPr>
          <w:rFonts w:ascii="Times New Roman" w:eastAsia="Times New Roman" w:hAnsi="Times New Roman" w:cs="Times New Roman"/>
          <w:sz w:val="24"/>
          <w:szCs w:val="24"/>
          <w:lang w:eastAsia="fr-FR"/>
        </w:rPr>
      </w:pPr>
    </w:p>
    <w:p w14:paraId="72B96F8D" w14:textId="77777777" w:rsidR="00785622" w:rsidRDefault="00785622" w:rsidP="004B7521">
      <w:pPr>
        <w:spacing w:after="0" w:line="240" w:lineRule="auto"/>
        <w:rPr>
          <w:rFonts w:ascii="Times New Roman" w:eastAsia="Times New Roman" w:hAnsi="Times New Roman" w:cs="Times New Roman"/>
          <w:sz w:val="24"/>
          <w:szCs w:val="24"/>
          <w:lang w:eastAsia="fr-FR"/>
        </w:rPr>
      </w:pPr>
    </w:p>
    <w:p w14:paraId="4EF973AD" w14:textId="77777777" w:rsidR="00785622" w:rsidRDefault="00785622" w:rsidP="004B7521">
      <w:pPr>
        <w:spacing w:after="0" w:line="240" w:lineRule="auto"/>
        <w:rPr>
          <w:rFonts w:ascii="Times New Roman" w:eastAsia="Times New Roman" w:hAnsi="Times New Roman" w:cs="Times New Roman"/>
          <w:sz w:val="24"/>
          <w:szCs w:val="24"/>
          <w:lang w:eastAsia="fr-FR"/>
        </w:rPr>
      </w:pPr>
    </w:p>
    <w:p w14:paraId="52D78CA3" w14:textId="77777777" w:rsidR="00785622" w:rsidRDefault="00785622" w:rsidP="004B7521">
      <w:pPr>
        <w:spacing w:after="0" w:line="240" w:lineRule="auto"/>
        <w:rPr>
          <w:rFonts w:ascii="Times New Roman" w:eastAsia="Times New Roman" w:hAnsi="Times New Roman" w:cs="Times New Roman"/>
          <w:sz w:val="24"/>
          <w:szCs w:val="24"/>
          <w:lang w:eastAsia="fr-FR"/>
        </w:rPr>
      </w:pPr>
    </w:p>
    <w:p w14:paraId="323B2C6C" w14:textId="77777777" w:rsidR="00785622" w:rsidRDefault="00785622" w:rsidP="004B7521">
      <w:pPr>
        <w:spacing w:after="0" w:line="240" w:lineRule="auto"/>
        <w:rPr>
          <w:rFonts w:ascii="Times New Roman" w:eastAsia="Times New Roman" w:hAnsi="Times New Roman" w:cs="Times New Roman"/>
          <w:sz w:val="24"/>
          <w:szCs w:val="24"/>
          <w:lang w:eastAsia="fr-FR"/>
        </w:rPr>
      </w:pPr>
    </w:p>
    <w:p w14:paraId="2323F198" w14:textId="77777777" w:rsidR="00785622" w:rsidRDefault="00785622" w:rsidP="004B7521">
      <w:pPr>
        <w:spacing w:after="0" w:line="240" w:lineRule="auto"/>
        <w:rPr>
          <w:rFonts w:ascii="Times New Roman" w:eastAsia="Times New Roman" w:hAnsi="Times New Roman" w:cs="Times New Roman"/>
          <w:sz w:val="24"/>
          <w:szCs w:val="24"/>
          <w:lang w:eastAsia="fr-FR"/>
        </w:rPr>
      </w:pPr>
    </w:p>
    <w:p w14:paraId="074C5C46" w14:textId="77777777" w:rsidR="00785622" w:rsidRDefault="00785622" w:rsidP="004B7521">
      <w:pPr>
        <w:spacing w:after="0" w:line="240" w:lineRule="auto"/>
        <w:rPr>
          <w:rFonts w:ascii="Times New Roman" w:eastAsia="Times New Roman" w:hAnsi="Times New Roman" w:cs="Times New Roman"/>
          <w:sz w:val="24"/>
          <w:szCs w:val="24"/>
          <w:lang w:eastAsia="fr-FR"/>
        </w:rPr>
      </w:pPr>
    </w:p>
    <w:p w14:paraId="7AECFBD0" w14:textId="77777777" w:rsidR="00E72AEC" w:rsidRPr="004B7521" w:rsidRDefault="00E72AEC" w:rsidP="004B7521">
      <w:pPr>
        <w:spacing w:after="0" w:line="240" w:lineRule="auto"/>
        <w:rPr>
          <w:rFonts w:ascii="Times New Roman" w:eastAsia="Times New Roman" w:hAnsi="Times New Roman" w:cs="Times New Roman"/>
          <w:sz w:val="24"/>
          <w:szCs w:val="24"/>
          <w:lang w:eastAsia="fr-FR"/>
        </w:rPr>
      </w:pPr>
    </w:p>
    <w:p w14:paraId="70855F42" w14:textId="77777777" w:rsidR="004B7521" w:rsidRPr="0005579E" w:rsidRDefault="004B7521" w:rsidP="0005579E">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imes New Roman"/>
          <w:b/>
          <w:bCs/>
          <w:i/>
          <w:iCs/>
          <w:sz w:val="28"/>
          <w:szCs w:val="28"/>
          <w:lang w:eastAsia="fr-FR"/>
        </w:rPr>
        <w:lastRenderedPageBreak/>
        <w:t>11. 1:</w:t>
      </w:r>
      <w:bookmarkStart w:id="294" w:name="_Toc158101770"/>
      <w:bookmarkStart w:id="295" w:name="_Toc158112537"/>
      <w:bookmarkStart w:id="296" w:name="_Toc158112759"/>
      <w:r w:rsidRPr="004B7521">
        <w:rPr>
          <w:rFonts w:ascii="Arial Narrow" w:eastAsia="Times New Roman" w:hAnsi="Arial Narrow" w:cs="Times New Roman"/>
          <w:b/>
          <w:bCs/>
          <w:i/>
          <w:iCs/>
          <w:sz w:val="28"/>
          <w:szCs w:val="28"/>
          <w:lang w:eastAsia="fr-FR"/>
        </w:rPr>
        <w:t xml:space="preserve"> CADRE POUR LA LISTE DU MATERIEL (ENGINS ET EQUIPEMENTS)</w:t>
      </w:r>
      <w:bookmarkEnd w:id="291"/>
      <w:bookmarkEnd w:id="292"/>
      <w:bookmarkEnd w:id="293"/>
      <w:bookmarkEnd w:id="294"/>
      <w:bookmarkEnd w:id="295"/>
      <w:bookmarkEnd w:id="296"/>
      <w:r w:rsidRPr="004B7521">
        <w:rPr>
          <w:rFonts w:ascii="Arial Narrow" w:eastAsia="Times New Roman" w:hAnsi="Arial Narrow" w:cs="Times New Roman"/>
          <w:b/>
          <w:bCs/>
          <w:i/>
          <w:iCs/>
          <w:sz w:val="28"/>
          <w:szCs w:val="28"/>
          <w:lang w:eastAsia="fr-FR"/>
        </w:rPr>
        <w:t xml:space="preserve"> </w:t>
      </w:r>
    </w:p>
    <w:p w14:paraId="47A45B31"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3232"/>
        <w:gridCol w:w="1417"/>
        <w:gridCol w:w="1843"/>
        <w:gridCol w:w="1701"/>
      </w:tblGrid>
      <w:tr w:rsidR="004B7521" w:rsidRPr="004B7521" w14:paraId="4B510FD2"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074B3627"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N°</w:t>
            </w:r>
          </w:p>
        </w:tc>
        <w:tc>
          <w:tcPr>
            <w:tcW w:w="3232" w:type="dxa"/>
            <w:tcBorders>
              <w:top w:val="single" w:sz="4" w:space="0" w:color="auto"/>
              <w:left w:val="single" w:sz="4" w:space="0" w:color="auto"/>
              <w:bottom w:val="single" w:sz="4" w:space="0" w:color="auto"/>
              <w:right w:val="single" w:sz="4" w:space="0" w:color="auto"/>
            </w:tcBorders>
            <w:vAlign w:val="center"/>
          </w:tcPr>
          <w:p w14:paraId="6B69375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Désignation</w:t>
            </w:r>
          </w:p>
        </w:tc>
        <w:tc>
          <w:tcPr>
            <w:tcW w:w="1417" w:type="dxa"/>
            <w:tcBorders>
              <w:top w:val="single" w:sz="4" w:space="0" w:color="auto"/>
              <w:left w:val="single" w:sz="4" w:space="0" w:color="auto"/>
              <w:bottom w:val="single" w:sz="4" w:space="0" w:color="auto"/>
              <w:right w:val="single" w:sz="4" w:space="0" w:color="auto"/>
            </w:tcBorders>
            <w:vAlign w:val="center"/>
          </w:tcPr>
          <w:p w14:paraId="3E7D78F2"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Quantité</w:t>
            </w:r>
          </w:p>
        </w:tc>
        <w:tc>
          <w:tcPr>
            <w:tcW w:w="1843" w:type="dxa"/>
            <w:tcBorders>
              <w:top w:val="single" w:sz="4" w:space="0" w:color="auto"/>
              <w:left w:val="single" w:sz="4" w:space="0" w:color="auto"/>
              <w:bottom w:val="single" w:sz="4" w:space="0" w:color="auto"/>
              <w:right w:val="single" w:sz="4" w:space="0" w:color="auto"/>
            </w:tcBorders>
            <w:vAlign w:val="center"/>
          </w:tcPr>
          <w:p w14:paraId="6E95C27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Propriété</w:t>
            </w:r>
          </w:p>
        </w:tc>
        <w:tc>
          <w:tcPr>
            <w:tcW w:w="1701" w:type="dxa"/>
            <w:tcBorders>
              <w:top w:val="single" w:sz="4" w:space="0" w:color="auto"/>
              <w:left w:val="single" w:sz="4" w:space="0" w:color="auto"/>
              <w:bottom w:val="single" w:sz="4" w:space="0" w:color="auto"/>
              <w:right w:val="single" w:sz="4" w:space="0" w:color="auto"/>
            </w:tcBorders>
            <w:vAlign w:val="center"/>
          </w:tcPr>
          <w:p w14:paraId="025328CE"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Location</w:t>
            </w:r>
          </w:p>
        </w:tc>
      </w:tr>
      <w:tr w:rsidR="004B7521" w:rsidRPr="004B7521" w14:paraId="7B38CAB6"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7FD8D2D7"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w:t>
            </w:r>
          </w:p>
        </w:tc>
        <w:tc>
          <w:tcPr>
            <w:tcW w:w="3232" w:type="dxa"/>
            <w:tcBorders>
              <w:top w:val="single" w:sz="4" w:space="0" w:color="auto"/>
              <w:left w:val="single" w:sz="4" w:space="0" w:color="auto"/>
              <w:bottom w:val="single" w:sz="4" w:space="0" w:color="auto"/>
              <w:right w:val="single" w:sz="4" w:space="0" w:color="auto"/>
            </w:tcBorders>
            <w:vAlign w:val="center"/>
          </w:tcPr>
          <w:p w14:paraId="3C1D73F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Matériel roulant</w:t>
            </w:r>
          </w:p>
        </w:tc>
        <w:tc>
          <w:tcPr>
            <w:tcW w:w="1417" w:type="dxa"/>
            <w:tcBorders>
              <w:top w:val="single" w:sz="4" w:space="0" w:color="auto"/>
              <w:left w:val="single" w:sz="4" w:space="0" w:color="auto"/>
              <w:bottom w:val="single" w:sz="4" w:space="0" w:color="auto"/>
              <w:right w:val="single" w:sz="4" w:space="0" w:color="auto"/>
            </w:tcBorders>
            <w:vAlign w:val="center"/>
          </w:tcPr>
          <w:p w14:paraId="50F7DB12"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4F9C2EC9"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35BBA86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26A82970"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4CC5B10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5724948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31631A72"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41FA569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3BD99EA6"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59A24F03"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1C4A6D14"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II</w:t>
            </w:r>
          </w:p>
        </w:tc>
        <w:tc>
          <w:tcPr>
            <w:tcW w:w="3232" w:type="dxa"/>
            <w:tcBorders>
              <w:top w:val="single" w:sz="4" w:space="0" w:color="auto"/>
              <w:left w:val="single" w:sz="4" w:space="0" w:color="auto"/>
              <w:bottom w:val="single" w:sz="4" w:space="0" w:color="auto"/>
              <w:right w:val="single" w:sz="4" w:space="0" w:color="auto"/>
            </w:tcBorders>
            <w:vAlign w:val="center"/>
          </w:tcPr>
          <w:p w14:paraId="6E47655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Arial Narrow"/>
                <w:sz w:val="20"/>
                <w:szCs w:val="20"/>
                <w:lang w:eastAsia="fr-FR"/>
              </w:rPr>
              <w:t>Outillage de maçonnerie</w:t>
            </w:r>
          </w:p>
        </w:tc>
        <w:tc>
          <w:tcPr>
            <w:tcW w:w="1417" w:type="dxa"/>
            <w:tcBorders>
              <w:top w:val="single" w:sz="4" w:space="0" w:color="auto"/>
              <w:left w:val="single" w:sz="4" w:space="0" w:color="auto"/>
              <w:bottom w:val="single" w:sz="4" w:space="0" w:color="auto"/>
              <w:right w:val="single" w:sz="4" w:space="0" w:color="auto"/>
            </w:tcBorders>
            <w:vAlign w:val="center"/>
          </w:tcPr>
          <w:p w14:paraId="44089D77"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198DC1A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6E4B4BA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3695E0C6"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42BDFDFB"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0DC5628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6860739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573F05F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27D52269"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26324265"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2EDCE279"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6AE90DE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09C8325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6040D799"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329C032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30EDFDC2"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7129D1E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6C65F05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1DC1413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19EEF90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7FD5320C"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14636E0C"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352CB7A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III</w:t>
            </w:r>
          </w:p>
        </w:tc>
        <w:tc>
          <w:tcPr>
            <w:tcW w:w="3232" w:type="dxa"/>
            <w:tcBorders>
              <w:top w:val="single" w:sz="4" w:space="0" w:color="auto"/>
              <w:left w:val="single" w:sz="4" w:space="0" w:color="auto"/>
              <w:bottom w:val="single" w:sz="4" w:space="0" w:color="auto"/>
              <w:right w:val="single" w:sz="4" w:space="0" w:color="auto"/>
            </w:tcBorders>
            <w:vAlign w:val="center"/>
          </w:tcPr>
          <w:p w14:paraId="0F8E095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Arial Narrow"/>
                <w:sz w:val="20"/>
                <w:szCs w:val="20"/>
                <w:lang w:eastAsia="fr-FR"/>
              </w:rPr>
              <w:t>Outillage de menuiserie</w:t>
            </w:r>
          </w:p>
        </w:tc>
        <w:tc>
          <w:tcPr>
            <w:tcW w:w="1417" w:type="dxa"/>
            <w:tcBorders>
              <w:top w:val="single" w:sz="4" w:space="0" w:color="auto"/>
              <w:left w:val="single" w:sz="4" w:space="0" w:color="auto"/>
              <w:bottom w:val="single" w:sz="4" w:space="0" w:color="auto"/>
              <w:right w:val="single" w:sz="4" w:space="0" w:color="auto"/>
            </w:tcBorders>
            <w:vAlign w:val="center"/>
          </w:tcPr>
          <w:p w14:paraId="570809C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6A6B9DE2"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3D94E6B4"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2710913D"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45816FFE"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11B22E8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7BAECC6C"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7BE548F6"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262CFDC7"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0810308A"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41A091C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48043C4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65886AB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3D72FE4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7F91665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4E27BD7C"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7022C744"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0143713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135A377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070DF7AC"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3DE325A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11B2AB5C"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659D295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IV</w:t>
            </w:r>
          </w:p>
        </w:tc>
        <w:tc>
          <w:tcPr>
            <w:tcW w:w="3232" w:type="dxa"/>
            <w:tcBorders>
              <w:top w:val="single" w:sz="4" w:space="0" w:color="auto"/>
              <w:left w:val="single" w:sz="4" w:space="0" w:color="auto"/>
              <w:bottom w:val="single" w:sz="4" w:space="0" w:color="auto"/>
              <w:right w:val="single" w:sz="4" w:space="0" w:color="auto"/>
            </w:tcBorders>
            <w:vAlign w:val="center"/>
          </w:tcPr>
          <w:p w14:paraId="5947F30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Arial Narrow"/>
                <w:sz w:val="20"/>
                <w:szCs w:val="20"/>
                <w:lang w:eastAsia="fr-FR"/>
              </w:rPr>
              <w:t>Outillage de ferraillage</w:t>
            </w:r>
          </w:p>
        </w:tc>
        <w:tc>
          <w:tcPr>
            <w:tcW w:w="1417" w:type="dxa"/>
            <w:tcBorders>
              <w:top w:val="single" w:sz="4" w:space="0" w:color="auto"/>
              <w:left w:val="single" w:sz="4" w:space="0" w:color="auto"/>
              <w:bottom w:val="single" w:sz="4" w:space="0" w:color="auto"/>
              <w:right w:val="single" w:sz="4" w:space="0" w:color="auto"/>
            </w:tcBorders>
            <w:vAlign w:val="center"/>
          </w:tcPr>
          <w:p w14:paraId="384245A1"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61760A47"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0875290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19F63316"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0E64B16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47F6931C"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59767914"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310FE14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4942925F"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682AF7A6"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15128E0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03DFCE3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3BF6800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7A9B406C"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310356F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3595FFE4"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536B799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5D23767B"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34853F7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76E0E94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2D6277A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bl>
    <w:p w14:paraId="568691B6"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0390E2B0"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N.B : Sous peine de ne pas être pris en considération, le soumissionnaire doit joindre les pièces justificatives des moyens matériels propres (cartes grises, factures) ou alors attestation de mise à disposition avec justificatifs de propriété du fournisseur pour le matériel à louer. </w:t>
      </w:r>
    </w:p>
    <w:p w14:paraId="68553F2B"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29654E88" w14:textId="77777777"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imes New Roman"/>
          <w:bCs/>
          <w:i/>
          <w:iCs/>
          <w:sz w:val="28"/>
          <w:szCs w:val="28"/>
          <w:lang w:eastAsia="fr-FR"/>
        </w:rPr>
        <w:br w:type="page"/>
      </w:r>
      <w:bookmarkStart w:id="297" w:name="_Toc158112760"/>
      <w:bookmarkStart w:id="298" w:name="_Toc158112538"/>
      <w:bookmarkStart w:id="299" w:name="_Toc158101771"/>
      <w:bookmarkStart w:id="300" w:name="_Toc231112020"/>
      <w:bookmarkStart w:id="301" w:name="_Toc231364589"/>
      <w:bookmarkStart w:id="302" w:name="_Toc352236831"/>
      <w:r w:rsidRPr="004B7521">
        <w:rPr>
          <w:rFonts w:ascii="Arial Narrow" w:eastAsia="Times New Roman" w:hAnsi="Arial Narrow" w:cs="Times New Roman"/>
          <w:b/>
          <w:bCs/>
          <w:i/>
          <w:iCs/>
          <w:sz w:val="28"/>
          <w:szCs w:val="28"/>
          <w:lang w:eastAsia="fr-FR"/>
        </w:rPr>
        <w:lastRenderedPageBreak/>
        <w:t>11.</w:t>
      </w:r>
      <w:bookmarkEnd w:id="297"/>
      <w:bookmarkEnd w:id="298"/>
      <w:bookmarkEnd w:id="299"/>
      <w:r w:rsidRPr="004B7521">
        <w:rPr>
          <w:rFonts w:ascii="Arial Narrow" w:eastAsia="Times New Roman" w:hAnsi="Arial Narrow" w:cs="Times New Roman"/>
          <w:b/>
          <w:bCs/>
          <w:i/>
          <w:iCs/>
          <w:sz w:val="28"/>
          <w:szCs w:val="28"/>
          <w:lang w:eastAsia="fr-FR"/>
        </w:rPr>
        <w:t xml:space="preserve">2 : </w:t>
      </w:r>
      <w:bookmarkStart w:id="303" w:name="_Toc158112761"/>
      <w:bookmarkStart w:id="304" w:name="_Toc158112539"/>
      <w:bookmarkStart w:id="305" w:name="_Toc158101772"/>
      <w:r w:rsidRPr="004B7521">
        <w:rPr>
          <w:rFonts w:ascii="Arial Narrow" w:eastAsia="Times New Roman" w:hAnsi="Arial Narrow" w:cs="Times New Roman"/>
          <w:b/>
          <w:bCs/>
          <w:i/>
          <w:iCs/>
          <w:sz w:val="28"/>
          <w:szCs w:val="28"/>
          <w:lang w:eastAsia="fr-FR"/>
        </w:rPr>
        <w:t>LISTE DU PERSONNEL</w:t>
      </w:r>
      <w:bookmarkEnd w:id="300"/>
      <w:bookmarkEnd w:id="301"/>
      <w:bookmarkEnd w:id="302"/>
      <w:bookmarkEnd w:id="303"/>
      <w:bookmarkEnd w:id="304"/>
      <w:bookmarkEnd w:id="305"/>
      <w:r w:rsidRPr="004B7521">
        <w:rPr>
          <w:rFonts w:ascii="Arial Narrow" w:eastAsia="Times New Roman" w:hAnsi="Arial Narrow" w:cs="Times New Roman"/>
          <w:b/>
          <w:bCs/>
          <w:i/>
          <w:iCs/>
          <w:sz w:val="28"/>
          <w:szCs w:val="28"/>
          <w:lang w:eastAsia="fr-FR"/>
        </w:rPr>
        <w:t xml:space="preserve"> </w:t>
      </w:r>
    </w:p>
    <w:p w14:paraId="2E827F30"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5F562EB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Candidat doit présenter au minimum le personnel d’encadrement repris dans le tableau ci-dessous. Le candidat fournira, pour chaque poste, des renseignements sur un titulaire, dont l’expérience devra répondre aux critères suivants :</w:t>
      </w:r>
    </w:p>
    <w:p w14:paraId="084B6AB1"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tbl>
      <w:tblPr>
        <w:tblW w:w="10316" w:type="dxa"/>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049"/>
        <w:gridCol w:w="1124"/>
        <w:gridCol w:w="2167"/>
        <w:gridCol w:w="1860"/>
        <w:gridCol w:w="2576"/>
      </w:tblGrid>
      <w:tr w:rsidR="004B7521" w:rsidRPr="004B7521" w14:paraId="6EB7DD47" w14:textId="77777777" w:rsidTr="004B7521">
        <w:trPr>
          <w:trHeight w:val="728"/>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5048C8F7" w14:textId="77777777" w:rsidR="004B7521" w:rsidRPr="004B7521" w:rsidRDefault="004B7521" w:rsidP="004B7521">
            <w:pPr>
              <w:spacing w:after="0" w:line="240" w:lineRule="auto"/>
              <w:jc w:val="center"/>
              <w:rPr>
                <w:rFonts w:ascii="Arial Narrow" w:eastAsia="Times New Roman" w:hAnsi="Arial Narrow" w:cs="Times New Roman"/>
                <w:sz w:val="19"/>
                <w:szCs w:val="19"/>
                <w:lang w:eastAsia="fr-FR"/>
              </w:rPr>
            </w:pPr>
          </w:p>
          <w:p w14:paraId="13527C35"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N°</w:t>
            </w:r>
          </w:p>
          <w:p w14:paraId="5E73B3E0"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p>
        </w:tc>
        <w:tc>
          <w:tcPr>
            <w:tcW w:w="2049" w:type="dxa"/>
            <w:vMerge w:val="restart"/>
            <w:tcBorders>
              <w:top w:val="single" w:sz="4" w:space="0" w:color="auto"/>
              <w:left w:val="single" w:sz="4" w:space="0" w:color="auto"/>
              <w:bottom w:val="single" w:sz="4" w:space="0" w:color="auto"/>
              <w:right w:val="single" w:sz="4" w:space="0" w:color="auto"/>
            </w:tcBorders>
            <w:vAlign w:val="center"/>
          </w:tcPr>
          <w:p w14:paraId="17C8822D" w14:textId="77777777" w:rsidR="004B7521" w:rsidRPr="004B7521" w:rsidRDefault="004B7521" w:rsidP="004B7521">
            <w:pPr>
              <w:spacing w:after="0" w:line="480" w:lineRule="auto"/>
              <w:jc w:val="both"/>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Postes</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0236BE1C"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Niveau</w:t>
            </w:r>
          </w:p>
          <w:p w14:paraId="0927EFC6"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4027" w:type="dxa"/>
            <w:gridSpan w:val="2"/>
            <w:tcBorders>
              <w:top w:val="single" w:sz="4" w:space="0" w:color="auto"/>
              <w:left w:val="single" w:sz="4" w:space="0" w:color="auto"/>
              <w:bottom w:val="single" w:sz="4" w:space="0" w:color="auto"/>
              <w:right w:val="single" w:sz="4" w:space="0" w:color="auto"/>
            </w:tcBorders>
            <w:vAlign w:val="center"/>
          </w:tcPr>
          <w:p w14:paraId="5C2629DD"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Expérience générale</w:t>
            </w:r>
          </w:p>
        </w:tc>
        <w:tc>
          <w:tcPr>
            <w:tcW w:w="2576" w:type="dxa"/>
            <w:vMerge w:val="restart"/>
            <w:tcBorders>
              <w:top w:val="single" w:sz="4" w:space="0" w:color="auto"/>
              <w:left w:val="single" w:sz="4" w:space="0" w:color="auto"/>
              <w:bottom w:val="single" w:sz="4" w:space="0" w:color="auto"/>
              <w:right w:val="single" w:sz="4" w:space="0" w:color="auto"/>
            </w:tcBorders>
            <w:vAlign w:val="center"/>
          </w:tcPr>
          <w:p w14:paraId="3F20F731"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Expérience au poste occupé (Nbre d’années)</w:t>
            </w:r>
          </w:p>
        </w:tc>
      </w:tr>
      <w:tr w:rsidR="004B7521" w:rsidRPr="004B7521" w14:paraId="4D99E16A" w14:textId="77777777" w:rsidTr="004B7521">
        <w:trPr>
          <w:trHeight w:val="525"/>
        </w:trPr>
        <w:tc>
          <w:tcPr>
            <w:tcW w:w="540" w:type="dxa"/>
            <w:vMerge/>
            <w:tcBorders>
              <w:top w:val="single" w:sz="4" w:space="0" w:color="auto"/>
              <w:left w:val="single" w:sz="4" w:space="0" w:color="auto"/>
              <w:bottom w:val="single" w:sz="4" w:space="0" w:color="auto"/>
              <w:right w:val="single" w:sz="4" w:space="0" w:color="auto"/>
            </w:tcBorders>
            <w:vAlign w:val="center"/>
          </w:tcPr>
          <w:p w14:paraId="1EB0DBC4" w14:textId="77777777" w:rsidR="004B7521" w:rsidRPr="004B7521" w:rsidRDefault="004B7521" w:rsidP="004B7521">
            <w:pPr>
              <w:spacing w:after="0" w:line="240" w:lineRule="auto"/>
              <w:rPr>
                <w:rFonts w:ascii="Arial Narrow" w:eastAsia="Times New Roman" w:hAnsi="Arial Narrow" w:cs="Times New Roman"/>
                <w:sz w:val="19"/>
                <w:szCs w:val="19"/>
                <w:lang w:eastAsia="fr-FR"/>
              </w:rPr>
            </w:pPr>
          </w:p>
        </w:tc>
        <w:tc>
          <w:tcPr>
            <w:tcW w:w="2049" w:type="dxa"/>
            <w:vMerge/>
            <w:tcBorders>
              <w:top w:val="single" w:sz="4" w:space="0" w:color="auto"/>
              <w:left w:val="single" w:sz="4" w:space="0" w:color="auto"/>
              <w:bottom w:val="single" w:sz="4" w:space="0" w:color="auto"/>
              <w:right w:val="single" w:sz="4" w:space="0" w:color="auto"/>
            </w:tcBorders>
            <w:vAlign w:val="center"/>
          </w:tcPr>
          <w:p w14:paraId="01EBA222" w14:textId="77777777" w:rsidR="004B7521" w:rsidRPr="004B7521" w:rsidRDefault="004B7521" w:rsidP="004B7521">
            <w:pPr>
              <w:spacing w:after="0" w:line="240" w:lineRule="auto"/>
              <w:rPr>
                <w:rFonts w:ascii="Arial Narrow" w:eastAsia="Times New Roman" w:hAnsi="Arial Narrow" w:cs="Times New Roman"/>
                <w:sz w:val="19"/>
                <w:szCs w:val="19"/>
                <w:lang w:eastAsia="fr-FR"/>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47B7A11B" w14:textId="77777777" w:rsidR="004B7521" w:rsidRPr="004B7521" w:rsidRDefault="004B7521" w:rsidP="004B7521">
            <w:pPr>
              <w:spacing w:after="0" w:line="240" w:lineRule="auto"/>
              <w:rPr>
                <w:rFonts w:ascii="Arial Narrow" w:eastAsia="Times New Roman" w:hAnsi="Arial Narrow" w:cs="Times New Roman"/>
                <w:sz w:val="19"/>
                <w:szCs w:val="19"/>
                <w:lang w:eastAsia="fr-FR"/>
              </w:rPr>
            </w:pPr>
          </w:p>
        </w:tc>
        <w:tc>
          <w:tcPr>
            <w:tcW w:w="2167" w:type="dxa"/>
            <w:tcBorders>
              <w:top w:val="single" w:sz="4" w:space="0" w:color="auto"/>
              <w:left w:val="single" w:sz="4" w:space="0" w:color="auto"/>
              <w:bottom w:val="single" w:sz="4" w:space="0" w:color="auto"/>
              <w:right w:val="single" w:sz="4" w:space="0" w:color="auto"/>
            </w:tcBorders>
            <w:vAlign w:val="center"/>
          </w:tcPr>
          <w:p w14:paraId="6AAC6FD6"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Expérience générale</w:t>
            </w:r>
          </w:p>
          <w:p w14:paraId="744B4C37"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Nbre d’années</w:t>
            </w:r>
          </w:p>
        </w:tc>
        <w:tc>
          <w:tcPr>
            <w:tcW w:w="1860" w:type="dxa"/>
            <w:tcBorders>
              <w:top w:val="single" w:sz="4" w:space="0" w:color="auto"/>
              <w:left w:val="single" w:sz="4" w:space="0" w:color="auto"/>
              <w:bottom w:val="single" w:sz="4" w:space="0" w:color="auto"/>
              <w:right w:val="single" w:sz="4" w:space="0" w:color="auto"/>
            </w:tcBorders>
            <w:vAlign w:val="center"/>
          </w:tcPr>
          <w:p w14:paraId="07B7D444"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Expérience minimum   Nbre de projets</w:t>
            </w:r>
          </w:p>
        </w:tc>
        <w:tc>
          <w:tcPr>
            <w:tcW w:w="2576" w:type="dxa"/>
            <w:vMerge/>
            <w:tcBorders>
              <w:top w:val="single" w:sz="4" w:space="0" w:color="auto"/>
              <w:left w:val="single" w:sz="4" w:space="0" w:color="auto"/>
              <w:bottom w:val="single" w:sz="4" w:space="0" w:color="auto"/>
              <w:right w:val="single" w:sz="4" w:space="0" w:color="auto"/>
            </w:tcBorders>
            <w:vAlign w:val="center"/>
          </w:tcPr>
          <w:p w14:paraId="3256F8F7" w14:textId="77777777" w:rsidR="004B7521" w:rsidRPr="004B7521" w:rsidRDefault="004B7521" w:rsidP="004B7521">
            <w:pPr>
              <w:spacing w:after="0" w:line="240" w:lineRule="auto"/>
              <w:rPr>
                <w:rFonts w:ascii="Arial Narrow" w:eastAsia="Times New Roman" w:hAnsi="Arial Narrow" w:cs="Times New Roman"/>
                <w:sz w:val="19"/>
                <w:szCs w:val="19"/>
                <w:lang w:eastAsia="fr-FR"/>
              </w:rPr>
            </w:pPr>
          </w:p>
        </w:tc>
      </w:tr>
      <w:tr w:rsidR="004B7521" w:rsidRPr="004B7521" w14:paraId="05E0AC12" w14:textId="77777777" w:rsidTr="004B7521">
        <w:tc>
          <w:tcPr>
            <w:tcW w:w="540" w:type="dxa"/>
            <w:tcBorders>
              <w:top w:val="single" w:sz="4" w:space="0" w:color="auto"/>
              <w:left w:val="single" w:sz="4" w:space="0" w:color="auto"/>
              <w:bottom w:val="single" w:sz="4" w:space="0" w:color="auto"/>
              <w:right w:val="single" w:sz="4" w:space="0" w:color="auto"/>
            </w:tcBorders>
            <w:vAlign w:val="center"/>
          </w:tcPr>
          <w:p w14:paraId="23697680"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1</w:t>
            </w:r>
          </w:p>
        </w:tc>
        <w:tc>
          <w:tcPr>
            <w:tcW w:w="2049" w:type="dxa"/>
            <w:tcBorders>
              <w:top w:val="single" w:sz="4" w:space="0" w:color="auto"/>
              <w:left w:val="single" w:sz="4" w:space="0" w:color="auto"/>
              <w:bottom w:val="single" w:sz="4" w:space="0" w:color="auto"/>
              <w:right w:val="single" w:sz="4" w:space="0" w:color="auto"/>
            </w:tcBorders>
            <w:vAlign w:val="center"/>
          </w:tcPr>
          <w:p w14:paraId="1FF3E1EC" w14:textId="77777777" w:rsidR="004B7521" w:rsidRPr="004B7521" w:rsidRDefault="004B7521" w:rsidP="004B7521">
            <w:pPr>
              <w:spacing w:after="0" w:line="480" w:lineRule="auto"/>
              <w:jc w:val="both"/>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Conducteur des travaux</w:t>
            </w:r>
          </w:p>
        </w:tc>
        <w:tc>
          <w:tcPr>
            <w:tcW w:w="1124" w:type="dxa"/>
            <w:tcBorders>
              <w:top w:val="single" w:sz="4" w:space="0" w:color="auto"/>
              <w:left w:val="single" w:sz="4" w:space="0" w:color="auto"/>
              <w:bottom w:val="single" w:sz="4" w:space="0" w:color="auto"/>
              <w:right w:val="single" w:sz="4" w:space="0" w:color="auto"/>
            </w:tcBorders>
            <w:vAlign w:val="center"/>
          </w:tcPr>
          <w:p w14:paraId="6A2ED0E8"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167" w:type="dxa"/>
            <w:tcBorders>
              <w:top w:val="single" w:sz="4" w:space="0" w:color="auto"/>
              <w:left w:val="single" w:sz="4" w:space="0" w:color="auto"/>
              <w:bottom w:val="single" w:sz="4" w:space="0" w:color="auto"/>
              <w:right w:val="single" w:sz="4" w:space="0" w:color="auto"/>
            </w:tcBorders>
            <w:vAlign w:val="center"/>
          </w:tcPr>
          <w:p w14:paraId="21113AA3"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1860" w:type="dxa"/>
            <w:tcBorders>
              <w:top w:val="single" w:sz="4" w:space="0" w:color="auto"/>
              <w:left w:val="single" w:sz="4" w:space="0" w:color="auto"/>
              <w:bottom w:val="single" w:sz="4" w:space="0" w:color="auto"/>
              <w:right w:val="single" w:sz="4" w:space="0" w:color="auto"/>
            </w:tcBorders>
            <w:vAlign w:val="center"/>
          </w:tcPr>
          <w:p w14:paraId="2D033756"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576" w:type="dxa"/>
            <w:tcBorders>
              <w:top w:val="single" w:sz="4" w:space="0" w:color="auto"/>
              <w:left w:val="single" w:sz="4" w:space="0" w:color="auto"/>
              <w:bottom w:val="single" w:sz="4" w:space="0" w:color="auto"/>
              <w:right w:val="single" w:sz="4" w:space="0" w:color="auto"/>
            </w:tcBorders>
            <w:vAlign w:val="center"/>
          </w:tcPr>
          <w:p w14:paraId="6F6EB9F4"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r>
      <w:tr w:rsidR="004B7521" w:rsidRPr="004B7521" w14:paraId="547272E1" w14:textId="77777777" w:rsidTr="004B7521">
        <w:tc>
          <w:tcPr>
            <w:tcW w:w="540" w:type="dxa"/>
            <w:tcBorders>
              <w:top w:val="single" w:sz="4" w:space="0" w:color="auto"/>
              <w:left w:val="single" w:sz="4" w:space="0" w:color="auto"/>
              <w:bottom w:val="single" w:sz="4" w:space="0" w:color="auto"/>
              <w:right w:val="single" w:sz="4" w:space="0" w:color="auto"/>
            </w:tcBorders>
            <w:vAlign w:val="center"/>
          </w:tcPr>
          <w:p w14:paraId="1735EDB5"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2</w:t>
            </w:r>
          </w:p>
        </w:tc>
        <w:tc>
          <w:tcPr>
            <w:tcW w:w="2049" w:type="dxa"/>
            <w:tcBorders>
              <w:top w:val="single" w:sz="4" w:space="0" w:color="auto"/>
              <w:left w:val="single" w:sz="4" w:space="0" w:color="auto"/>
              <w:bottom w:val="single" w:sz="4" w:space="0" w:color="auto"/>
              <w:right w:val="single" w:sz="4" w:space="0" w:color="auto"/>
            </w:tcBorders>
            <w:vAlign w:val="center"/>
          </w:tcPr>
          <w:p w14:paraId="0AECF0F4" w14:textId="77777777" w:rsidR="004B7521" w:rsidRPr="004B7521" w:rsidRDefault="004B7521" w:rsidP="004B7521">
            <w:pPr>
              <w:spacing w:after="0" w:line="480" w:lineRule="auto"/>
              <w:jc w:val="both"/>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 xml:space="preserve">Chef chantier </w:t>
            </w:r>
          </w:p>
        </w:tc>
        <w:tc>
          <w:tcPr>
            <w:tcW w:w="1124" w:type="dxa"/>
            <w:tcBorders>
              <w:top w:val="single" w:sz="4" w:space="0" w:color="auto"/>
              <w:left w:val="single" w:sz="4" w:space="0" w:color="auto"/>
              <w:bottom w:val="single" w:sz="4" w:space="0" w:color="auto"/>
              <w:right w:val="single" w:sz="4" w:space="0" w:color="auto"/>
            </w:tcBorders>
            <w:vAlign w:val="center"/>
          </w:tcPr>
          <w:p w14:paraId="3EE47CF5"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167" w:type="dxa"/>
            <w:tcBorders>
              <w:top w:val="single" w:sz="4" w:space="0" w:color="auto"/>
              <w:left w:val="single" w:sz="4" w:space="0" w:color="auto"/>
              <w:bottom w:val="single" w:sz="4" w:space="0" w:color="auto"/>
              <w:right w:val="single" w:sz="4" w:space="0" w:color="auto"/>
            </w:tcBorders>
            <w:vAlign w:val="center"/>
          </w:tcPr>
          <w:p w14:paraId="5E9AA54F"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1860" w:type="dxa"/>
            <w:tcBorders>
              <w:top w:val="single" w:sz="4" w:space="0" w:color="auto"/>
              <w:left w:val="single" w:sz="4" w:space="0" w:color="auto"/>
              <w:bottom w:val="single" w:sz="4" w:space="0" w:color="auto"/>
              <w:right w:val="single" w:sz="4" w:space="0" w:color="auto"/>
            </w:tcBorders>
            <w:vAlign w:val="center"/>
          </w:tcPr>
          <w:p w14:paraId="6DC4AD86"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576" w:type="dxa"/>
            <w:tcBorders>
              <w:top w:val="single" w:sz="4" w:space="0" w:color="auto"/>
              <w:left w:val="single" w:sz="4" w:space="0" w:color="auto"/>
              <w:bottom w:val="single" w:sz="4" w:space="0" w:color="auto"/>
              <w:right w:val="single" w:sz="4" w:space="0" w:color="auto"/>
            </w:tcBorders>
            <w:vAlign w:val="center"/>
          </w:tcPr>
          <w:p w14:paraId="2D41E81D"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r>
    </w:tbl>
    <w:p w14:paraId="45AE137B"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422E252F" w14:textId="77777777" w:rsidR="004B7521" w:rsidRPr="004B7521" w:rsidRDefault="004B7521" w:rsidP="004B7521">
      <w:pPr>
        <w:spacing w:after="0" w:line="240" w:lineRule="auto"/>
        <w:ind w:left="540" w:hanging="720"/>
        <w:rPr>
          <w:rFonts w:ascii="Arial Narrow" w:eastAsia="Times New Roman" w:hAnsi="Arial Narrow" w:cs="Times New Roman"/>
          <w:sz w:val="23"/>
          <w:szCs w:val="23"/>
          <w:lang w:eastAsia="fr-FR"/>
        </w:rPr>
      </w:pPr>
      <w:r w:rsidRPr="004B7521">
        <w:rPr>
          <w:rFonts w:ascii="Arial Narrow" w:eastAsia="Times New Roman" w:hAnsi="Arial Narrow" w:cs="Times New Roman"/>
          <w:b/>
          <w:sz w:val="23"/>
          <w:szCs w:val="23"/>
          <w:u w:val="single"/>
          <w:lang w:eastAsia="fr-FR"/>
        </w:rPr>
        <w:t>N.B :</w:t>
      </w:r>
      <w:r w:rsidRPr="004B7521">
        <w:rPr>
          <w:rFonts w:ascii="Arial Narrow" w:eastAsia="Times New Roman" w:hAnsi="Arial Narrow" w:cs="Times New Roman"/>
          <w:sz w:val="23"/>
          <w:szCs w:val="23"/>
          <w:lang w:eastAsia="fr-FR"/>
        </w:rPr>
        <w:t xml:space="preserve"> </w:t>
      </w:r>
      <w:r w:rsidRPr="004B7521">
        <w:rPr>
          <w:rFonts w:ascii="Arial Narrow" w:eastAsia="Times New Roman" w:hAnsi="Arial Narrow" w:cs="Times New Roman"/>
          <w:sz w:val="23"/>
          <w:szCs w:val="23"/>
          <w:lang w:eastAsia="fr-FR"/>
        </w:rPr>
        <w:tab/>
        <w:t xml:space="preserve">   -      Sous peine de rejet, il devra être joint à cette liste du personnel d’encadrement, les </w:t>
      </w:r>
    </w:p>
    <w:p w14:paraId="7F554B32" w14:textId="77777777" w:rsidR="004B7521" w:rsidRPr="004B7521" w:rsidRDefault="004B7521" w:rsidP="004B7521">
      <w:pPr>
        <w:spacing w:after="0" w:line="240" w:lineRule="auto"/>
        <w:ind w:left="54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CV récemment signés, les copies certifiées conformes des diplômes et des attestations de disponibilité. Toutes ces pièces doivent être datées d’au plus trois mois.</w:t>
      </w:r>
    </w:p>
    <w:p w14:paraId="0632B62D" w14:textId="77777777" w:rsidR="004B7521" w:rsidRPr="004B7521" w:rsidRDefault="004B7521" w:rsidP="00DA1B5F">
      <w:pPr>
        <w:numPr>
          <w:ilvl w:val="0"/>
          <w:numId w:val="48"/>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Dans le cadre du présent appel d’offres, le profil exigé pour le conducteur des travaux et le chef de chantier est le suivant :</w:t>
      </w:r>
    </w:p>
    <w:p w14:paraId="62839D4F" w14:textId="77777777" w:rsidR="004B7521" w:rsidRPr="004B7521" w:rsidRDefault="004B7521" w:rsidP="00DA1B5F">
      <w:pPr>
        <w:numPr>
          <w:ilvl w:val="0"/>
          <w:numId w:val="49"/>
        </w:numPr>
        <w:spacing w:after="0" w:line="240" w:lineRule="auto"/>
        <w:ind w:firstLine="851"/>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Conducteur des travaux :</w:t>
      </w:r>
    </w:p>
    <w:p w14:paraId="6E36CC0B" w14:textId="77777777"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Etre titulaire du diplôme de Technicien Supérieur de Génie Civil ou Génie rural (Bac + 2 au moins) ; </w:t>
      </w:r>
    </w:p>
    <w:p w14:paraId="473EB4DC" w14:textId="77777777"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trois (03) ans d’expérience au moins.</w:t>
      </w:r>
    </w:p>
    <w:p w14:paraId="4BAD474B" w14:textId="77777777" w:rsidR="004B7521" w:rsidRPr="004B7521" w:rsidRDefault="004B7521" w:rsidP="00DA1B5F">
      <w:pPr>
        <w:numPr>
          <w:ilvl w:val="0"/>
          <w:numId w:val="49"/>
        </w:numPr>
        <w:spacing w:after="0" w:line="240" w:lineRule="auto"/>
        <w:ind w:firstLine="851"/>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Chef de chantier :</w:t>
      </w:r>
    </w:p>
    <w:p w14:paraId="5194ED40" w14:textId="77777777"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Etre au moins titulaire du diplôme de Technicien de génie civil ou BAC F4 ;</w:t>
      </w:r>
    </w:p>
    <w:p w14:paraId="595E8465" w14:textId="77777777"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trois (03) ans d’expérience au moins.</w:t>
      </w:r>
    </w:p>
    <w:p w14:paraId="1A09EFDC"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0A43843F"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5B3516A3" w14:textId="77777777"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imes New Roman"/>
          <w:b/>
          <w:bCs/>
          <w:i/>
          <w:iCs/>
          <w:sz w:val="23"/>
          <w:szCs w:val="23"/>
          <w:lang w:eastAsia="fr-FR"/>
        </w:rPr>
        <w:br w:type="page"/>
      </w:r>
      <w:bookmarkStart w:id="306" w:name="_Toc158101773"/>
      <w:bookmarkStart w:id="307" w:name="_Toc158112540"/>
      <w:bookmarkStart w:id="308" w:name="_Toc158112762"/>
      <w:bookmarkStart w:id="309" w:name="_Toc231112021"/>
      <w:bookmarkStart w:id="310" w:name="_Toc231364590"/>
      <w:bookmarkStart w:id="311" w:name="_Toc352236832"/>
      <w:r w:rsidRPr="004B7521">
        <w:rPr>
          <w:rFonts w:ascii="Arial Narrow" w:eastAsia="Times New Roman" w:hAnsi="Arial Narrow" w:cs="Times New Roman"/>
          <w:b/>
          <w:bCs/>
          <w:i/>
          <w:iCs/>
          <w:sz w:val="28"/>
          <w:szCs w:val="28"/>
          <w:lang w:eastAsia="fr-FR"/>
        </w:rPr>
        <w:lastRenderedPageBreak/>
        <w:t xml:space="preserve">11. </w:t>
      </w:r>
      <w:bookmarkEnd w:id="306"/>
      <w:bookmarkEnd w:id="307"/>
      <w:bookmarkEnd w:id="308"/>
      <w:r w:rsidRPr="004B7521">
        <w:rPr>
          <w:rFonts w:ascii="Arial Narrow" w:eastAsia="Times New Roman" w:hAnsi="Arial Narrow" w:cs="Times New Roman"/>
          <w:b/>
          <w:bCs/>
          <w:i/>
          <w:iCs/>
          <w:sz w:val="28"/>
          <w:szCs w:val="28"/>
          <w:lang w:eastAsia="fr-FR"/>
        </w:rPr>
        <w:t>3 :</w:t>
      </w:r>
      <w:bookmarkStart w:id="312" w:name="_Toc158101774"/>
      <w:bookmarkStart w:id="313" w:name="_Toc158112541"/>
      <w:bookmarkStart w:id="314" w:name="_Toc158112763"/>
      <w:r w:rsidRPr="004B7521">
        <w:rPr>
          <w:rFonts w:ascii="Arial Narrow" w:eastAsia="Times New Roman" w:hAnsi="Arial Narrow" w:cs="Times New Roman"/>
          <w:b/>
          <w:bCs/>
          <w:i/>
          <w:iCs/>
          <w:sz w:val="28"/>
          <w:szCs w:val="28"/>
          <w:lang w:eastAsia="fr-FR"/>
        </w:rPr>
        <w:t xml:space="preserve"> MODELE DE PLANNING DES TRAVAUX</w:t>
      </w:r>
      <w:bookmarkEnd w:id="309"/>
      <w:bookmarkEnd w:id="310"/>
      <w:bookmarkEnd w:id="311"/>
      <w:bookmarkEnd w:id="312"/>
      <w:bookmarkEnd w:id="313"/>
      <w:bookmarkEnd w:id="314"/>
    </w:p>
    <w:p w14:paraId="1EB25C6F" w14:textId="77777777" w:rsidR="004B7521" w:rsidRPr="004B7521" w:rsidRDefault="004B7521" w:rsidP="0005579E">
      <w:pPr>
        <w:spacing w:after="0" w:line="240" w:lineRule="auto"/>
        <w:jc w:val="both"/>
        <w:rPr>
          <w:rFonts w:ascii="Arial Narrow" w:eastAsia="Times New Roman" w:hAnsi="Arial Narrow" w:cs="Times New Roman"/>
          <w:sz w:val="23"/>
          <w:szCs w:val="23"/>
          <w:lang w:eastAsia="fr-FR"/>
        </w:rPr>
      </w:pPr>
    </w:p>
    <w:tbl>
      <w:tblPr>
        <w:tblW w:w="10030" w:type="dxa"/>
        <w:tblInd w:w="5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1"/>
        <w:gridCol w:w="1560"/>
        <w:gridCol w:w="596"/>
        <w:gridCol w:w="517"/>
        <w:gridCol w:w="772"/>
        <w:gridCol w:w="929"/>
        <w:gridCol w:w="343"/>
        <w:gridCol w:w="343"/>
        <w:gridCol w:w="343"/>
        <w:gridCol w:w="343"/>
        <w:gridCol w:w="343"/>
        <w:gridCol w:w="343"/>
        <w:gridCol w:w="343"/>
        <w:gridCol w:w="343"/>
        <w:gridCol w:w="343"/>
        <w:gridCol w:w="343"/>
        <w:gridCol w:w="343"/>
        <w:gridCol w:w="345"/>
        <w:gridCol w:w="339"/>
        <w:gridCol w:w="339"/>
        <w:gridCol w:w="339"/>
      </w:tblGrid>
      <w:tr w:rsidR="004B7521" w:rsidRPr="004B7521" w14:paraId="766DCC40" w14:textId="77777777" w:rsidTr="004B7521">
        <w:trPr>
          <w:gridAfter w:val="3"/>
          <w:wAfter w:w="1017" w:type="dxa"/>
        </w:trPr>
        <w:tc>
          <w:tcPr>
            <w:tcW w:w="3194" w:type="dxa"/>
            <w:gridSpan w:val="4"/>
            <w:tcBorders>
              <w:top w:val="single" w:sz="18" w:space="0" w:color="auto"/>
              <w:left w:val="single" w:sz="18" w:space="0" w:color="auto"/>
              <w:bottom w:val="single" w:sz="6" w:space="0" w:color="auto"/>
              <w:right w:val="single" w:sz="18" w:space="0" w:color="auto"/>
            </w:tcBorders>
            <w:vAlign w:val="center"/>
          </w:tcPr>
          <w:p w14:paraId="3B90D36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PLANNING</w:t>
            </w:r>
          </w:p>
          <w:p w14:paraId="3E0B28C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DES TRAVAUX DE :</w:t>
            </w:r>
          </w:p>
        </w:tc>
        <w:tc>
          <w:tcPr>
            <w:tcW w:w="5819" w:type="dxa"/>
            <w:gridSpan w:val="14"/>
            <w:tcBorders>
              <w:top w:val="single" w:sz="18" w:space="0" w:color="auto"/>
              <w:left w:val="single" w:sz="18" w:space="0" w:color="auto"/>
              <w:bottom w:val="single" w:sz="6" w:space="0" w:color="auto"/>
              <w:right w:val="single" w:sz="18" w:space="0" w:color="auto"/>
            </w:tcBorders>
            <w:vAlign w:val="center"/>
          </w:tcPr>
          <w:p w14:paraId="4D27442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ENTREPRISE :</w:t>
            </w:r>
          </w:p>
        </w:tc>
      </w:tr>
      <w:tr w:rsidR="004B7521" w:rsidRPr="004B7521" w14:paraId="3A2A65C1" w14:textId="77777777" w:rsidTr="004B7521">
        <w:trPr>
          <w:gridAfter w:val="3"/>
          <w:wAfter w:w="1017" w:type="dxa"/>
        </w:trPr>
        <w:tc>
          <w:tcPr>
            <w:tcW w:w="3194" w:type="dxa"/>
            <w:gridSpan w:val="4"/>
            <w:vMerge w:val="restart"/>
            <w:tcBorders>
              <w:top w:val="single" w:sz="18" w:space="0" w:color="auto"/>
              <w:left w:val="single" w:sz="18" w:space="0" w:color="auto"/>
              <w:bottom w:val="single" w:sz="6" w:space="0" w:color="auto"/>
              <w:right w:val="single" w:sz="18" w:space="0" w:color="auto"/>
            </w:tcBorders>
            <w:vAlign w:val="center"/>
          </w:tcPr>
          <w:p w14:paraId="6D41B5C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vMerge w:val="restart"/>
            <w:tcBorders>
              <w:top w:val="single" w:sz="18" w:space="0" w:color="auto"/>
              <w:left w:val="single" w:sz="18" w:space="0" w:color="auto"/>
              <w:bottom w:val="single" w:sz="6" w:space="0" w:color="auto"/>
              <w:right w:val="single" w:sz="18" w:space="0" w:color="auto"/>
            </w:tcBorders>
            <w:vAlign w:val="center"/>
          </w:tcPr>
          <w:p w14:paraId="0CE756F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Rende</w:t>
            </w:r>
          </w:p>
          <w:p w14:paraId="21FFA96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ment</w:t>
            </w:r>
          </w:p>
        </w:tc>
        <w:tc>
          <w:tcPr>
            <w:tcW w:w="929" w:type="dxa"/>
            <w:tcBorders>
              <w:top w:val="single" w:sz="18" w:space="0" w:color="auto"/>
              <w:left w:val="single" w:sz="18" w:space="0" w:color="auto"/>
              <w:bottom w:val="single" w:sz="6" w:space="0" w:color="auto"/>
              <w:right w:val="single" w:sz="18" w:space="0" w:color="auto"/>
            </w:tcBorders>
            <w:vAlign w:val="center"/>
          </w:tcPr>
          <w:p w14:paraId="6811C6C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Mois</w:t>
            </w:r>
          </w:p>
        </w:tc>
        <w:tc>
          <w:tcPr>
            <w:tcW w:w="1372" w:type="dxa"/>
            <w:gridSpan w:val="4"/>
            <w:tcBorders>
              <w:top w:val="single" w:sz="18" w:space="0" w:color="auto"/>
              <w:left w:val="single" w:sz="18" w:space="0" w:color="auto"/>
              <w:bottom w:val="single" w:sz="6" w:space="0" w:color="auto"/>
              <w:right w:val="single" w:sz="18" w:space="0" w:color="auto"/>
            </w:tcBorders>
            <w:vAlign w:val="center"/>
          </w:tcPr>
          <w:p w14:paraId="0D049B2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1372" w:type="dxa"/>
            <w:gridSpan w:val="4"/>
            <w:tcBorders>
              <w:top w:val="single" w:sz="18" w:space="0" w:color="auto"/>
              <w:left w:val="single" w:sz="18" w:space="0" w:color="auto"/>
              <w:bottom w:val="single" w:sz="6" w:space="0" w:color="auto"/>
              <w:right w:val="single" w:sz="18" w:space="0" w:color="auto"/>
            </w:tcBorders>
            <w:vAlign w:val="center"/>
          </w:tcPr>
          <w:p w14:paraId="04C0607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1374" w:type="dxa"/>
            <w:gridSpan w:val="4"/>
            <w:tcBorders>
              <w:top w:val="single" w:sz="18" w:space="0" w:color="auto"/>
              <w:left w:val="single" w:sz="18" w:space="0" w:color="auto"/>
              <w:bottom w:val="single" w:sz="6" w:space="0" w:color="auto"/>
              <w:right w:val="single" w:sz="18" w:space="0" w:color="auto"/>
            </w:tcBorders>
            <w:vAlign w:val="center"/>
          </w:tcPr>
          <w:p w14:paraId="6340708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r>
      <w:tr w:rsidR="004B7521" w:rsidRPr="004B7521" w14:paraId="068F685D" w14:textId="77777777" w:rsidTr="004B7521">
        <w:trPr>
          <w:gridAfter w:val="3"/>
          <w:wAfter w:w="1017" w:type="dxa"/>
        </w:trPr>
        <w:tc>
          <w:tcPr>
            <w:tcW w:w="3194" w:type="dxa"/>
            <w:gridSpan w:val="4"/>
            <w:vMerge/>
            <w:tcBorders>
              <w:top w:val="single" w:sz="6" w:space="0" w:color="auto"/>
              <w:left w:val="single" w:sz="18" w:space="0" w:color="auto"/>
              <w:bottom w:val="single" w:sz="6" w:space="0" w:color="auto"/>
              <w:right w:val="single" w:sz="18" w:space="0" w:color="auto"/>
            </w:tcBorders>
            <w:vAlign w:val="center"/>
          </w:tcPr>
          <w:p w14:paraId="078E6E1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vMerge/>
            <w:tcBorders>
              <w:top w:val="single" w:sz="6" w:space="0" w:color="auto"/>
              <w:left w:val="single" w:sz="18" w:space="0" w:color="auto"/>
              <w:bottom w:val="single" w:sz="6" w:space="0" w:color="auto"/>
              <w:right w:val="single" w:sz="18" w:space="0" w:color="auto"/>
            </w:tcBorders>
            <w:vAlign w:val="center"/>
          </w:tcPr>
          <w:p w14:paraId="7E230F9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2219475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semaine</w:t>
            </w:r>
          </w:p>
        </w:tc>
        <w:tc>
          <w:tcPr>
            <w:tcW w:w="343" w:type="dxa"/>
            <w:tcBorders>
              <w:top w:val="single" w:sz="6" w:space="0" w:color="auto"/>
              <w:left w:val="single" w:sz="18" w:space="0" w:color="auto"/>
              <w:bottom w:val="single" w:sz="6" w:space="0" w:color="auto"/>
              <w:right w:val="single" w:sz="6" w:space="0" w:color="auto"/>
            </w:tcBorders>
            <w:vAlign w:val="center"/>
          </w:tcPr>
          <w:p w14:paraId="3ED3368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343" w:type="dxa"/>
            <w:tcBorders>
              <w:top w:val="single" w:sz="6" w:space="0" w:color="auto"/>
              <w:left w:val="single" w:sz="6" w:space="0" w:color="auto"/>
              <w:bottom w:val="single" w:sz="6" w:space="0" w:color="auto"/>
              <w:right w:val="single" w:sz="6" w:space="0" w:color="auto"/>
            </w:tcBorders>
            <w:vAlign w:val="center"/>
          </w:tcPr>
          <w:p w14:paraId="47DF323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343" w:type="dxa"/>
            <w:tcBorders>
              <w:top w:val="single" w:sz="6" w:space="0" w:color="auto"/>
              <w:left w:val="single" w:sz="6" w:space="0" w:color="auto"/>
              <w:bottom w:val="single" w:sz="6" w:space="0" w:color="auto"/>
              <w:right w:val="single" w:sz="6" w:space="0" w:color="auto"/>
            </w:tcBorders>
            <w:vAlign w:val="center"/>
          </w:tcPr>
          <w:p w14:paraId="5896D7D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c>
          <w:tcPr>
            <w:tcW w:w="343" w:type="dxa"/>
            <w:tcBorders>
              <w:top w:val="single" w:sz="6" w:space="0" w:color="auto"/>
              <w:left w:val="single" w:sz="6" w:space="0" w:color="auto"/>
              <w:bottom w:val="single" w:sz="6" w:space="0" w:color="auto"/>
              <w:right w:val="single" w:sz="18" w:space="0" w:color="auto"/>
            </w:tcBorders>
            <w:vAlign w:val="center"/>
          </w:tcPr>
          <w:p w14:paraId="2DE2A40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4</w:t>
            </w:r>
          </w:p>
        </w:tc>
        <w:tc>
          <w:tcPr>
            <w:tcW w:w="343" w:type="dxa"/>
            <w:tcBorders>
              <w:top w:val="single" w:sz="6" w:space="0" w:color="auto"/>
              <w:left w:val="single" w:sz="18" w:space="0" w:color="auto"/>
              <w:bottom w:val="single" w:sz="6" w:space="0" w:color="auto"/>
              <w:right w:val="single" w:sz="6" w:space="0" w:color="auto"/>
            </w:tcBorders>
            <w:vAlign w:val="center"/>
          </w:tcPr>
          <w:p w14:paraId="6ABC5DD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343" w:type="dxa"/>
            <w:tcBorders>
              <w:top w:val="single" w:sz="6" w:space="0" w:color="auto"/>
              <w:left w:val="single" w:sz="6" w:space="0" w:color="auto"/>
              <w:bottom w:val="single" w:sz="6" w:space="0" w:color="auto"/>
              <w:right w:val="single" w:sz="6" w:space="0" w:color="auto"/>
            </w:tcBorders>
            <w:vAlign w:val="center"/>
          </w:tcPr>
          <w:p w14:paraId="5769CAA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343" w:type="dxa"/>
            <w:tcBorders>
              <w:top w:val="single" w:sz="6" w:space="0" w:color="auto"/>
              <w:left w:val="single" w:sz="6" w:space="0" w:color="auto"/>
              <w:bottom w:val="single" w:sz="6" w:space="0" w:color="auto"/>
              <w:right w:val="single" w:sz="6" w:space="0" w:color="auto"/>
            </w:tcBorders>
            <w:vAlign w:val="center"/>
          </w:tcPr>
          <w:p w14:paraId="108FC9E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c>
          <w:tcPr>
            <w:tcW w:w="343" w:type="dxa"/>
            <w:tcBorders>
              <w:top w:val="single" w:sz="6" w:space="0" w:color="auto"/>
              <w:left w:val="single" w:sz="6" w:space="0" w:color="auto"/>
              <w:bottom w:val="single" w:sz="6" w:space="0" w:color="auto"/>
              <w:right w:val="single" w:sz="18" w:space="0" w:color="auto"/>
            </w:tcBorders>
            <w:vAlign w:val="center"/>
          </w:tcPr>
          <w:p w14:paraId="7740571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4</w:t>
            </w:r>
          </w:p>
        </w:tc>
        <w:tc>
          <w:tcPr>
            <w:tcW w:w="343" w:type="dxa"/>
            <w:tcBorders>
              <w:top w:val="single" w:sz="6" w:space="0" w:color="auto"/>
              <w:left w:val="single" w:sz="18" w:space="0" w:color="auto"/>
              <w:bottom w:val="single" w:sz="6" w:space="0" w:color="auto"/>
              <w:right w:val="single" w:sz="6" w:space="0" w:color="auto"/>
            </w:tcBorders>
            <w:vAlign w:val="center"/>
          </w:tcPr>
          <w:p w14:paraId="7A5ACAF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343" w:type="dxa"/>
            <w:tcBorders>
              <w:top w:val="single" w:sz="6" w:space="0" w:color="auto"/>
              <w:left w:val="single" w:sz="6" w:space="0" w:color="auto"/>
              <w:bottom w:val="single" w:sz="6" w:space="0" w:color="auto"/>
              <w:right w:val="single" w:sz="6" w:space="0" w:color="auto"/>
            </w:tcBorders>
            <w:vAlign w:val="center"/>
          </w:tcPr>
          <w:p w14:paraId="0829B1C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343" w:type="dxa"/>
            <w:tcBorders>
              <w:top w:val="single" w:sz="6" w:space="0" w:color="auto"/>
              <w:left w:val="single" w:sz="6" w:space="0" w:color="auto"/>
              <w:bottom w:val="single" w:sz="6" w:space="0" w:color="auto"/>
              <w:right w:val="single" w:sz="6" w:space="0" w:color="auto"/>
            </w:tcBorders>
            <w:vAlign w:val="center"/>
          </w:tcPr>
          <w:p w14:paraId="429550B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c>
          <w:tcPr>
            <w:tcW w:w="345" w:type="dxa"/>
            <w:tcBorders>
              <w:top w:val="single" w:sz="6" w:space="0" w:color="auto"/>
              <w:left w:val="single" w:sz="6" w:space="0" w:color="auto"/>
              <w:bottom w:val="single" w:sz="6" w:space="0" w:color="auto"/>
              <w:right w:val="single" w:sz="18" w:space="0" w:color="auto"/>
            </w:tcBorders>
            <w:vAlign w:val="center"/>
          </w:tcPr>
          <w:p w14:paraId="754581B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4</w:t>
            </w:r>
          </w:p>
        </w:tc>
      </w:tr>
      <w:tr w:rsidR="004B7521" w:rsidRPr="004B7521" w14:paraId="39465809" w14:textId="77777777" w:rsidTr="004B7521">
        <w:tc>
          <w:tcPr>
            <w:tcW w:w="521" w:type="dxa"/>
            <w:tcBorders>
              <w:top w:val="single" w:sz="6" w:space="0" w:color="auto"/>
              <w:left w:val="single" w:sz="18" w:space="0" w:color="auto"/>
              <w:bottom w:val="single" w:sz="6" w:space="0" w:color="auto"/>
              <w:right w:val="single" w:sz="6" w:space="0" w:color="auto"/>
            </w:tcBorders>
            <w:vAlign w:val="center"/>
          </w:tcPr>
          <w:p w14:paraId="46A3618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N°</w:t>
            </w:r>
          </w:p>
        </w:tc>
        <w:tc>
          <w:tcPr>
            <w:tcW w:w="1560" w:type="dxa"/>
            <w:tcBorders>
              <w:top w:val="single" w:sz="6" w:space="0" w:color="auto"/>
              <w:left w:val="single" w:sz="6" w:space="0" w:color="auto"/>
              <w:bottom w:val="single" w:sz="6" w:space="0" w:color="auto"/>
              <w:right w:val="single" w:sz="6" w:space="0" w:color="auto"/>
            </w:tcBorders>
            <w:vAlign w:val="center"/>
          </w:tcPr>
          <w:p w14:paraId="04E10BD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Désignation</w:t>
            </w:r>
          </w:p>
        </w:tc>
        <w:tc>
          <w:tcPr>
            <w:tcW w:w="596" w:type="dxa"/>
            <w:tcBorders>
              <w:top w:val="single" w:sz="6" w:space="0" w:color="auto"/>
              <w:left w:val="single" w:sz="6" w:space="0" w:color="auto"/>
              <w:bottom w:val="single" w:sz="6" w:space="0" w:color="auto"/>
              <w:right w:val="single" w:sz="6" w:space="0" w:color="auto"/>
            </w:tcBorders>
            <w:vAlign w:val="center"/>
          </w:tcPr>
          <w:p w14:paraId="488F75B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U</w:t>
            </w:r>
          </w:p>
        </w:tc>
        <w:tc>
          <w:tcPr>
            <w:tcW w:w="517" w:type="dxa"/>
            <w:tcBorders>
              <w:top w:val="single" w:sz="6" w:space="0" w:color="auto"/>
              <w:left w:val="single" w:sz="6" w:space="0" w:color="auto"/>
              <w:bottom w:val="single" w:sz="6" w:space="0" w:color="auto"/>
              <w:right w:val="single" w:sz="18" w:space="0" w:color="auto"/>
            </w:tcBorders>
            <w:vAlign w:val="center"/>
          </w:tcPr>
          <w:p w14:paraId="42A2F18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Qté</w:t>
            </w:r>
          </w:p>
        </w:tc>
        <w:tc>
          <w:tcPr>
            <w:tcW w:w="772" w:type="dxa"/>
            <w:tcBorders>
              <w:top w:val="single" w:sz="6" w:space="0" w:color="auto"/>
              <w:left w:val="single" w:sz="18" w:space="0" w:color="auto"/>
              <w:bottom w:val="single" w:sz="6" w:space="0" w:color="auto"/>
              <w:right w:val="single" w:sz="18" w:space="0" w:color="auto"/>
            </w:tcBorders>
            <w:vAlign w:val="center"/>
          </w:tcPr>
          <w:p w14:paraId="0019776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6C077C3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76345DB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51FBE49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77E184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4B75387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6B036E8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DB3968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DA23AC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03B551F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5E152AD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D19855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071C875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6C81B5E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39" w:type="dxa"/>
            <w:vAlign w:val="center"/>
          </w:tcPr>
          <w:p w14:paraId="472C44D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39" w:type="dxa"/>
            <w:vAlign w:val="center"/>
          </w:tcPr>
          <w:p w14:paraId="0859075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39" w:type="dxa"/>
            <w:vAlign w:val="center"/>
          </w:tcPr>
          <w:p w14:paraId="5A7AEF9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754E5216" w14:textId="77777777"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14:paraId="5AAC257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19270C8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0A190C1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7DF073F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0C9CABE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717AD3F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1021B26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7C5B19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63BEDE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7423ED9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215FDA1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53E321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E13993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00EA4B5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375A346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1A98684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3E50E1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655B295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7F202099" w14:textId="77777777" w:rsidTr="004B7521">
        <w:trPr>
          <w:gridAfter w:val="3"/>
          <w:wAfter w:w="1017" w:type="dxa"/>
          <w:cantSplit/>
        </w:trPr>
        <w:tc>
          <w:tcPr>
            <w:tcW w:w="521" w:type="dxa"/>
            <w:tcBorders>
              <w:top w:val="single" w:sz="6" w:space="0" w:color="auto"/>
              <w:left w:val="single" w:sz="18" w:space="0" w:color="auto"/>
              <w:bottom w:val="single" w:sz="6" w:space="0" w:color="auto"/>
              <w:right w:val="single" w:sz="6" w:space="0" w:color="auto"/>
            </w:tcBorders>
            <w:shd w:val="clear" w:color="auto" w:fill="auto"/>
            <w:vAlign w:val="center"/>
          </w:tcPr>
          <w:p w14:paraId="58B0018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7336F19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1DDF9A2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262AACA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4E2E699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6596C24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63A78BC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DAB6DA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4995C6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2A7ACDF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443D0BF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501179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5F3B8C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3205778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16C639F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DAAE27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FBDF2D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251A5AF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3CF138F2" w14:textId="77777777" w:rsidTr="004B7521">
        <w:trPr>
          <w:gridAfter w:val="3"/>
          <w:wAfter w:w="1017" w:type="dxa"/>
          <w:cantSplit/>
        </w:trPr>
        <w:tc>
          <w:tcPr>
            <w:tcW w:w="521" w:type="dxa"/>
            <w:tcBorders>
              <w:top w:val="single" w:sz="6" w:space="0" w:color="auto"/>
              <w:left w:val="single" w:sz="18" w:space="0" w:color="auto"/>
              <w:bottom w:val="single" w:sz="6" w:space="0" w:color="auto"/>
              <w:right w:val="single" w:sz="6" w:space="0" w:color="auto"/>
            </w:tcBorders>
            <w:shd w:val="clear" w:color="auto" w:fill="auto"/>
            <w:vAlign w:val="center"/>
          </w:tcPr>
          <w:p w14:paraId="0E8F853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32F7788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5AD6FD0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04B5BB4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4ADF56E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7516E01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09A0E22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C1194D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986DFC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5644BF9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267626C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1DBB230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F3B588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12BFE12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662C574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E1DF42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E2D159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52A271B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350B6FF9" w14:textId="77777777"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14:paraId="0D226FF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7D2EE8B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0BA3A4D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1FF730C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691650D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182894E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67E48C3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5E3622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3F398C5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1DCAEB4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0CB2048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46465D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3AA2D44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13B74B7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79D7D91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8B1448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39E561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1C599DE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25B444E2" w14:textId="77777777"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14:paraId="12D3811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570D37A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311E21F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6C0A086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57F2159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7D3218B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05EC0C4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BA02FA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5B50D90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47A3E18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7510B48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1CEAF59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CDB70A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097D7A4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2DC7E37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86DE32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5AB065B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3C3A5AA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0E3EC6DF" w14:textId="77777777"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14:paraId="0FC35CE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54CF083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257B161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7E0AA68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79A44C4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2F0F571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7A8C438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208554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4BC9C1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12BC548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5E04824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E06F4E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1BEEE9B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3789AFA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3823A7A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AE293C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14CB77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2726956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10765109" w14:textId="77777777" w:rsidTr="004B7521">
        <w:trPr>
          <w:gridAfter w:val="3"/>
          <w:wAfter w:w="1017" w:type="dxa"/>
        </w:trPr>
        <w:tc>
          <w:tcPr>
            <w:tcW w:w="521" w:type="dxa"/>
            <w:tcBorders>
              <w:top w:val="single" w:sz="6" w:space="0" w:color="auto"/>
              <w:left w:val="single" w:sz="18" w:space="0" w:color="auto"/>
              <w:bottom w:val="single" w:sz="18" w:space="0" w:color="auto"/>
              <w:right w:val="single" w:sz="6" w:space="0" w:color="auto"/>
            </w:tcBorders>
            <w:vAlign w:val="center"/>
          </w:tcPr>
          <w:p w14:paraId="196017C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18" w:space="0" w:color="auto"/>
              <w:right w:val="single" w:sz="6" w:space="0" w:color="auto"/>
            </w:tcBorders>
            <w:vAlign w:val="center"/>
          </w:tcPr>
          <w:p w14:paraId="167DF58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18" w:space="0" w:color="auto"/>
              <w:right w:val="single" w:sz="6" w:space="0" w:color="auto"/>
            </w:tcBorders>
            <w:vAlign w:val="center"/>
          </w:tcPr>
          <w:p w14:paraId="7942198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18" w:space="0" w:color="auto"/>
              <w:right w:val="single" w:sz="18" w:space="0" w:color="auto"/>
            </w:tcBorders>
            <w:vAlign w:val="center"/>
          </w:tcPr>
          <w:p w14:paraId="77D970A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18" w:space="0" w:color="auto"/>
              <w:right w:val="single" w:sz="18" w:space="0" w:color="auto"/>
            </w:tcBorders>
            <w:vAlign w:val="center"/>
          </w:tcPr>
          <w:p w14:paraId="6BC3D48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18" w:space="0" w:color="auto"/>
              <w:right w:val="single" w:sz="18" w:space="0" w:color="auto"/>
            </w:tcBorders>
            <w:vAlign w:val="center"/>
          </w:tcPr>
          <w:p w14:paraId="52BDA78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18" w:space="0" w:color="auto"/>
              <w:right w:val="single" w:sz="6" w:space="0" w:color="auto"/>
            </w:tcBorders>
            <w:vAlign w:val="center"/>
          </w:tcPr>
          <w:p w14:paraId="50D1719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0E00600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3F7033F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18" w:space="0" w:color="auto"/>
            </w:tcBorders>
            <w:vAlign w:val="center"/>
          </w:tcPr>
          <w:p w14:paraId="4E86ABF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18" w:space="0" w:color="auto"/>
              <w:right w:val="single" w:sz="6" w:space="0" w:color="auto"/>
            </w:tcBorders>
            <w:vAlign w:val="center"/>
          </w:tcPr>
          <w:p w14:paraId="1F806B7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1CA77F5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60CBD3B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18" w:space="0" w:color="auto"/>
            </w:tcBorders>
            <w:vAlign w:val="center"/>
          </w:tcPr>
          <w:p w14:paraId="0684E68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18" w:space="0" w:color="auto"/>
              <w:right w:val="single" w:sz="6" w:space="0" w:color="auto"/>
            </w:tcBorders>
            <w:vAlign w:val="center"/>
          </w:tcPr>
          <w:p w14:paraId="338D5A0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50C2CDB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5C5A371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18" w:space="0" w:color="auto"/>
              <w:right w:val="single" w:sz="18" w:space="0" w:color="auto"/>
            </w:tcBorders>
            <w:vAlign w:val="center"/>
          </w:tcPr>
          <w:p w14:paraId="0C00A99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bl>
    <w:p w14:paraId="260F7793" w14:textId="77777777" w:rsidR="004B7521" w:rsidRPr="004B7521" w:rsidRDefault="004B7521" w:rsidP="004B7521">
      <w:pPr>
        <w:spacing w:after="0" w:line="240" w:lineRule="auto"/>
        <w:ind w:firstLine="708"/>
        <w:jc w:val="center"/>
        <w:rPr>
          <w:rFonts w:ascii="Arial Narrow" w:eastAsia="Times New Roman" w:hAnsi="Arial Narrow" w:cs="Times New Roman"/>
          <w:sz w:val="23"/>
          <w:szCs w:val="23"/>
          <w:lang w:eastAsia="fr-FR"/>
        </w:rPr>
      </w:pPr>
    </w:p>
    <w:p w14:paraId="3A6B09C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37642803" w14:textId="77777777" w:rsidR="004B7521" w:rsidRPr="004B7521" w:rsidRDefault="004B7521" w:rsidP="004B7521">
      <w:pPr>
        <w:spacing w:after="120" w:line="480" w:lineRule="auto"/>
        <w:ind w:left="705"/>
        <w:rPr>
          <w:rFonts w:ascii="Arial Narrow" w:eastAsia="Times New Roman" w:hAnsi="Arial Narrow" w:cs="Arial"/>
          <w:lang w:eastAsia="fr-FR"/>
        </w:rPr>
      </w:pPr>
      <w:r w:rsidRPr="004B7521">
        <w:rPr>
          <w:rFonts w:ascii="Arial Narrow" w:eastAsia="Times New Roman" w:hAnsi="Arial Narrow" w:cs="Times New Roman"/>
          <w:sz w:val="23"/>
          <w:szCs w:val="23"/>
          <w:lang w:eastAsia="fr-FR"/>
        </w:rPr>
        <w:br w:type="page"/>
      </w:r>
    </w:p>
    <w:p w14:paraId="185FBE74" w14:textId="77777777"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bookmarkStart w:id="315" w:name="_Toc158101777"/>
      <w:bookmarkStart w:id="316" w:name="_Toc158112544"/>
      <w:bookmarkStart w:id="317" w:name="_Toc158112766"/>
      <w:bookmarkStart w:id="318" w:name="_Toc231112022"/>
      <w:bookmarkStart w:id="319" w:name="_Toc231364591"/>
      <w:bookmarkStart w:id="320" w:name="_Toc352236833"/>
      <w:r w:rsidRPr="004B7521">
        <w:rPr>
          <w:rFonts w:ascii="Arial Narrow" w:eastAsia="Times New Roman" w:hAnsi="Arial Narrow" w:cs="Times New Roman"/>
          <w:b/>
          <w:bCs/>
          <w:i/>
          <w:iCs/>
          <w:sz w:val="28"/>
          <w:szCs w:val="28"/>
          <w:lang w:eastAsia="fr-FR"/>
        </w:rPr>
        <w:lastRenderedPageBreak/>
        <w:t>11.</w:t>
      </w:r>
      <w:bookmarkEnd w:id="315"/>
      <w:bookmarkEnd w:id="316"/>
      <w:bookmarkEnd w:id="317"/>
      <w:r w:rsidRPr="004B7521">
        <w:rPr>
          <w:rFonts w:ascii="Arial Narrow" w:eastAsia="Times New Roman" w:hAnsi="Arial Narrow" w:cs="Times New Roman"/>
          <w:b/>
          <w:bCs/>
          <w:i/>
          <w:iCs/>
          <w:sz w:val="28"/>
          <w:szCs w:val="28"/>
          <w:lang w:eastAsia="fr-FR"/>
        </w:rPr>
        <w:t>4 </w:t>
      </w:r>
      <w:bookmarkStart w:id="321" w:name="_Toc158101778"/>
      <w:bookmarkStart w:id="322" w:name="_Toc158112545"/>
      <w:bookmarkStart w:id="323" w:name="_Toc158112767"/>
      <w:r w:rsidRPr="004B7521">
        <w:rPr>
          <w:rFonts w:ascii="Arial Narrow" w:eastAsia="Times New Roman" w:hAnsi="Arial Narrow" w:cs="Times New Roman"/>
          <w:b/>
          <w:bCs/>
          <w:i/>
          <w:iCs/>
          <w:sz w:val="28"/>
          <w:szCs w:val="28"/>
          <w:lang w:eastAsia="fr-FR"/>
        </w:rPr>
        <w:t>: MODELE  D’ATTESTATION DE VISITE DES LIEUX</w:t>
      </w:r>
      <w:bookmarkEnd w:id="318"/>
      <w:bookmarkEnd w:id="319"/>
      <w:bookmarkEnd w:id="320"/>
      <w:bookmarkEnd w:id="321"/>
      <w:bookmarkEnd w:id="322"/>
      <w:bookmarkEnd w:id="323"/>
    </w:p>
    <w:p w14:paraId="2C1A26EF"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02545A8C" w14:textId="77777777" w:rsidR="004B7521" w:rsidRPr="004B7521" w:rsidRDefault="004B7521" w:rsidP="004B7521">
      <w:pPr>
        <w:spacing w:after="0" w:line="240" w:lineRule="auto"/>
        <w:jc w:val="center"/>
        <w:rPr>
          <w:rFonts w:ascii="Arial Narrow" w:eastAsia="Times New Roman" w:hAnsi="Arial Narrow" w:cs="Tahoma"/>
          <w:b/>
          <w:sz w:val="32"/>
          <w:szCs w:val="32"/>
          <w:lang w:eastAsia="fr-FR"/>
        </w:rPr>
      </w:pPr>
    </w:p>
    <w:p w14:paraId="7922576A"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Je soussigné……………………………………………………………. , Directeur Général de l’Entreprise  </w:t>
      </w:r>
    </w:p>
    <w:p w14:paraId="3580844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1E608C6A" w14:textId="77777777" w:rsidR="004B7521" w:rsidRPr="004B7521" w:rsidRDefault="004B7521" w:rsidP="004B7521">
      <w:pPr>
        <w:spacing w:after="0" w:line="36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w:t>
      </w:r>
    </w:p>
    <w:p w14:paraId="78F77D72"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Atteste avoir visité le site réservé à l’exécution des travaux de construction d’un bloc de de deux salle de classe</w:t>
      </w:r>
      <w:r w:rsidR="00766AF5">
        <w:rPr>
          <w:rFonts w:ascii="Arial Narrow" w:eastAsia="Times New Roman" w:hAnsi="Arial Narrow" w:cs="Tahoma"/>
          <w:sz w:val="24"/>
          <w:szCs w:val="24"/>
          <w:lang w:eastAsia="fr-FR"/>
        </w:rPr>
        <w:t xml:space="preserve"> dans certaines localités de la commune </w:t>
      </w:r>
      <w:r w:rsidR="00EB7281">
        <w:rPr>
          <w:rFonts w:ascii="Arial Narrow" w:eastAsia="Times New Roman" w:hAnsi="Arial Narrow" w:cs="Tahoma"/>
          <w:sz w:val="24"/>
          <w:szCs w:val="24"/>
          <w:lang w:eastAsia="fr-FR"/>
        </w:rPr>
        <w:t>de Kentzou</w:t>
      </w:r>
      <w:r w:rsidRPr="004B7521">
        <w:rPr>
          <w:rFonts w:ascii="Arial Narrow" w:eastAsia="Times New Roman" w:hAnsi="Arial Narrow" w:cs="Tahoma"/>
          <w:sz w:val="24"/>
          <w:szCs w:val="24"/>
          <w:lang w:eastAsia="fr-FR"/>
        </w:rPr>
        <w:t xml:space="preserve"> au « Etablissement concerné » de « localité concernée »</w:t>
      </w:r>
    </w:p>
    <w:p w14:paraId="49946E6E"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Objet de l’Appel d’Offres National Ouvert N° ……………………………………………….. du ……………………………….    « libellé de l’Appel d’Offre » </w:t>
      </w:r>
    </w:p>
    <w:p w14:paraId="5E5D6114" w14:textId="77777777" w:rsidR="004B7521" w:rsidRPr="004B7521" w:rsidRDefault="004B7521" w:rsidP="004B7521">
      <w:pPr>
        <w:spacing w:after="0" w:line="240" w:lineRule="auto"/>
        <w:rPr>
          <w:rFonts w:ascii="Arial Narrow" w:eastAsia="Times New Roman" w:hAnsi="Arial Narrow" w:cs="Tahoma"/>
          <w:bCs/>
          <w:sz w:val="20"/>
          <w:szCs w:val="20"/>
          <w:lang w:eastAsia="fr-FR"/>
        </w:rPr>
      </w:pPr>
      <w:r w:rsidRPr="004B7521">
        <w:rPr>
          <w:rFonts w:ascii="Arial Narrow" w:eastAsia="Times New Roman" w:hAnsi="Arial Narrow" w:cs="Tahoma"/>
          <w:bCs/>
          <w:sz w:val="20"/>
          <w:szCs w:val="20"/>
          <w:lang w:eastAsia="fr-FR"/>
        </w:rPr>
        <w:tab/>
      </w:r>
    </w:p>
    <w:p w14:paraId="3F62246B" w14:textId="77777777" w:rsidR="004B7521" w:rsidRPr="004B7521" w:rsidRDefault="004B7521" w:rsidP="004B7521">
      <w:pPr>
        <w:spacing w:after="0" w:line="36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 l’issue de cette visite, les observations suivantes ont été relevées :</w:t>
      </w:r>
    </w:p>
    <w:p w14:paraId="331BE2C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4FD7D830" w14:textId="77777777" w:rsidR="004B7521" w:rsidRPr="004B7521" w:rsidRDefault="004B7521" w:rsidP="00DA1B5F">
      <w:pPr>
        <w:numPr>
          <w:ilvl w:val="0"/>
          <w:numId w:val="39"/>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OBSERVATIONS GENERALES</w:t>
      </w:r>
    </w:p>
    <w:p w14:paraId="268D98DC"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827"/>
        <w:gridCol w:w="3969"/>
      </w:tblGrid>
      <w:tr w:rsidR="004B7521" w:rsidRPr="004B7521" w14:paraId="330056EF" w14:textId="77777777" w:rsidTr="004B7521">
        <w:tc>
          <w:tcPr>
            <w:tcW w:w="1951" w:type="dxa"/>
            <w:vAlign w:val="center"/>
          </w:tcPr>
          <w:p w14:paraId="212DE739"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roofErr w:type="spellStart"/>
            <w:r w:rsidRPr="004B7521">
              <w:rPr>
                <w:rFonts w:ascii="Arial Narrow" w:eastAsia="Times New Roman" w:hAnsi="Arial Narrow" w:cs="Tahoma"/>
                <w:sz w:val="24"/>
                <w:szCs w:val="24"/>
                <w:lang w:eastAsia="fr-FR"/>
              </w:rPr>
              <w:t>N°d’Ordre</w:t>
            </w:r>
            <w:proofErr w:type="spellEnd"/>
          </w:p>
        </w:tc>
        <w:tc>
          <w:tcPr>
            <w:tcW w:w="3827" w:type="dxa"/>
            <w:vAlign w:val="center"/>
          </w:tcPr>
          <w:p w14:paraId="790C2B21"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Désignation</w:t>
            </w:r>
          </w:p>
        </w:tc>
        <w:tc>
          <w:tcPr>
            <w:tcW w:w="3969" w:type="dxa"/>
            <w:vAlign w:val="center"/>
          </w:tcPr>
          <w:p w14:paraId="62DF7E62"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Observation</w:t>
            </w:r>
          </w:p>
        </w:tc>
      </w:tr>
      <w:tr w:rsidR="004B7521" w:rsidRPr="004B7521" w14:paraId="38FFC1DA" w14:textId="77777777" w:rsidTr="004B7521">
        <w:tc>
          <w:tcPr>
            <w:tcW w:w="1951" w:type="dxa"/>
            <w:vAlign w:val="center"/>
          </w:tcPr>
          <w:p w14:paraId="2F13E6CB"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2989B6AA"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23316516"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14:paraId="15D6D647" w14:textId="77777777" w:rsidTr="004B7521">
        <w:tc>
          <w:tcPr>
            <w:tcW w:w="1951" w:type="dxa"/>
            <w:vAlign w:val="center"/>
          </w:tcPr>
          <w:p w14:paraId="46BC9F43"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4D36A9BA"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451A1CFC"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14:paraId="79A920DB" w14:textId="77777777" w:rsidTr="004B7521">
        <w:tc>
          <w:tcPr>
            <w:tcW w:w="1951" w:type="dxa"/>
            <w:vAlign w:val="center"/>
          </w:tcPr>
          <w:p w14:paraId="6DE71664"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5552E7CC"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6893657B"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14:paraId="798D05B5" w14:textId="77777777" w:rsidTr="004B7521">
        <w:tc>
          <w:tcPr>
            <w:tcW w:w="1951" w:type="dxa"/>
            <w:vAlign w:val="center"/>
          </w:tcPr>
          <w:p w14:paraId="685E7774"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0B198DC3"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6E60258A"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14:paraId="60997FCE" w14:textId="77777777" w:rsidTr="004B7521">
        <w:tc>
          <w:tcPr>
            <w:tcW w:w="1951" w:type="dxa"/>
            <w:vAlign w:val="center"/>
          </w:tcPr>
          <w:p w14:paraId="3220E438"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32E00EBD"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58A22CB2"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bl>
    <w:p w14:paraId="7BC8E530" w14:textId="77777777" w:rsidR="004B7521" w:rsidRPr="004B7521" w:rsidRDefault="004B7521" w:rsidP="004B7521">
      <w:pPr>
        <w:spacing w:after="0" w:line="240" w:lineRule="auto"/>
        <w:ind w:firstLine="708"/>
        <w:jc w:val="both"/>
        <w:rPr>
          <w:rFonts w:ascii="Arial Narrow" w:eastAsia="Times New Roman" w:hAnsi="Arial Narrow" w:cs="Tahoma"/>
          <w:sz w:val="24"/>
          <w:szCs w:val="24"/>
          <w:lang w:eastAsia="fr-FR"/>
        </w:rPr>
      </w:pPr>
    </w:p>
    <w:p w14:paraId="650D5D18" w14:textId="77777777" w:rsidR="004B7521" w:rsidRPr="004B7521" w:rsidRDefault="004B7521" w:rsidP="004B7521">
      <w:pPr>
        <w:spacing w:after="0" w:line="240" w:lineRule="auto"/>
        <w:ind w:firstLine="708"/>
        <w:jc w:val="right"/>
        <w:rPr>
          <w:rFonts w:ascii="Arial Narrow" w:eastAsia="Times New Roman" w:hAnsi="Arial Narrow" w:cs="Tahoma"/>
          <w:sz w:val="24"/>
          <w:szCs w:val="24"/>
          <w:lang w:eastAsia="fr-FR"/>
        </w:rPr>
      </w:pPr>
    </w:p>
    <w:p w14:paraId="4CB948E5" w14:textId="77777777" w:rsidR="004B7521" w:rsidRPr="004B7521" w:rsidRDefault="004B7521" w:rsidP="00DA1B5F">
      <w:pPr>
        <w:numPr>
          <w:ilvl w:val="0"/>
          <w:numId w:val="39"/>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OBSERVATIONS SPECIFIQUES</w:t>
      </w:r>
    </w:p>
    <w:p w14:paraId="7B2E5799"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Préciser les écarts éventuels par rapport aux DAO et proposer et chiffrer s’il </w:t>
      </w:r>
      <w:proofErr w:type="spellStart"/>
      <w:r w:rsidRPr="004B7521">
        <w:rPr>
          <w:rFonts w:ascii="Arial Narrow" w:eastAsia="Times New Roman" w:hAnsi="Arial Narrow" w:cs="Tahoma"/>
          <w:sz w:val="24"/>
          <w:szCs w:val="24"/>
          <w:lang w:eastAsia="fr-FR"/>
        </w:rPr>
        <w:t>ya</w:t>
      </w:r>
      <w:proofErr w:type="spellEnd"/>
      <w:r w:rsidRPr="004B7521">
        <w:rPr>
          <w:rFonts w:ascii="Arial Narrow" w:eastAsia="Times New Roman" w:hAnsi="Arial Narrow" w:cs="Tahoma"/>
          <w:sz w:val="24"/>
          <w:szCs w:val="24"/>
          <w:lang w:eastAsia="fr-FR"/>
        </w:rPr>
        <w:t xml:space="preserve"> lieu les variantes techniques améliorante et économiques possibles :</w:t>
      </w:r>
    </w:p>
    <w:p w14:paraId="3BE383B1" w14:textId="77777777"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223FE190" w14:textId="77777777"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07BD1700" w14:textId="77777777"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7C280BA0" w14:textId="77777777"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2752F4E9" w14:textId="77777777" w:rsidR="004B7521" w:rsidRPr="004B7521" w:rsidRDefault="004B7521" w:rsidP="004B7521">
      <w:pPr>
        <w:spacing w:after="0" w:line="240" w:lineRule="auto"/>
        <w:ind w:firstLine="708"/>
        <w:jc w:val="right"/>
        <w:rPr>
          <w:rFonts w:ascii="Arial Narrow" w:eastAsia="Times New Roman" w:hAnsi="Arial Narrow" w:cs="Tahoma"/>
          <w:sz w:val="24"/>
          <w:szCs w:val="24"/>
          <w:lang w:eastAsia="fr-FR"/>
        </w:rPr>
      </w:pPr>
    </w:p>
    <w:p w14:paraId="348A44D2" w14:textId="77777777" w:rsidR="004B7521" w:rsidRPr="004B7521" w:rsidRDefault="004B7521" w:rsidP="004B7521">
      <w:pPr>
        <w:spacing w:after="0" w:line="240" w:lineRule="auto"/>
        <w:ind w:firstLine="708"/>
        <w:jc w:val="right"/>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Fait à …………………………, le ………………………….</w:t>
      </w:r>
    </w:p>
    <w:p w14:paraId="377EEC47" w14:textId="77777777" w:rsidR="004B7521" w:rsidRPr="004B7521" w:rsidRDefault="004B7521" w:rsidP="004B7521">
      <w:pPr>
        <w:spacing w:after="0" w:line="240" w:lineRule="auto"/>
        <w:ind w:firstLine="708"/>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w:t>
      </w:r>
    </w:p>
    <w:p w14:paraId="1B3B3E48" w14:textId="77777777" w:rsidR="004B7521" w:rsidRPr="004B7521" w:rsidRDefault="004B7521" w:rsidP="004B7521">
      <w:pPr>
        <w:spacing w:after="0" w:line="240" w:lineRule="auto"/>
        <w:ind w:firstLine="708"/>
        <w:rPr>
          <w:rFonts w:ascii="Arial Narrow" w:eastAsia="Times New Roman" w:hAnsi="Arial Narrow" w:cs="Tahoma"/>
          <w:szCs w:val="24"/>
          <w:lang w:eastAsia="fr-FR"/>
        </w:rPr>
      </w:pPr>
    </w:p>
    <w:p w14:paraId="4AD10581" w14:textId="77777777" w:rsidR="004B7521" w:rsidRPr="004B7521" w:rsidRDefault="004B7521" w:rsidP="004B7521">
      <w:pPr>
        <w:spacing w:after="0" w:line="240" w:lineRule="auto"/>
        <w:ind w:left="6372" w:firstLine="708"/>
        <w:rPr>
          <w:rFonts w:ascii="Arial Narrow" w:eastAsia="Times New Roman" w:hAnsi="Arial Narrow" w:cs="Tahoma"/>
          <w:b/>
          <w:szCs w:val="24"/>
          <w:lang w:eastAsia="fr-FR"/>
        </w:rPr>
      </w:pPr>
      <w:r w:rsidRPr="004B7521">
        <w:rPr>
          <w:rFonts w:ascii="Arial Narrow" w:eastAsia="Times New Roman" w:hAnsi="Arial Narrow" w:cs="Tahoma"/>
          <w:b/>
          <w:szCs w:val="24"/>
          <w:lang w:eastAsia="fr-FR"/>
        </w:rPr>
        <w:t>L’ENTREPRISE</w:t>
      </w:r>
    </w:p>
    <w:p w14:paraId="4FCD0C4A" w14:textId="77777777" w:rsidR="004B7521" w:rsidRPr="004B7521" w:rsidRDefault="004B7521" w:rsidP="004B7521">
      <w:pPr>
        <w:spacing w:after="0" w:line="240" w:lineRule="auto"/>
        <w:ind w:firstLine="708"/>
        <w:rPr>
          <w:rFonts w:ascii="Arial Narrow" w:eastAsia="Times New Roman" w:hAnsi="Arial Narrow" w:cs="Tahoma"/>
          <w:b/>
          <w:szCs w:val="24"/>
          <w:lang w:eastAsia="fr-FR"/>
        </w:rPr>
      </w:pPr>
    </w:p>
    <w:p w14:paraId="085D5857" w14:textId="77777777" w:rsidR="004B7521" w:rsidRPr="004B7521" w:rsidRDefault="004B7521" w:rsidP="004B7521">
      <w:pPr>
        <w:spacing w:after="0" w:line="240" w:lineRule="auto"/>
        <w:jc w:val="center"/>
        <w:rPr>
          <w:rFonts w:ascii="Arial Narrow" w:eastAsia="Times New Roman" w:hAnsi="Arial Narrow" w:cs="Tahoma"/>
          <w:b/>
          <w:szCs w:val="24"/>
          <w:lang w:eastAsia="fr-FR"/>
        </w:rPr>
      </w:pPr>
    </w:p>
    <w:p w14:paraId="0012B2D6" w14:textId="77777777" w:rsidR="004B7521" w:rsidRPr="004B7521" w:rsidRDefault="004B7521" w:rsidP="004B7521">
      <w:pPr>
        <w:spacing w:after="0" w:line="240" w:lineRule="auto"/>
        <w:rPr>
          <w:rFonts w:ascii="Arial Narrow" w:eastAsia="Times New Roman" w:hAnsi="Arial Narrow" w:cs="Tahoma"/>
          <w:bCs/>
          <w:sz w:val="24"/>
          <w:szCs w:val="24"/>
          <w:lang w:eastAsia="fr-FR"/>
        </w:rPr>
      </w:pPr>
      <w:r w:rsidRPr="004B7521">
        <w:rPr>
          <w:rFonts w:ascii="Arial Narrow" w:eastAsia="Times New Roman" w:hAnsi="Arial Narrow" w:cs="Tahoma"/>
          <w:b/>
          <w:bCs/>
          <w:sz w:val="24"/>
          <w:szCs w:val="24"/>
          <w:u w:val="single"/>
          <w:lang w:eastAsia="fr-FR"/>
        </w:rPr>
        <w:t>NB :</w:t>
      </w:r>
      <w:r w:rsidRPr="004B7521">
        <w:rPr>
          <w:rFonts w:ascii="Arial Narrow" w:eastAsia="Times New Roman" w:hAnsi="Arial Narrow" w:cs="Tahoma"/>
          <w:bCs/>
          <w:sz w:val="24"/>
          <w:szCs w:val="24"/>
          <w:lang w:eastAsia="fr-FR"/>
        </w:rPr>
        <w:t xml:space="preserve"> Cette fiche aussi bien que l’offre engage le soumissionnaire. Il ne pourra prétendre après de la non-connaissance du site pour d’éventuelles réclamations.</w:t>
      </w:r>
    </w:p>
    <w:p w14:paraId="177CA7EC" w14:textId="77777777" w:rsidR="00785622" w:rsidRDefault="004B7521" w:rsidP="004B7521">
      <w:pPr>
        <w:keepNext/>
        <w:spacing w:before="240" w:after="60" w:line="240" w:lineRule="auto"/>
        <w:jc w:val="center"/>
        <w:outlineLvl w:val="1"/>
        <w:rPr>
          <w:rFonts w:ascii="Arial Narrow" w:eastAsia="Times New Roman" w:hAnsi="Arial Narrow" w:cs="Tahoma"/>
          <w:b/>
          <w:i/>
          <w:iCs/>
          <w:sz w:val="28"/>
          <w:szCs w:val="28"/>
          <w:lang w:eastAsia="fr-FR"/>
        </w:rPr>
      </w:pPr>
      <w:r w:rsidRPr="004B7521">
        <w:rPr>
          <w:rFonts w:ascii="Arial Narrow" w:eastAsia="Times New Roman" w:hAnsi="Arial Narrow" w:cs="Tahoma"/>
          <w:b/>
          <w:i/>
          <w:iCs/>
          <w:sz w:val="28"/>
          <w:szCs w:val="28"/>
          <w:lang w:eastAsia="fr-FR"/>
        </w:rPr>
        <w:br w:type="page"/>
      </w:r>
    </w:p>
    <w:p w14:paraId="3209D4F5" w14:textId="77777777" w:rsidR="00785622" w:rsidRDefault="00785622" w:rsidP="004B7521">
      <w:pPr>
        <w:keepNext/>
        <w:spacing w:before="240" w:after="60" w:line="240" w:lineRule="auto"/>
        <w:jc w:val="center"/>
        <w:outlineLvl w:val="1"/>
        <w:rPr>
          <w:rFonts w:ascii="Arial Narrow" w:eastAsia="Times New Roman" w:hAnsi="Arial Narrow" w:cs="Tahoma"/>
          <w:b/>
          <w:i/>
          <w:iCs/>
          <w:sz w:val="28"/>
          <w:szCs w:val="28"/>
          <w:lang w:eastAsia="fr-FR"/>
        </w:rPr>
      </w:pPr>
    </w:p>
    <w:p w14:paraId="3E3B99F0" w14:textId="77777777" w:rsidR="00785622" w:rsidRDefault="00785622" w:rsidP="004B7521">
      <w:pPr>
        <w:keepNext/>
        <w:spacing w:before="240" w:after="60" w:line="240" w:lineRule="auto"/>
        <w:jc w:val="center"/>
        <w:outlineLvl w:val="1"/>
        <w:rPr>
          <w:rFonts w:ascii="Arial Narrow" w:eastAsia="Times New Roman" w:hAnsi="Arial Narrow" w:cs="Tahoma"/>
          <w:b/>
          <w:i/>
          <w:iCs/>
          <w:sz w:val="28"/>
          <w:szCs w:val="28"/>
          <w:lang w:eastAsia="fr-FR"/>
        </w:rPr>
      </w:pPr>
    </w:p>
    <w:p w14:paraId="0F8D6B5A" w14:textId="77777777" w:rsidR="00785622" w:rsidRDefault="00785622" w:rsidP="004B7521">
      <w:pPr>
        <w:keepNext/>
        <w:spacing w:before="240" w:after="60" w:line="240" w:lineRule="auto"/>
        <w:jc w:val="center"/>
        <w:outlineLvl w:val="1"/>
        <w:rPr>
          <w:rFonts w:ascii="Arial Narrow" w:eastAsia="Times New Roman" w:hAnsi="Arial Narrow" w:cs="Tahoma"/>
          <w:b/>
          <w:i/>
          <w:iCs/>
          <w:sz w:val="28"/>
          <w:szCs w:val="28"/>
          <w:lang w:eastAsia="fr-FR"/>
        </w:rPr>
      </w:pPr>
    </w:p>
    <w:p w14:paraId="3F5C0308" w14:textId="77777777" w:rsidR="00785622" w:rsidRDefault="00785622" w:rsidP="004B7521">
      <w:pPr>
        <w:keepNext/>
        <w:spacing w:before="240" w:after="60" w:line="240" w:lineRule="auto"/>
        <w:jc w:val="center"/>
        <w:outlineLvl w:val="1"/>
        <w:rPr>
          <w:rFonts w:ascii="Arial Narrow" w:eastAsia="Times New Roman" w:hAnsi="Arial Narrow" w:cs="Tahoma"/>
          <w:b/>
          <w:i/>
          <w:iCs/>
          <w:sz w:val="28"/>
          <w:szCs w:val="28"/>
          <w:lang w:eastAsia="fr-FR"/>
        </w:rPr>
      </w:pPr>
    </w:p>
    <w:p w14:paraId="47ED319B" w14:textId="77777777" w:rsidR="00785622" w:rsidRDefault="00785622" w:rsidP="004B7521">
      <w:pPr>
        <w:keepNext/>
        <w:spacing w:before="240" w:after="60" w:line="240" w:lineRule="auto"/>
        <w:jc w:val="center"/>
        <w:outlineLvl w:val="1"/>
        <w:rPr>
          <w:rFonts w:ascii="Arial Narrow" w:eastAsia="Times New Roman" w:hAnsi="Arial Narrow" w:cs="Tahoma"/>
          <w:b/>
          <w:i/>
          <w:iCs/>
          <w:sz w:val="28"/>
          <w:szCs w:val="28"/>
          <w:lang w:eastAsia="fr-FR"/>
        </w:rPr>
      </w:pPr>
    </w:p>
    <w:p w14:paraId="7194F021" w14:textId="77777777" w:rsidR="00785622" w:rsidRDefault="00785622" w:rsidP="004B7521">
      <w:pPr>
        <w:keepNext/>
        <w:spacing w:before="240" w:after="60" w:line="240" w:lineRule="auto"/>
        <w:jc w:val="center"/>
        <w:outlineLvl w:val="1"/>
        <w:rPr>
          <w:rFonts w:ascii="Arial Narrow" w:eastAsia="Times New Roman" w:hAnsi="Arial Narrow" w:cs="Tahoma"/>
          <w:b/>
          <w:i/>
          <w:iCs/>
          <w:sz w:val="28"/>
          <w:szCs w:val="28"/>
          <w:lang w:eastAsia="fr-FR"/>
        </w:rPr>
      </w:pPr>
    </w:p>
    <w:p w14:paraId="79CD269C" w14:textId="77777777" w:rsidR="00785622" w:rsidRDefault="00785622" w:rsidP="004B7521">
      <w:pPr>
        <w:keepNext/>
        <w:spacing w:before="240" w:after="60" w:line="240" w:lineRule="auto"/>
        <w:jc w:val="center"/>
        <w:outlineLvl w:val="1"/>
        <w:rPr>
          <w:rFonts w:ascii="Arial Narrow" w:eastAsia="Times New Roman" w:hAnsi="Arial Narrow" w:cs="Tahoma"/>
          <w:b/>
          <w:i/>
          <w:iCs/>
          <w:sz w:val="28"/>
          <w:szCs w:val="28"/>
          <w:lang w:eastAsia="fr-FR"/>
        </w:rPr>
      </w:pPr>
    </w:p>
    <w:p w14:paraId="4E4F1BFE" w14:textId="77777777" w:rsidR="00785622" w:rsidRDefault="00785622" w:rsidP="004B7521">
      <w:pPr>
        <w:keepNext/>
        <w:spacing w:before="240" w:after="60" w:line="240" w:lineRule="auto"/>
        <w:jc w:val="center"/>
        <w:outlineLvl w:val="1"/>
        <w:rPr>
          <w:rFonts w:ascii="Arial Narrow" w:eastAsia="Times New Roman" w:hAnsi="Arial Narrow" w:cs="Tahoma"/>
          <w:b/>
          <w:i/>
          <w:iCs/>
          <w:sz w:val="28"/>
          <w:szCs w:val="28"/>
          <w:lang w:eastAsia="fr-FR"/>
        </w:rPr>
      </w:pPr>
    </w:p>
    <w:p w14:paraId="4BF1B9B6" w14:textId="77777777" w:rsidR="00785622" w:rsidRDefault="00785622" w:rsidP="004B7521">
      <w:pPr>
        <w:keepNext/>
        <w:spacing w:before="240" w:after="60" w:line="240" w:lineRule="auto"/>
        <w:jc w:val="center"/>
        <w:outlineLvl w:val="1"/>
        <w:rPr>
          <w:rFonts w:ascii="Arial Narrow" w:eastAsia="Times New Roman" w:hAnsi="Arial Narrow" w:cs="Tahoma"/>
          <w:b/>
          <w:i/>
          <w:iCs/>
          <w:sz w:val="28"/>
          <w:szCs w:val="28"/>
          <w:lang w:eastAsia="fr-FR"/>
        </w:rPr>
      </w:pPr>
    </w:p>
    <w:p w14:paraId="136E5E2D" w14:textId="77777777" w:rsidR="00785622" w:rsidRDefault="00785622" w:rsidP="004B7521">
      <w:pPr>
        <w:keepNext/>
        <w:spacing w:before="240" w:after="60" w:line="240" w:lineRule="auto"/>
        <w:jc w:val="center"/>
        <w:outlineLvl w:val="1"/>
        <w:rPr>
          <w:rFonts w:ascii="Arial Narrow" w:eastAsia="Times New Roman" w:hAnsi="Arial Narrow" w:cs="Tahoma"/>
          <w:b/>
          <w:i/>
          <w:iCs/>
          <w:sz w:val="28"/>
          <w:szCs w:val="28"/>
          <w:lang w:eastAsia="fr-FR"/>
        </w:rPr>
      </w:pPr>
    </w:p>
    <w:p w14:paraId="0C1F9CC6" w14:textId="77777777" w:rsidR="00785622" w:rsidRDefault="00785622" w:rsidP="004B7521">
      <w:pPr>
        <w:keepNext/>
        <w:spacing w:before="240" w:after="60" w:line="240" w:lineRule="auto"/>
        <w:jc w:val="center"/>
        <w:outlineLvl w:val="1"/>
        <w:rPr>
          <w:rFonts w:ascii="Arial Narrow" w:eastAsia="Times New Roman" w:hAnsi="Arial Narrow" w:cs="Tahoma"/>
          <w:b/>
          <w:i/>
          <w:iCs/>
          <w:sz w:val="28"/>
          <w:szCs w:val="28"/>
          <w:lang w:eastAsia="fr-FR"/>
        </w:rPr>
      </w:pPr>
    </w:p>
    <w:p w14:paraId="68637C2E" w14:textId="2442CEF2"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imes New Roman"/>
          <w:b/>
          <w:bCs/>
          <w:i/>
          <w:iCs/>
          <w:sz w:val="28"/>
          <w:szCs w:val="28"/>
          <w:lang w:eastAsia="fr-FR"/>
        </w:rPr>
        <w:t>11.4 : PLANS</w:t>
      </w:r>
    </w:p>
    <w:p w14:paraId="4B9FD2A5"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4D60D490"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16C7833D"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br w:type="page"/>
      </w: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14:paraId="5FB8E18A" w14:textId="77777777" w:rsidTr="00E93234">
        <w:trPr>
          <w:trHeight w:hRule="exact" w:val="170"/>
        </w:trPr>
        <w:tc>
          <w:tcPr>
            <w:tcW w:w="3787" w:type="dxa"/>
            <w:tcMar>
              <w:left w:w="28" w:type="dxa"/>
              <w:right w:w="28" w:type="dxa"/>
            </w:tcMar>
            <w:vAlign w:val="center"/>
          </w:tcPr>
          <w:p w14:paraId="7F02765A"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lastRenderedPageBreak/>
              <w:t>REPUBLIQUE DU CAMEROUN</w:t>
            </w:r>
          </w:p>
        </w:tc>
        <w:tc>
          <w:tcPr>
            <w:tcW w:w="2247" w:type="dxa"/>
            <w:tcMar>
              <w:left w:w="28" w:type="dxa"/>
              <w:right w:w="28" w:type="dxa"/>
            </w:tcMar>
            <w:vAlign w:val="center"/>
          </w:tcPr>
          <w:p w14:paraId="1C834792"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735D5CAA"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14:paraId="6D7C63D6" w14:textId="77777777" w:rsidTr="00E93234">
        <w:trPr>
          <w:trHeight w:hRule="exact" w:val="401"/>
        </w:trPr>
        <w:tc>
          <w:tcPr>
            <w:tcW w:w="3787" w:type="dxa"/>
            <w:tcMar>
              <w:left w:w="28" w:type="dxa"/>
              <w:right w:w="28" w:type="dxa"/>
            </w:tcMar>
            <w:vAlign w:val="center"/>
          </w:tcPr>
          <w:p w14:paraId="52B147AB"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14:paraId="76175178"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779D6D70"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14:paraId="3AAB8F87" w14:textId="77777777" w:rsidTr="00E93234">
        <w:trPr>
          <w:trHeight w:hRule="exact" w:val="170"/>
        </w:trPr>
        <w:tc>
          <w:tcPr>
            <w:tcW w:w="3787" w:type="dxa"/>
            <w:tcMar>
              <w:left w:w="28" w:type="dxa"/>
              <w:right w:w="28" w:type="dxa"/>
            </w:tcMar>
            <w:vAlign w:val="center"/>
          </w:tcPr>
          <w:p w14:paraId="580EF636"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51085DFE"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490AB416"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1FB478A3" w14:textId="77777777" w:rsidTr="00E93234">
        <w:trPr>
          <w:trHeight w:hRule="exact" w:val="349"/>
        </w:trPr>
        <w:tc>
          <w:tcPr>
            <w:tcW w:w="3787" w:type="dxa"/>
            <w:tcMar>
              <w:left w:w="28" w:type="dxa"/>
              <w:right w:w="28" w:type="dxa"/>
            </w:tcMar>
            <w:vAlign w:val="center"/>
          </w:tcPr>
          <w:p w14:paraId="62ADF838"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14:paraId="471875CD"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106C242C"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14:paraId="01D96405" w14:textId="77777777" w:rsidTr="00E93234">
        <w:trPr>
          <w:trHeight w:hRule="exact" w:val="170"/>
        </w:trPr>
        <w:tc>
          <w:tcPr>
            <w:tcW w:w="3787" w:type="dxa"/>
            <w:tcMar>
              <w:left w:w="28" w:type="dxa"/>
              <w:right w:w="28" w:type="dxa"/>
            </w:tcMar>
            <w:vAlign w:val="center"/>
          </w:tcPr>
          <w:p w14:paraId="6984D815"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286299C9"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69B28D08"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066C1612" w14:textId="77777777" w:rsidTr="00E93234">
        <w:trPr>
          <w:trHeight w:hRule="exact" w:val="170"/>
        </w:trPr>
        <w:tc>
          <w:tcPr>
            <w:tcW w:w="3787" w:type="dxa"/>
            <w:tcMar>
              <w:left w:w="28" w:type="dxa"/>
              <w:right w:w="28" w:type="dxa"/>
            </w:tcMar>
            <w:vAlign w:val="center"/>
          </w:tcPr>
          <w:p w14:paraId="0BDECDD0"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 DE LA KADEY</w:t>
            </w:r>
          </w:p>
        </w:tc>
        <w:tc>
          <w:tcPr>
            <w:tcW w:w="2247" w:type="dxa"/>
            <w:tcMar>
              <w:left w:w="28" w:type="dxa"/>
              <w:right w:w="28" w:type="dxa"/>
            </w:tcMar>
            <w:vAlign w:val="center"/>
          </w:tcPr>
          <w:p w14:paraId="7D8A6EAA"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42C4793E"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KADEY DIVISION</w:t>
            </w:r>
          </w:p>
        </w:tc>
      </w:tr>
      <w:tr w:rsidR="0005579E" w:rsidRPr="004B7521" w14:paraId="4B474A55" w14:textId="77777777" w:rsidTr="00E93234">
        <w:trPr>
          <w:trHeight w:hRule="exact" w:val="256"/>
        </w:trPr>
        <w:tc>
          <w:tcPr>
            <w:tcW w:w="3787" w:type="dxa"/>
            <w:tcMar>
              <w:left w:w="28" w:type="dxa"/>
              <w:right w:w="28" w:type="dxa"/>
            </w:tcMar>
            <w:vAlign w:val="center"/>
          </w:tcPr>
          <w:p w14:paraId="7B975C25"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78B6ECB3"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1CA39992"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60D1CB15" w14:textId="77777777" w:rsidTr="00E93234">
        <w:trPr>
          <w:trHeight w:hRule="exact" w:val="170"/>
        </w:trPr>
        <w:tc>
          <w:tcPr>
            <w:tcW w:w="3787" w:type="dxa"/>
            <w:tcMar>
              <w:left w:w="28" w:type="dxa"/>
              <w:right w:w="28" w:type="dxa"/>
            </w:tcMar>
            <w:vAlign w:val="center"/>
          </w:tcPr>
          <w:p w14:paraId="08FB85FC"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5F44A8">
              <w:rPr>
                <w:rFonts w:ascii="Tahoma" w:eastAsia="Times New Roman" w:hAnsi="Tahoma" w:cs="Tahoma"/>
                <w:sz w:val="18"/>
                <w:szCs w:val="20"/>
                <w:lang w:eastAsia="fr-FR"/>
              </w:rPr>
              <w:t>KENTZOU</w:t>
            </w:r>
          </w:p>
        </w:tc>
        <w:tc>
          <w:tcPr>
            <w:tcW w:w="2247" w:type="dxa"/>
            <w:tcMar>
              <w:left w:w="28" w:type="dxa"/>
              <w:right w:w="28" w:type="dxa"/>
            </w:tcMar>
            <w:vAlign w:val="center"/>
          </w:tcPr>
          <w:p w14:paraId="344FC5A0"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735D63FD"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KENTZOU</w:t>
            </w:r>
            <w:r w:rsidR="0005579E" w:rsidRPr="004B7521">
              <w:rPr>
                <w:rFonts w:ascii="Tahoma" w:eastAsia="Times New Roman" w:hAnsi="Tahoma" w:cs="Tahoma"/>
                <w:sz w:val="18"/>
                <w:szCs w:val="20"/>
                <w:lang w:val="en-GB" w:eastAsia="fr-FR"/>
              </w:rPr>
              <w:t xml:space="preserve"> COUNCIL</w:t>
            </w:r>
          </w:p>
        </w:tc>
      </w:tr>
      <w:tr w:rsidR="0005579E" w:rsidRPr="004B7521" w14:paraId="0A36A06C" w14:textId="77777777" w:rsidTr="00E93234">
        <w:trPr>
          <w:trHeight w:hRule="exact" w:val="531"/>
        </w:trPr>
        <w:tc>
          <w:tcPr>
            <w:tcW w:w="3787" w:type="dxa"/>
            <w:tcMar>
              <w:left w:w="28" w:type="dxa"/>
              <w:right w:w="28" w:type="dxa"/>
            </w:tcMar>
            <w:vAlign w:val="center"/>
          </w:tcPr>
          <w:p w14:paraId="6B68CD4D"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2E98F9A9"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14:paraId="3DAE9772"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6DF4BC1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14:paraId="60E0A9BA"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25DC29A7"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14:paraId="6CB4FDEA"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767DDA10" w14:textId="77777777" w:rsidR="008104AF" w:rsidRPr="004B7521" w:rsidRDefault="008104AF" w:rsidP="008104AF">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Pr>
          <w:rFonts w:ascii="Tahoma" w:eastAsia="Times New Roman" w:hAnsi="Tahoma" w:cs="Tahoma"/>
          <w:b/>
          <w:bCs/>
          <w:sz w:val="26"/>
          <w:szCs w:val="26"/>
          <w:lang w:eastAsia="fr-FR"/>
        </w:rPr>
        <w:t>KENTZOU</w:t>
      </w:r>
    </w:p>
    <w:p w14:paraId="552392EB" w14:textId="77777777" w:rsidR="008104AF" w:rsidRPr="004B7521" w:rsidRDefault="008104AF" w:rsidP="008104AF">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50C82BFE" w14:textId="77777777" w:rsidR="008104AF" w:rsidRDefault="008104AF" w:rsidP="008104AF">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Pr>
          <w:rFonts w:ascii="Tahoma" w:eastAsia="Times New Roman" w:hAnsi="Tahoma" w:cs="Tahoma"/>
          <w:b/>
          <w:sz w:val="26"/>
          <w:szCs w:val="26"/>
          <w:lang w:eastAsia="fr-FR"/>
        </w:rPr>
        <w:t>KENTZOU</w:t>
      </w:r>
    </w:p>
    <w:p w14:paraId="2A4C9B52" w14:textId="77777777" w:rsidR="008104AF" w:rsidRPr="004B7521" w:rsidRDefault="008104AF" w:rsidP="008104AF">
      <w:pPr>
        <w:spacing w:after="0" w:line="240" w:lineRule="auto"/>
        <w:rPr>
          <w:rFonts w:ascii="Tahoma" w:eastAsia="Times New Roman" w:hAnsi="Tahoma" w:cs="Tahoma"/>
          <w:b/>
          <w:sz w:val="26"/>
          <w:szCs w:val="26"/>
          <w:lang w:eastAsia="fr-FR"/>
        </w:rPr>
      </w:pPr>
    </w:p>
    <w:p w14:paraId="57EF6FC8" w14:textId="77777777" w:rsidR="00504746"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5F44A8">
        <w:rPr>
          <w:rFonts w:ascii="Tahoma" w:eastAsia="Times New Roman" w:hAnsi="Tahoma" w:cs="Tahoma"/>
          <w:b/>
          <w:sz w:val="28"/>
          <w:szCs w:val="28"/>
          <w:lang w:eastAsia="fr-FR"/>
        </w:rPr>
        <w:t>KENTZOU</w:t>
      </w:r>
    </w:p>
    <w:p w14:paraId="17A02114" w14:textId="77777777" w:rsidR="0005579E" w:rsidRPr="004B7521" w:rsidRDefault="0005579E" w:rsidP="0005579E">
      <w:pPr>
        <w:spacing w:after="0" w:line="240" w:lineRule="auto"/>
        <w:rPr>
          <w:rFonts w:ascii="Arial" w:eastAsia="Times New Roman" w:hAnsi="Arial" w:cs="Arial"/>
          <w:sz w:val="24"/>
          <w:szCs w:val="24"/>
          <w:lang w:eastAsia="fr-FR"/>
        </w:rPr>
      </w:pPr>
    </w:p>
    <w:p w14:paraId="4989F31C" w14:textId="77777777" w:rsidR="00927275" w:rsidRPr="004B7521" w:rsidRDefault="00927275" w:rsidP="00927275">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4C40478C" w14:textId="3CD47718" w:rsidR="00927275" w:rsidRPr="004B7521" w:rsidRDefault="00747200" w:rsidP="00927275">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Pr="00747200">
        <w:rPr>
          <w:rFonts w:ascii="Tahoma" w:eastAsia="Times New Roman" w:hAnsi="Tahoma" w:cs="Tahoma"/>
          <w:b/>
          <w:bCs/>
          <w:color w:val="FF0000"/>
          <w:lang w:eastAsia="fr-FR"/>
        </w:rPr>
        <w:t>°002</w:t>
      </w:r>
      <w:r w:rsidR="00927275">
        <w:rPr>
          <w:rFonts w:ascii="Tahoma" w:eastAsia="Times New Roman" w:hAnsi="Tahoma" w:cs="Tahoma"/>
          <w:b/>
          <w:bCs/>
          <w:lang w:eastAsia="fr-FR"/>
        </w:rPr>
        <w:t>/AONO/R-EST/D-KADEY/C-KENTZOU/CIPM/25 DU ........ /……</w:t>
      </w:r>
      <w:proofErr w:type="gramStart"/>
      <w:r w:rsidR="00927275">
        <w:rPr>
          <w:rFonts w:ascii="Tahoma" w:eastAsia="Times New Roman" w:hAnsi="Tahoma" w:cs="Tahoma"/>
          <w:b/>
          <w:bCs/>
          <w:lang w:eastAsia="fr-FR"/>
        </w:rPr>
        <w:t>./</w:t>
      </w:r>
      <w:proofErr w:type="gramEnd"/>
      <w:r w:rsidR="00927275">
        <w:rPr>
          <w:rFonts w:ascii="Tahoma" w:eastAsia="Times New Roman" w:hAnsi="Tahoma" w:cs="Tahoma"/>
          <w:b/>
          <w:bCs/>
          <w:lang w:eastAsia="fr-FR"/>
        </w:rPr>
        <w:t xml:space="preserve"> 2025</w:t>
      </w:r>
      <w:r w:rsidRPr="004B7521">
        <w:rPr>
          <w:rFonts w:ascii="Tahoma" w:eastAsia="Times New Roman" w:hAnsi="Tahoma" w:cs="Tahoma"/>
          <w:b/>
          <w:bCs/>
          <w:lang w:eastAsia="fr-FR"/>
        </w:rPr>
        <w:t>, EN PROCEDURE D’URGENCE.</w:t>
      </w:r>
    </w:p>
    <w:p w14:paraId="59059F8C" w14:textId="45168244" w:rsidR="00927275" w:rsidRPr="004B7521" w:rsidRDefault="00927275" w:rsidP="00927275">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D’UN HANGAR D’EMBARQUEMENT A LA GARE ROUTIERE OUEST DANS LA COMMUNE DE KENTZOU</w:t>
      </w:r>
      <w:r w:rsidR="00747200">
        <w:rPr>
          <w:rFonts w:ascii="Tahoma" w:eastAsia="Times New Roman" w:hAnsi="Tahoma" w:cs="Tahoma"/>
          <w:b/>
          <w:bCs/>
          <w:lang w:eastAsia="fr-FR"/>
        </w:rPr>
        <w:t>,</w:t>
      </w:r>
      <w:r w:rsidRPr="004B7521">
        <w:rPr>
          <w:rFonts w:ascii="Tahoma" w:eastAsia="Times New Roman" w:hAnsi="Tahoma" w:cs="Tahoma"/>
          <w:b/>
          <w:bCs/>
          <w:lang w:eastAsia="fr-FR"/>
        </w:rPr>
        <w:t xml:space="preserve"> </w:t>
      </w:r>
      <w:r>
        <w:rPr>
          <w:rFonts w:ascii="Tahoma" w:eastAsia="Times New Roman" w:hAnsi="Tahoma" w:cs="Tahoma"/>
          <w:b/>
          <w:bCs/>
          <w:lang w:eastAsia="fr-FR"/>
        </w:rPr>
        <w:t xml:space="preserve">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r w:rsidR="00747200">
        <w:rPr>
          <w:rFonts w:ascii="Tahoma" w:eastAsia="Times New Roman" w:hAnsi="Tahoma" w:cs="Tahoma"/>
          <w:b/>
          <w:bCs/>
          <w:lang w:eastAsia="fr-FR"/>
        </w:rPr>
        <w:t>.</w:t>
      </w:r>
    </w:p>
    <w:p w14:paraId="297D215B" w14:textId="77777777" w:rsidR="004058E7" w:rsidRPr="004B7521" w:rsidRDefault="004058E7" w:rsidP="004058E7">
      <w:pPr>
        <w:spacing w:after="0" w:line="240" w:lineRule="auto"/>
        <w:rPr>
          <w:rFonts w:ascii="Times New Roman" w:eastAsia="Times New Roman" w:hAnsi="Times New Roman" w:cs="Times New Roman"/>
          <w:sz w:val="24"/>
          <w:szCs w:val="24"/>
          <w:lang w:eastAsia="fr-FR"/>
        </w:rPr>
      </w:pPr>
    </w:p>
    <w:p w14:paraId="407557E2" w14:textId="4788DFAD" w:rsidR="00E72AEC" w:rsidRPr="009A3350" w:rsidRDefault="00E72AEC" w:rsidP="00E72AEC">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927275">
        <w:rPr>
          <w:rFonts w:ascii="Tahoma" w:eastAsia="Times New Roman" w:hAnsi="Tahoma" w:cs="Tahoma"/>
          <w:i/>
          <w:iCs/>
          <w:lang w:eastAsia="fr-FR"/>
        </w:rPr>
        <w:t>MINDDEVEL</w:t>
      </w:r>
      <w:r>
        <w:rPr>
          <w:rFonts w:ascii="Tahoma" w:eastAsia="Times New Roman" w:hAnsi="Tahoma" w:cs="Tahoma"/>
          <w:i/>
          <w:iCs/>
          <w:lang w:eastAsia="fr-FR"/>
        </w:rPr>
        <w:t>, EXERCICE 202</w:t>
      </w:r>
      <w:r w:rsidR="00927275">
        <w:rPr>
          <w:rFonts w:ascii="Tahoma" w:eastAsia="Times New Roman" w:hAnsi="Tahoma" w:cs="Tahoma"/>
          <w:i/>
          <w:iCs/>
          <w:lang w:eastAsia="fr-FR"/>
        </w:rPr>
        <w:t>5</w:t>
      </w:r>
    </w:p>
    <w:p w14:paraId="70B94FF1" w14:textId="77777777" w:rsidR="00E72AEC" w:rsidRPr="009A3350" w:rsidRDefault="00E72AEC" w:rsidP="00E72AEC">
      <w:pPr>
        <w:spacing w:after="0"/>
        <w:jc w:val="both"/>
        <w:rPr>
          <w:rFonts w:ascii="Tahoma" w:eastAsia="Times New Roman" w:hAnsi="Tahoma" w:cs="Tahoma"/>
          <w:b/>
          <w:bCs/>
          <w:sz w:val="24"/>
          <w:szCs w:val="24"/>
          <w:lang w:eastAsia="fr-FR"/>
        </w:rPr>
      </w:pPr>
    </w:p>
    <w:p w14:paraId="103CBE66" w14:textId="77777777" w:rsidR="00E72AEC" w:rsidRPr="009A3350" w:rsidRDefault="00E72AEC" w:rsidP="00E72AEC">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05610DA0" w14:textId="77777777" w:rsidR="00E72AEC" w:rsidRPr="0005579E" w:rsidRDefault="00E72AEC" w:rsidP="00E72AEC">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775459EF" w14:textId="77777777" w:rsidR="00E802F9" w:rsidRDefault="00E802F9" w:rsidP="0005579E">
      <w:pPr>
        <w:spacing w:after="0" w:line="360" w:lineRule="auto"/>
        <w:jc w:val="both"/>
        <w:rPr>
          <w:rFonts w:ascii="Tahoma" w:eastAsia="Times New Roman" w:hAnsi="Tahoma" w:cs="Tahoma"/>
          <w:bCs/>
          <w:i/>
          <w:sz w:val="24"/>
          <w:szCs w:val="24"/>
          <w:lang w:eastAsia="fr-FR"/>
        </w:rPr>
      </w:pPr>
    </w:p>
    <w:p w14:paraId="7A0B2978" w14:textId="77777777" w:rsidR="00E72AEC" w:rsidRDefault="00E72AEC" w:rsidP="0005579E">
      <w:pPr>
        <w:spacing w:after="0" w:line="360" w:lineRule="auto"/>
        <w:jc w:val="both"/>
        <w:rPr>
          <w:rFonts w:ascii="Tahoma" w:eastAsia="Times New Roman" w:hAnsi="Tahoma" w:cs="Tahoma"/>
          <w:bCs/>
          <w:i/>
          <w:sz w:val="24"/>
          <w:szCs w:val="24"/>
          <w:lang w:eastAsia="fr-FR"/>
        </w:rPr>
      </w:pPr>
    </w:p>
    <w:p w14:paraId="1942E658" w14:textId="77777777" w:rsidR="00E72AEC" w:rsidRDefault="00E72AEC" w:rsidP="0005579E">
      <w:pPr>
        <w:spacing w:after="0" w:line="360" w:lineRule="auto"/>
        <w:jc w:val="both"/>
        <w:rPr>
          <w:rFonts w:ascii="Tahoma" w:eastAsia="Times New Roman" w:hAnsi="Tahoma" w:cs="Tahoma"/>
          <w:bCs/>
          <w:i/>
          <w:sz w:val="24"/>
          <w:szCs w:val="24"/>
          <w:lang w:eastAsia="fr-FR"/>
        </w:rPr>
      </w:pPr>
    </w:p>
    <w:p w14:paraId="368B7A49" w14:textId="77777777" w:rsidR="00E72AEC" w:rsidRPr="0005579E" w:rsidRDefault="00E72AEC" w:rsidP="0005579E">
      <w:pPr>
        <w:spacing w:after="0" w:line="360" w:lineRule="auto"/>
        <w:jc w:val="both"/>
        <w:rPr>
          <w:rFonts w:ascii="Tahoma" w:eastAsia="Times New Roman" w:hAnsi="Tahoma" w:cs="Tahoma"/>
          <w:bCs/>
          <w:i/>
          <w:sz w:val="24"/>
          <w:szCs w:val="24"/>
          <w:lang w:eastAsia="fr-FR"/>
        </w:rPr>
      </w:pPr>
    </w:p>
    <w:p w14:paraId="1FDF24D4" w14:textId="77777777" w:rsidR="004B7521" w:rsidRPr="0005579E" w:rsidRDefault="004B7521" w:rsidP="0005579E">
      <w:pPr>
        <w:spacing w:after="0" w:line="240" w:lineRule="auto"/>
        <w:jc w:val="center"/>
        <w:rPr>
          <w:rFonts w:ascii="Arial" w:eastAsia="Times New Roman" w:hAnsi="Arial" w:cs="Arial"/>
          <w:b/>
          <w:bCs/>
          <w:sz w:val="18"/>
          <w:szCs w:val="18"/>
          <w:lang w:eastAsia="fr-FR"/>
        </w:rPr>
      </w:pPr>
      <w:r w:rsidRPr="004B7521">
        <w:rPr>
          <w:rFonts w:ascii="Arial" w:eastAsia="Times New Roman" w:hAnsi="Arial" w:cs="Arial"/>
          <w:b/>
          <w:bCs/>
          <w:sz w:val="36"/>
          <w:szCs w:val="36"/>
          <w:lang w:eastAsia="fr-FR"/>
        </w:rPr>
        <w:t>PIECE N° 12</w:t>
      </w:r>
    </w:p>
    <w:p w14:paraId="4E94987B" w14:textId="77777777" w:rsidR="004B7521" w:rsidRDefault="004B7521" w:rsidP="004B7521">
      <w:pPr>
        <w:spacing w:after="0" w:line="240" w:lineRule="auto"/>
        <w:rPr>
          <w:rFonts w:ascii="Arial Narrow" w:eastAsia="Times New Roman" w:hAnsi="Arial Narrow" w:cs="Arial"/>
          <w:sz w:val="32"/>
          <w:szCs w:val="32"/>
          <w:lang w:eastAsia="fr-FR"/>
        </w:rPr>
      </w:pPr>
      <w:r w:rsidRPr="004B7521">
        <w:rPr>
          <w:rFonts w:ascii="Arial Narrow" w:eastAsia="Times New Roman" w:hAnsi="Arial Narrow" w:cs="Arial"/>
          <w:noProof/>
          <w:sz w:val="32"/>
          <w:szCs w:val="32"/>
          <w:lang w:eastAsia="fr-FR"/>
        </w:rPr>
        <mc:AlternateContent>
          <mc:Choice Requires="wps">
            <w:drawing>
              <wp:anchor distT="0" distB="0" distL="114300" distR="114300" simplePos="0" relativeHeight="251672576" behindDoc="0" locked="0" layoutInCell="1" allowOverlap="1" wp14:anchorId="0959A2CC" wp14:editId="4EC729B3">
                <wp:simplePos x="0" y="0"/>
                <wp:positionH relativeFrom="column">
                  <wp:posOffset>114300</wp:posOffset>
                </wp:positionH>
                <wp:positionV relativeFrom="paragraph">
                  <wp:posOffset>238125</wp:posOffset>
                </wp:positionV>
                <wp:extent cx="6013450" cy="963930"/>
                <wp:effectExtent l="0" t="0" r="25400" b="26670"/>
                <wp:wrapSquare wrapText="bothSides"/>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963930"/>
                        </a:xfrm>
                        <a:prstGeom prst="rect">
                          <a:avLst/>
                        </a:prstGeom>
                        <a:solidFill>
                          <a:srgbClr val="FFFFFF"/>
                        </a:solidFill>
                        <a:ln w="9525">
                          <a:solidFill>
                            <a:srgbClr val="000000"/>
                          </a:solidFill>
                          <a:miter lim="800000"/>
                          <a:headEnd/>
                          <a:tailEnd/>
                        </a:ln>
                      </wps:spPr>
                      <wps:txbx>
                        <w:txbxContent>
                          <w:p w14:paraId="5C687A1F" w14:textId="77777777" w:rsidR="00773DEC" w:rsidRPr="001103F4" w:rsidRDefault="00773DEC" w:rsidP="004B7521">
                            <w:pPr>
                              <w:jc w:val="center"/>
                              <w:rPr>
                                <w:rFonts w:ascii="Arial" w:hAnsi="Arial" w:cs="Arial"/>
                                <w:b/>
                                <w:bCs/>
                                <w:sz w:val="36"/>
                                <w:szCs w:val="36"/>
                              </w:rPr>
                            </w:pPr>
                            <w:r w:rsidRPr="00A11D53">
                              <w:rPr>
                                <w:rFonts w:ascii="Arial Narrow" w:hAnsi="Arial Narrow"/>
                                <w:b/>
                                <w:kern w:val="28"/>
                                <w:sz w:val="32"/>
                              </w:rPr>
                              <w:t>LISTE DES ETABLISSEMENTS BANCAIRES ET ORGANISMES FINANCIERS AUTORISES A EMETTRE DES GARANTIES ET CAUTIONS DANS LE CADRE DES MARCHES PUBLICS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9A2CC" id="Zone de texte 11" o:spid="_x0000_s1040" type="#_x0000_t202" style="position:absolute;margin-left:9pt;margin-top:18.75pt;width:473.5pt;height:75.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">
                <v:textbox>
                  <w:txbxContent>
                    <w:p w14:paraId="5C687A1F" w14:textId="77777777" w:rsidR="00773DEC" w:rsidRPr="001103F4" w:rsidRDefault="00773DEC" w:rsidP="004B7521">
                      <w:pPr>
                        <w:jc w:val="center"/>
                        <w:rPr>
                          <w:rFonts w:ascii="Arial" w:hAnsi="Arial" w:cs="Arial"/>
                          <w:b/>
                          <w:bCs/>
                          <w:sz w:val="36"/>
                          <w:szCs w:val="36"/>
                        </w:rPr>
                      </w:pPr>
                      <w:r w:rsidRPr="00A11D53">
                        <w:rPr>
                          <w:rFonts w:ascii="Arial Narrow" w:hAnsi="Arial Narrow"/>
                          <w:b/>
                          <w:kern w:val="28"/>
                          <w:sz w:val="32"/>
                        </w:rPr>
                        <w:t>LISTE DES ETABLISSEMENTS BANCAIRES ET ORGANISMES FINANCIERS AUTORISES A EMETTRE DES GARANTIES ET CAUTIONS DANS LE CADRE DES MARCHES PUBLICS</w:t>
                      </w:r>
                    </w:p>
                  </w:txbxContent>
                </v:textbox>
                <w10:wrap type="square"/>
              </v:shape>
            </w:pict>
          </mc:Fallback>
        </mc:AlternateContent>
      </w:r>
    </w:p>
    <w:p w14:paraId="35AA7AC1" w14:textId="77777777" w:rsidR="00766AF5" w:rsidRPr="004B7521" w:rsidRDefault="00766AF5" w:rsidP="004B7521">
      <w:pPr>
        <w:spacing w:after="0" w:line="240" w:lineRule="auto"/>
        <w:rPr>
          <w:rFonts w:ascii="Arial Narrow" w:eastAsia="Times New Roman" w:hAnsi="Arial Narrow" w:cs="Arial"/>
          <w:sz w:val="32"/>
          <w:szCs w:val="32"/>
          <w:lang w:eastAsia="fr-FR"/>
        </w:rPr>
      </w:pPr>
    </w:p>
    <w:p w14:paraId="6834104F" w14:textId="77777777" w:rsidR="0005579E" w:rsidRDefault="0005579E" w:rsidP="004B7521">
      <w:pPr>
        <w:spacing w:after="120" w:line="360" w:lineRule="auto"/>
        <w:jc w:val="both"/>
        <w:rPr>
          <w:rFonts w:ascii="Arial" w:eastAsia="Times New Roman" w:hAnsi="Arial" w:cs="Arial"/>
          <w:lang w:eastAsia="fr-FR"/>
        </w:rPr>
      </w:pPr>
    </w:p>
    <w:p w14:paraId="30628A81" w14:textId="77777777" w:rsidR="00E72AEC" w:rsidRDefault="00E72AEC" w:rsidP="004B7521">
      <w:pPr>
        <w:spacing w:after="120" w:line="360" w:lineRule="auto"/>
        <w:jc w:val="both"/>
        <w:rPr>
          <w:rFonts w:ascii="Arial" w:eastAsia="Times New Roman" w:hAnsi="Arial" w:cs="Arial"/>
          <w:lang w:eastAsia="fr-FR"/>
        </w:rPr>
      </w:pPr>
    </w:p>
    <w:p w14:paraId="4F684E9B" w14:textId="77777777" w:rsidR="00E72AEC" w:rsidRDefault="00E72AEC" w:rsidP="004B7521">
      <w:pPr>
        <w:spacing w:after="120" w:line="360" w:lineRule="auto"/>
        <w:jc w:val="both"/>
        <w:rPr>
          <w:rFonts w:ascii="Arial" w:eastAsia="Times New Roman" w:hAnsi="Arial" w:cs="Arial"/>
          <w:lang w:eastAsia="fr-FR"/>
        </w:rPr>
      </w:pPr>
    </w:p>
    <w:p w14:paraId="6F9C5EAE" w14:textId="77777777" w:rsidR="00E72AEC" w:rsidRDefault="00E72AEC" w:rsidP="004B7521">
      <w:pPr>
        <w:spacing w:after="120" w:line="360" w:lineRule="auto"/>
        <w:jc w:val="both"/>
        <w:rPr>
          <w:rFonts w:ascii="Arial" w:eastAsia="Times New Roman" w:hAnsi="Arial" w:cs="Arial"/>
          <w:lang w:eastAsia="fr-FR"/>
        </w:rPr>
      </w:pPr>
    </w:p>
    <w:p w14:paraId="5CE93943" w14:textId="77777777" w:rsidR="004B7521" w:rsidRPr="004B7521" w:rsidRDefault="004B7521" w:rsidP="004B7521">
      <w:pPr>
        <w:spacing w:after="120" w:line="360" w:lineRule="auto"/>
        <w:jc w:val="both"/>
        <w:rPr>
          <w:rFonts w:ascii="Arial Narrow" w:eastAsia="Times New Roman" w:hAnsi="Arial Narrow" w:cs="Arial"/>
          <w:sz w:val="20"/>
          <w:szCs w:val="20"/>
          <w:lang w:eastAsia="fr-FR"/>
        </w:rPr>
      </w:pPr>
      <w:r w:rsidRPr="004B7521">
        <w:rPr>
          <w:rFonts w:ascii="Arial Narrow" w:eastAsia="Times New Roman" w:hAnsi="Arial Narrow" w:cs="Arial"/>
          <w:sz w:val="24"/>
          <w:szCs w:val="24"/>
          <w:lang w:eastAsia="fr-FR"/>
        </w:rPr>
        <w:lastRenderedPageBreak/>
        <w:t xml:space="preserve"> </w:t>
      </w:r>
      <w:r w:rsidRPr="004B7521">
        <w:rPr>
          <w:rFonts w:ascii="Arial Narrow" w:eastAsia="Times New Roman" w:hAnsi="Arial Narrow" w:cs="Arial"/>
          <w:sz w:val="20"/>
          <w:szCs w:val="20"/>
          <w:lang w:eastAsia="fr-FR"/>
        </w:rPr>
        <w:t>En application des dispositions de l’article 70 du code des Marchés publics, relatives au cautionnement des marchés,</w:t>
      </w:r>
    </w:p>
    <w:p w14:paraId="7A46A983" w14:textId="77777777" w:rsidR="004B7521" w:rsidRPr="004B7521" w:rsidRDefault="004B7521" w:rsidP="004B7521">
      <w:pPr>
        <w:spacing w:after="0" w:line="360" w:lineRule="auto"/>
        <w:jc w:val="center"/>
        <w:rPr>
          <w:rFonts w:ascii="Arial Narrow" w:eastAsia="Times New Roman" w:hAnsi="Arial Narrow" w:cs="Arial"/>
          <w:sz w:val="20"/>
          <w:szCs w:val="20"/>
          <w:lang w:eastAsia="fr-FR"/>
        </w:rPr>
      </w:pPr>
      <w:r w:rsidRPr="004B7521">
        <w:rPr>
          <w:rFonts w:ascii="Arial Narrow" w:eastAsia="Times New Roman" w:hAnsi="Arial Narrow" w:cs="Arial"/>
          <w:b/>
          <w:sz w:val="20"/>
          <w:szCs w:val="20"/>
          <w:lang w:eastAsia="fr-FR"/>
        </w:rPr>
        <w:t>LA LISTE DES BANQUES ET DES COMPAGNIES D’ASSURANCES AGREEES ET HABILITEES A EMETTRE DES CAUTIONS DANS LE C</w:t>
      </w:r>
      <w:r w:rsidR="00504746">
        <w:rPr>
          <w:rFonts w:ascii="Arial Narrow" w:eastAsia="Times New Roman" w:hAnsi="Arial Narrow" w:cs="Arial"/>
          <w:b/>
          <w:sz w:val="20"/>
          <w:szCs w:val="20"/>
          <w:lang w:eastAsia="fr-FR"/>
        </w:rPr>
        <w:t>ADRE DES MARCHES PUBLICS EN 20</w:t>
      </w:r>
      <w:r w:rsidR="00C3639D">
        <w:rPr>
          <w:rFonts w:ascii="Arial Narrow" w:eastAsia="Times New Roman" w:hAnsi="Arial Narrow" w:cs="Arial"/>
          <w:b/>
          <w:sz w:val="20"/>
          <w:szCs w:val="20"/>
          <w:lang w:eastAsia="fr-FR"/>
        </w:rPr>
        <w:t>22</w:t>
      </w:r>
      <w:r w:rsidRPr="004B7521">
        <w:rPr>
          <w:rFonts w:ascii="Arial Narrow" w:eastAsia="Times New Roman" w:hAnsi="Arial Narrow" w:cs="Arial"/>
          <w:sz w:val="20"/>
          <w:szCs w:val="20"/>
          <w:lang w:eastAsia="fr-FR"/>
        </w:rPr>
        <w:t>.</w:t>
      </w:r>
    </w:p>
    <w:p w14:paraId="03E1EF32" w14:textId="77777777" w:rsidR="004B7521" w:rsidRPr="004B7521" w:rsidRDefault="004B7521" w:rsidP="004B7521">
      <w:pPr>
        <w:spacing w:after="0" w:line="360" w:lineRule="auto"/>
        <w:jc w:val="both"/>
        <w:rPr>
          <w:rFonts w:ascii="Arial Narrow" w:eastAsia="Times New Roman" w:hAnsi="Arial Narrow" w:cs="Arial"/>
          <w:sz w:val="20"/>
          <w:szCs w:val="20"/>
          <w:lang w:eastAsia="fr-FR"/>
        </w:rPr>
      </w:pPr>
      <w:r w:rsidRPr="004B7521">
        <w:rPr>
          <w:rFonts w:ascii="Arial Narrow" w:eastAsia="Times New Roman" w:hAnsi="Arial Narrow" w:cs="Arial"/>
          <w:sz w:val="20"/>
          <w:szCs w:val="20"/>
          <w:lang w:eastAsia="fr-FR"/>
        </w:rPr>
        <w:t xml:space="preserve"> Il s’agit de :</w:t>
      </w:r>
    </w:p>
    <w:p w14:paraId="0DA1F429" w14:textId="77777777" w:rsidR="004B7521" w:rsidRPr="004B7521" w:rsidRDefault="004B7521" w:rsidP="004B7521">
      <w:pPr>
        <w:spacing w:after="0" w:line="240" w:lineRule="auto"/>
        <w:jc w:val="both"/>
        <w:rPr>
          <w:rFonts w:ascii="Arial" w:eastAsia="Times New Roman" w:hAnsi="Arial" w:cs="Arial"/>
          <w:sz w:val="24"/>
          <w:szCs w:val="24"/>
          <w:lang w:eastAsia="fr-FR"/>
        </w:rPr>
      </w:pPr>
    </w:p>
    <w:p w14:paraId="192075B4" w14:textId="77777777" w:rsidR="00504746" w:rsidRPr="002913CC" w:rsidRDefault="00504746" w:rsidP="00504746">
      <w:pPr>
        <w:numPr>
          <w:ilvl w:val="0"/>
          <w:numId w:val="45"/>
        </w:numPr>
        <w:spacing w:after="0" w:line="240" w:lineRule="auto"/>
        <w:ind w:left="1077"/>
        <w:rPr>
          <w:rFonts w:ascii="Arial Narrow" w:eastAsia="Times New Roman" w:hAnsi="Arial Narrow" w:cs="Tahoma"/>
          <w:b/>
          <w:sz w:val="24"/>
          <w:szCs w:val="24"/>
          <w:lang w:eastAsia="fr-FR"/>
        </w:rPr>
      </w:pPr>
      <w:r w:rsidRPr="002913CC">
        <w:rPr>
          <w:rFonts w:ascii="Arial Narrow" w:eastAsia="Times New Roman" w:hAnsi="Arial Narrow" w:cs="Tahoma"/>
          <w:b/>
          <w:sz w:val="24"/>
          <w:szCs w:val="24"/>
          <w:lang w:eastAsia="fr-FR"/>
        </w:rPr>
        <w:t>BANQUES</w:t>
      </w:r>
    </w:p>
    <w:p w14:paraId="0D5045B2" w14:textId="77777777" w:rsidR="00504746" w:rsidRPr="002913CC" w:rsidRDefault="00504746" w:rsidP="00504746">
      <w:pPr>
        <w:spacing w:after="0" w:line="240" w:lineRule="auto"/>
        <w:rPr>
          <w:rFonts w:ascii="Arial Narrow" w:eastAsia="Times New Roman" w:hAnsi="Arial Narrow" w:cs="Tahoma"/>
          <w:sz w:val="24"/>
          <w:szCs w:val="24"/>
          <w:lang w:eastAsia="fr-FR"/>
        </w:rPr>
      </w:pPr>
      <w:r w:rsidRPr="002913CC">
        <w:rPr>
          <w:rFonts w:ascii="Arial Narrow" w:eastAsia="Times New Roman" w:hAnsi="Arial Narrow" w:cs="Tahoma"/>
          <w:sz w:val="24"/>
          <w:szCs w:val="24"/>
          <w:lang w:eastAsia="fr-FR"/>
        </w:rPr>
        <w:t xml:space="preserve"> </w:t>
      </w:r>
    </w:p>
    <w:p w14:paraId="5B8E8631"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AFRILAND FIRST BANK CAMEROON (FIRST BANK), BP 11 834 Yaoundé;</w:t>
      </w:r>
    </w:p>
    <w:p w14:paraId="05BEFF6A"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ATLANTIQUE DU CAMEROUN (BACM), BP 2 933 Douala ;</w:t>
      </w:r>
    </w:p>
    <w:p w14:paraId="0B59316B" w14:textId="77777777" w:rsidR="00504746" w:rsidRPr="002913CC" w:rsidRDefault="00504746" w:rsidP="00504746">
      <w:pPr>
        <w:numPr>
          <w:ilvl w:val="3"/>
          <w:numId w:val="44"/>
        </w:numPr>
        <w:tabs>
          <w:tab w:val="num" w:pos="709"/>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CAMEROUNAISE DES PETITES ET MOYENNES ENTREPRISES.</w:t>
      </w:r>
    </w:p>
    <w:p w14:paraId="77C99A47"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GABONNAISE POUR LE FINANCEMENT INTERNATIONAL (BGFIBANK), BP 600 Douala.</w:t>
      </w:r>
    </w:p>
    <w:p w14:paraId="0C308FC8"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INTERNATIONALE DU CAMEROUN POUR L’EPARGNE ET LE CREDIT (BICEC), BP 1 925 Douala ;</w:t>
      </w:r>
    </w:p>
    <w:p w14:paraId="3E08940B" w14:textId="77777777" w:rsidR="00504746" w:rsidRPr="00E403A1"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E403A1">
        <w:rPr>
          <w:rFonts w:ascii="Arial Narrow" w:eastAsia="Times New Roman" w:hAnsi="Arial Narrow" w:cs="Tahoma"/>
          <w:sz w:val="20"/>
          <w:szCs w:val="20"/>
          <w:lang w:val="en-US" w:eastAsia="fr-FR"/>
        </w:rPr>
        <w:t>BANK OF AFRICA CAMEROUN (BOA Cameroun), BP. 4 593, Douala ;</w:t>
      </w:r>
    </w:p>
    <w:p w14:paraId="6A244029"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CITIBANK CAMEROON (CITIGROUP), BP 4 571 Yaoundé;</w:t>
      </w:r>
    </w:p>
    <w:p w14:paraId="0BBE60C1"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COMMERCIAL BANK- CAMEROON (CBC), BP 4 004 Douala;</w:t>
      </w:r>
    </w:p>
    <w:p w14:paraId="21928942"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CREDIT COMMUNAUTAIRE D’AFRIQUE-BANK (CCA-BANK), B.P. 30 388, Yaoundé;</w:t>
      </w:r>
    </w:p>
    <w:p w14:paraId="0DA864D9"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ECOBANK CAMEROUN (ECOBANK), BP 582 Douala;</w:t>
      </w:r>
    </w:p>
    <w:p w14:paraId="10319155" w14:textId="77777777" w:rsidR="00504746" w:rsidRPr="002913CC" w:rsidRDefault="00504746" w:rsidP="00504746">
      <w:pPr>
        <w:numPr>
          <w:ilvl w:val="3"/>
          <w:numId w:val="44"/>
        </w:numPr>
        <w:tabs>
          <w:tab w:val="num" w:pos="851"/>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NATIONAL FINANCIAL CREDIT BANK (NFC BANK), BP 6 578 Yaoundé;</w:t>
      </w:r>
    </w:p>
    <w:p w14:paraId="58A11BB4" w14:textId="77777777" w:rsidR="00504746" w:rsidRPr="002913CC" w:rsidRDefault="00504746" w:rsidP="00504746">
      <w:pPr>
        <w:numPr>
          <w:ilvl w:val="3"/>
          <w:numId w:val="44"/>
        </w:numPr>
        <w:tabs>
          <w:tab w:val="num" w:pos="426"/>
          <w:tab w:val="left" w:pos="851"/>
        </w:tabs>
        <w:spacing w:after="0" w:line="360" w:lineRule="auto"/>
        <w:ind w:left="426" w:firstLine="0"/>
        <w:jc w:val="both"/>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SOCIETE COMMERCIALE DE BANQUES-CAMEROUN (CA-SCB), BP 300 Douala ;</w:t>
      </w:r>
    </w:p>
    <w:p w14:paraId="37B0C094" w14:textId="77777777" w:rsidR="00504746" w:rsidRPr="00E403A1" w:rsidRDefault="00504746" w:rsidP="00504746">
      <w:pPr>
        <w:numPr>
          <w:ilvl w:val="3"/>
          <w:numId w:val="44"/>
        </w:numPr>
        <w:tabs>
          <w:tab w:val="num" w:pos="426"/>
          <w:tab w:val="left" w:pos="851"/>
        </w:tabs>
        <w:spacing w:after="0" w:line="360" w:lineRule="auto"/>
        <w:ind w:left="426" w:firstLine="0"/>
        <w:jc w:val="both"/>
        <w:rPr>
          <w:rFonts w:ascii="Arial Narrow" w:eastAsia="Times New Roman" w:hAnsi="Arial Narrow" w:cs="Tahoma"/>
          <w:sz w:val="20"/>
          <w:szCs w:val="20"/>
          <w:lang w:val="en-US" w:eastAsia="fr-FR"/>
        </w:rPr>
      </w:pPr>
      <w:r w:rsidRPr="00E403A1">
        <w:rPr>
          <w:rFonts w:ascii="Arial Narrow" w:eastAsia="Times New Roman" w:hAnsi="Arial Narrow" w:cs="Tahoma"/>
          <w:sz w:val="20"/>
          <w:szCs w:val="20"/>
          <w:lang w:val="en-US" w:eastAsia="fr-FR"/>
        </w:rPr>
        <w:t>SOCIETE GENERALE CAMEROUN (SGC), BP 4 042 Douala ;</w:t>
      </w:r>
    </w:p>
    <w:p w14:paraId="12D8AEBB" w14:textId="77777777" w:rsidR="00504746" w:rsidRPr="002913CC" w:rsidRDefault="00504746" w:rsidP="00504746">
      <w:pPr>
        <w:numPr>
          <w:ilvl w:val="3"/>
          <w:numId w:val="44"/>
        </w:numPr>
        <w:tabs>
          <w:tab w:val="num" w:pos="426"/>
          <w:tab w:val="left" w:pos="851"/>
        </w:tabs>
        <w:spacing w:after="0" w:line="360" w:lineRule="auto"/>
        <w:ind w:left="426" w:firstLine="0"/>
        <w:jc w:val="both"/>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STANDARD CHARTERED BANK OF CAMEROON (SCBC), BP 1 784 Douala;</w:t>
      </w:r>
    </w:p>
    <w:p w14:paraId="1DB401EB" w14:textId="77777777" w:rsidR="00504746" w:rsidRPr="002913CC" w:rsidRDefault="00504746" w:rsidP="00504746">
      <w:pPr>
        <w:numPr>
          <w:ilvl w:val="3"/>
          <w:numId w:val="44"/>
        </w:numPr>
        <w:spacing w:after="0" w:line="360" w:lineRule="auto"/>
        <w:ind w:left="851" w:hanging="425"/>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UNION BANK OF CAMEROON PLC (UBC), BP 15 569 Douala;</w:t>
      </w:r>
    </w:p>
    <w:p w14:paraId="1DBA60E0" w14:textId="77777777" w:rsidR="00504746" w:rsidRDefault="00504746" w:rsidP="00504746">
      <w:pPr>
        <w:numPr>
          <w:ilvl w:val="3"/>
          <w:numId w:val="44"/>
        </w:numPr>
        <w:tabs>
          <w:tab w:val="num" w:pos="851"/>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UNITED BANK FOR AFRIKA (UBA), BP 2 088 Douala;</w:t>
      </w:r>
    </w:p>
    <w:p w14:paraId="12233650" w14:textId="77777777" w:rsidR="00504746" w:rsidRPr="002913CC" w:rsidRDefault="0018774B" w:rsidP="00504746">
      <w:pPr>
        <w:numPr>
          <w:ilvl w:val="3"/>
          <w:numId w:val="44"/>
        </w:numPr>
        <w:tabs>
          <w:tab w:val="num" w:pos="851"/>
        </w:tabs>
        <w:spacing w:after="0" w:line="360" w:lineRule="auto"/>
        <w:ind w:left="426" w:firstLine="0"/>
        <w:rPr>
          <w:rFonts w:ascii="Arial Narrow" w:eastAsia="Times New Roman" w:hAnsi="Arial Narrow" w:cs="Tahoma"/>
          <w:sz w:val="20"/>
          <w:szCs w:val="20"/>
          <w:lang w:val="en-US" w:eastAsia="fr-FR"/>
        </w:rPr>
      </w:pPr>
      <w:r>
        <w:rPr>
          <w:rFonts w:ascii="Arial Narrow" w:eastAsia="Times New Roman" w:hAnsi="Arial Narrow" w:cs="Tahoma"/>
          <w:sz w:val="20"/>
          <w:szCs w:val="20"/>
          <w:lang w:val="en-US" w:eastAsia="fr-FR"/>
        </w:rPr>
        <w:t>VISION FINANCE, BP Yaoundé</w:t>
      </w:r>
    </w:p>
    <w:p w14:paraId="6BE752BB" w14:textId="77777777" w:rsidR="00504746" w:rsidRPr="002913CC" w:rsidRDefault="00504746" w:rsidP="00504746">
      <w:pPr>
        <w:numPr>
          <w:ilvl w:val="0"/>
          <w:numId w:val="45"/>
        </w:numPr>
        <w:spacing w:after="0" w:line="240" w:lineRule="auto"/>
        <w:rPr>
          <w:rFonts w:ascii="Arial Narrow" w:eastAsia="Times New Roman" w:hAnsi="Arial Narrow" w:cs="Tahoma"/>
          <w:b/>
          <w:sz w:val="24"/>
          <w:szCs w:val="24"/>
          <w:lang w:eastAsia="fr-FR"/>
        </w:rPr>
      </w:pPr>
      <w:r w:rsidRPr="002913CC">
        <w:rPr>
          <w:rFonts w:ascii="Arial Narrow" w:eastAsia="Times New Roman" w:hAnsi="Arial Narrow" w:cs="Tahoma"/>
          <w:b/>
          <w:sz w:val="24"/>
          <w:szCs w:val="24"/>
          <w:lang w:eastAsia="fr-FR"/>
        </w:rPr>
        <w:t>COMPAGNIES D’ASSURANCES</w:t>
      </w:r>
    </w:p>
    <w:p w14:paraId="245DCE90" w14:textId="77777777" w:rsidR="00504746" w:rsidRPr="002913CC" w:rsidRDefault="00504746" w:rsidP="00504746">
      <w:pPr>
        <w:spacing w:after="0" w:line="240" w:lineRule="auto"/>
        <w:ind w:left="1080"/>
        <w:rPr>
          <w:rFonts w:ascii="Arial Narrow" w:eastAsia="Times New Roman" w:hAnsi="Arial Narrow" w:cs="Tahoma"/>
          <w:b/>
          <w:sz w:val="24"/>
          <w:szCs w:val="24"/>
          <w:lang w:eastAsia="fr-FR"/>
        </w:rPr>
      </w:pPr>
    </w:p>
    <w:p w14:paraId="3DCA4341"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ACTIVA ASSURANCES, BP 12 970 Douala;</w:t>
      </w:r>
    </w:p>
    <w:p w14:paraId="1382DF65"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ATLANTIQUE ASURANCES S.A, BP. 2933, Douala,</w:t>
      </w:r>
    </w:p>
    <w:p w14:paraId="1EC0E3CF"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CPA S.A, BP. 54, Douala,</w:t>
      </w:r>
    </w:p>
    <w:p w14:paraId="68F045ED"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NSIA ASSURANCES SA, BP. 2759, Douala,</w:t>
      </w:r>
    </w:p>
    <w:p w14:paraId="64B78B1C"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PRO ASSUR SA, BP.5963 Douala,</w:t>
      </w:r>
    </w:p>
    <w:p w14:paraId="70608E3B"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SAAR SA, BP. 1011, Douala,</w:t>
      </w:r>
    </w:p>
    <w:p w14:paraId="433D5E33"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SAHAM ASSURACES SA, BP. 1540, Douala,</w:t>
      </w:r>
    </w:p>
    <w:p w14:paraId="2453B29B"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ZENITH ASSURANCES,</w:t>
      </w:r>
    </w:p>
    <w:p w14:paraId="39F7A340"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AREA ASSURANCES S.A, BP.1531 Douala,</w:t>
      </w:r>
    </w:p>
    <w:p w14:paraId="6C3E97E7" w14:textId="77777777" w:rsidR="00504746" w:rsidRPr="00E403A1" w:rsidRDefault="00504746" w:rsidP="00504746">
      <w:pPr>
        <w:numPr>
          <w:ilvl w:val="0"/>
          <w:numId w:val="46"/>
        </w:numPr>
        <w:spacing w:after="0" w:line="360" w:lineRule="auto"/>
        <w:ind w:hanging="294"/>
        <w:rPr>
          <w:rFonts w:ascii="Arial Narrow" w:eastAsia="Times New Roman" w:hAnsi="Arial Narrow" w:cs="Times New Roman"/>
          <w:sz w:val="20"/>
          <w:szCs w:val="20"/>
          <w:lang w:val="en-US" w:eastAsia="fr-FR"/>
        </w:rPr>
      </w:pPr>
      <w:r w:rsidRPr="00E403A1">
        <w:rPr>
          <w:rFonts w:ascii="Arial Narrow" w:eastAsia="Times New Roman" w:hAnsi="Arial Narrow" w:cs="Tahoma"/>
          <w:sz w:val="20"/>
          <w:szCs w:val="20"/>
          <w:lang w:val="en-US" w:eastAsia="fr-FR"/>
        </w:rPr>
        <w:t>BENEFICIAL GENERAL INSURANCE S.A BP.2328 Douala,</w:t>
      </w:r>
    </w:p>
    <w:p w14:paraId="385667F6" w14:textId="77777777" w:rsidR="00504746" w:rsidRPr="002913CC" w:rsidRDefault="00504746" w:rsidP="00504746">
      <w:pPr>
        <w:numPr>
          <w:ilvl w:val="0"/>
          <w:numId w:val="46"/>
        </w:numPr>
        <w:spacing w:after="0" w:line="360" w:lineRule="auto"/>
        <w:ind w:hanging="294"/>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CHANAS ASSURANCES, BP 109 Douala./-</w:t>
      </w:r>
    </w:p>
    <w:p w14:paraId="65DF29B2" w14:textId="77777777" w:rsidR="004B7521" w:rsidRPr="004B7521" w:rsidRDefault="004B7521" w:rsidP="004B7521">
      <w:pPr>
        <w:spacing w:after="0" w:line="360" w:lineRule="auto"/>
        <w:jc w:val="both"/>
        <w:rPr>
          <w:rFonts w:ascii="Times New Roman" w:eastAsia="Times New Roman" w:hAnsi="Times New Roman" w:cs="Times New Roman"/>
          <w:sz w:val="24"/>
          <w:szCs w:val="24"/>
          <w:lang w:eastAsia="fr-FR"/>
        </w:rPr>
      </w:pPr>
    </w:p>
    <w:p w14:paraId="3D4F8FFE"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3053E68E"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1DC0A2EA"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0236AFDF" w14:textId="77777777" w:rsidR="00835989" w:rsidRDefault="00835989"/>
    <w:sectPr w:rsidR="00835989" w:rsidSect="004B7521">
      <w:headerReference w:type="default" r:id="rId8"/>
      <w:footerReference w:type="even" r:id="rId9"/>
      <w:footerReference w:type="default" r:id="rId10"/>
      <w:pgSz w:w="11906" w:h="16838"/>
      <w:pgMar w:top="1135"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7DE28" w14:textId="77777777" w:rsidR="00231A3F" w:rsidRDefault="00231A3F">
      <w:pPr>
        <w:spacing w:after="0" w:line="240" w:lineRule="auto"/>
      </w:pPr>
      <w:r>
        <w:separator/>
      </w:r>
    </w:p>
  </w:endnote>
  <w:endnote w:type="continuationSeparator" w:id="0">
    <w:p w14:paraId="3073A372" w14:textId="77777777" w:rsidR="00231A3F" w:rsidRDefault="00231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6D7CE" w14:textId="77777777" w:rsidR="00773DEC" w:rsidRDefault="00773DEC" w:rsidP="004B752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57</w:t>
    </w:r>
    <w:r>
      <w:rPr>
        <w:rStyle w:val="Numrodepage"/>
      </w:rPr>
      <w:fldChar w:fldCharType="end"/>
    </w:r>
  </w:p>
  <w:p w14:paraId="7D61DDB6" w14:textId="77777777" w:rsidR="00773DEC" w:rsidRDefault="00773DEC" w:rsidP="004B7521">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BC601" w14:textId="77777777" w:rsidR="00773DEC" w:rsidRDefault="00773DEC" w:rsidP="004B752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13402C">
      <w:rPr>
        <w:rStyle w:val="Numrodepage"/>
        <w:noProof/>
      </w:rPr>
      <w:t>8</w:t>
    </w:r>
    <w:r>
      <w:rPr>
        <w:rStyle w:val="Numrodepage"/>
      </w:rPr>
      <w:fldChar w:fldCharType="end"/>
    </w:r>
  </w:p>
  <w:p w14:paraId="7247CAE9" w14:textId="77777777" w:rsidR="00773DEC" w:rsidRDefault="00773DEC" w:rsidP="004B7521">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36986" w14:textId="77777777" w:rsidR="00231A3F" w:rsidRDefault="00231A3F">
      <w:pPr>
        <w:spacing w:after="0" w:line="240" w:lineRule="auto"/>
      </w:pPr>
      <w:r>
        <w:separator/>
      </w:r>
    </w:p>
  </w:footnote>
  <w:footnote w:type="continuationSeparator" w:id="0">
    <w:p w14:paraId="3F933D1F" w14:textId="77777777" w:rsidR="00231A3F" w:rsidRDefault="00231A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784F8" w14:textId="77777777" w:rsidR="00773DEC" w:rsidRDefault="00773DEC" w:rsidP="004B7521">
    <w:pPr>
      <w:pStyle w:val="En-tte"/>
      <w:tabs>
        <w:tab w:val="clear" w:pos="4536"/>
        <w:tab w:val="clear" w:pos="9072"/>
        <w:tab w:val="left" w:pos="765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pPr>
        <w:ind w:left="0" w:firstLine="0"/>
      </w:pPr>
    </w:lvl>
  </w:abstractNum>
  <w:abstractNum w:abstractNumId="1">
    <w:nsid w:val="00352238"/>
    <w:multiLevelType w:val="hybridMultilevel"/>
    <w:tmpl w:val="9E5CCC18"/>
    <w:lvl w:ilvl="0" w:tplc="040C000D">
      <w:start w:val="1"/>
      <w:numFmt w:val="bullet"/>
      <w:lvlText w:val=""/>
      <w:lvlJc w:val="left"/>
      <w:pPr>
        <w:tabs>
          <w:tab w:val="num" w:pos="720"/>
        </w:tabs>
        <w:ind w:left="720" w:hanging="360"/>
      </w:pPr>
      <w:rPr>
        <w:rFonts w:ascii="Wingdings" w:hAnsi="Wingdings" w:hint="default"/>
      </w:rPr>
    </w:lvl>
    <w:lvl w:ilvl="1" w:tplc="DCA8A404">
      <w:start w:val="1"/>
      <w:numFmt w:val="lowerRoman"/>
      <w:lvlText w:val="%2."/>
      <w:lvlJc w:val="left"/>
      <w:pPr>
        <w:tabs>
          <w:tab w:val="num" w:pos="1800"/>
        </w:tabs>
        <w:ind w:left="1800" w:hanging="720"/>
      </w:pPr>
      <w:rPr>
        <w:rFonts w:hint="default"/>
      </w:rPr>
    </w:lvl>
    <w:lvl w:ilvl="2" w:tplc="04A0C0DA">
      <w:start w:val="2"/>
      <w:numFmt w:val="upperLetter"/>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00527CA0"/>
    <w:multiLevelType w:val="hybridMultilevel"/>
    <w:tmpl w:val="DDB0472C"/>
    <w:lvl w:ilvl="0" w:tplc="B1E4083A">
      <w:start w:val="1"/>
      <w:numFmt w:val="lowerLetter"/>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3">
    <w:nsid w:val="023D1190"/>
    <w:multiLevelType w:val="hybridMultilevel"/>
    <w:tmpl w:val="D8D01F92"/>
    <w:lvl w:ilvl="0" w:tplc="040C000F">
      <w:start w:val="1"/>
      <w:numFmt w:val="decimal"/>
      <w:lvlText w:val="%1."/>
      <w:lvlJc w:val="left"/>
      <w:pPr>
        <w:tabs>
          <w:tab w:val="num" w:pos="2160"/>
        </w:tabs>
        <w:ind w:left="2160" w:hanging="360"/>
      </w:pPr>
    </w:lvl>
    <w:lvl w:ilvl="1" w:tplc="040C0019" w:tentative="1">
      <w:start w:val="1"/>
      <w:numFmt w:val="lowerLetter"/>
      <w:lvlText w:val="%2."/>
      <w:lvlJc w:val="left"/>
      <w:pPr>
        <w:tabs>
          <w:tab w:val="num" w:pos="2804"/>
        </w:tabs>
        <w:ind w:left="2804" w:hanging="360"/>
      </w:pPr>
    </w:lvl>
    <w:lvl w:ilvl="2" w:tplc="040C001B" w:tentative="1">
      <w:start w:val="1"/>
      <w:numFmt w:val="lowerRoman"/>
      <w:lvlText w:val="%3."/>
      <w:lvlJc w:val="right"/>
      <w:pPr>
        <w:tabs>
          <w:tab w:val="num" w:pos="3524"/>
        </w:tabs>
        <w:ind w:left="3524" w:hanging="180"/>
      </w:pPr>
    </w:lvl>
    <w:lvl w:ilvl="3" w:tplc="040C000F" w:tentative="1">
      <w:start w:val="1"/>
      <w:numFmt w:val="decimal"/>
      <w:lvlText w:val="%4."/>
      <w:lvlJc w:val="left"/>
      <w:pPr>
        <w:tabs>
          <w:tab w:val="num" w:pos="4244"/>
        </w:tabs>
        <w:ind w:left="4244" w:hanging="360"/>
      </w:pPr>
    </w:lvl>
    <w:lvl w:ilvl="4" w:tplc="040C0019" w:tentative="1">
      <w:start w:val="1"/>
      <w:numFmt w:val="lowerLetter"/>
      <w:lvlText w:val="%5."/>
      <w:lvlJc w:val="left"/>
      <w:pPr>
        <w:tabs>
          <w:tab w:val="num" w:pos="4964"/>
        </w:tabs>
        <w:ind w:left="4964" w:hanging="360"/>
      </w:pPr>
    </w:lvl>
    <w:lvl w:ilvl="5" w:tplc="040C001B" w:tentative="1">
      <w:start w:val="1"/>
      <w:numFmt w:val="lowerRoman"/>
      <w:lvlText w:val="%6."/>
      <w:lvlJc w:val="right"/>
      <w:pPr>
        <w:tabs>
          <w:tab w:val="num" w:pos="5684"/>
        </w:tabs>
        <w:ind w:left="5684" w:hanging="180"/>
      </w:pPr>
    </w:lvl>
    <w:lvl w:ilvl="6" w:tplc="040C000F" w:tentative="1">
      <w:start w:val="1"/>
      <w:numFmt w:val="decimal"/>
      <w:lvlText w:val="%7."/>
      <w:lvlJc w:val="left"/>
      <w:pPr>
        <w:tabs>
          <w:tab w:val="num" w:pos="6404"/>
        </w:tabs>
        <w:ind w:left="6404" w:hanging="360"/>
      </w:pPr>
    </w:lvl>
    <w:lvl w:ilvl="7" w:tplc="040C0019" w:tentative="1">
      <w:start w:val="1"/>
      <w:numFmt w:val="lowerLetter"/>
      <w:lvlText w:val="%8."/>
      <w:lvlJc w:val="left"/>
      <w:pPr>
        <w:tabs>
          <w:tab w:val="num" w:pos="7124"/>
        </w:tabs>
        <w:ind w:left="7124" w:hanging="360"/>
      </w:pPr>
    </w:lvl>
    <w:lvl w:ilvl="8" w:tplc="040C001B" w:tentative="1">
      <w:start w:val="1"/>
      <w:numFmt w:val="lowerRoman"/>
      <w:lvlText w:val="%9."/>
      <w:lvlJc w:val="right"/>
      <w:pPr>
        <w:tabs>
          <w:tab w:val="num" w:pos="7844"/>
        </w:tabs>
        <w:ind w:left="7844" w:hanging="180"/>
      </w:pPr>
    </w:lvl>
  </w:abstractNum>
  <w:abstractNum w:abstractNumId="4">
    <w:nsid w:val="032C4D96"/>
    <w:multiLevelType w:val="hybridMultilevel"/>
    <w:tmpl w:val="AF5A8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4B84604"/>
    <w:multiLevelType w:val="hybridMultilevel"/>
    <w:tmpl w:val="7C4CDC96"/>
    <w:lvl w:ilvl="0" w:tplc="7DE426B4">
      <w:numFmt w:val="bullet"/>
      <w:lvlText w:val="-"/>
      <w:lvlJc w:val="left"/>
      <w:pPr>
        <w:ind w:left="644"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686001A"/>
    <w:multiLevelType w:val="hybridMultilevel"/>
    <w:tmpl w:val="787A78D4"/>
    <w:lvl w:ilvl="0" w:tplc="3AC86A96">
      <w:start w:val="1"/>
      <w:numFmt w:val="lowerRoman"/>
      <w:lvlText w:val="%1."/>
      <w:lvlJc w:val="left"/>
      <w:pPr>
        <w:tabs>
          <w:tab w:val="num" w:pos="1080"/>
        </w:tabs>
        <w:ind w:left="1080" w:hanging="720"/>
      </w:pPr>
      <w:rPr>
        <w:rFonts w:hint="default"/>
      </w:rPr>
    </w:lvl>
    <w:lvl w:ilvl="1" w:tplc="E22C43F2">
      <w:start w:val="2"/>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06B86BD6"/>
    <w:multiLevelType w:val="hybridMultilevel"/>
    <w:tmpl w:val="13D661A2"/>
    <w:lvl w:ilvl="0" w:tplc="1ACC7092">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07683EEB"/>
    <w:multiLevelType w:val="hybridMultilevel"/>
    <w:tmpl w:val="D9DED832"/>
    <w:lvl w:ilvl="0" w:tplc="040C0011">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9">
    <w:nsid w:val="08636EA6"/>
    <w:multiLevelType w:val="multilevel"/>
    <w:tmpl w:val="4BD451FC"/>
    <w:lvl w:ilvl="0">
      <w:start w:val="1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A6A413D"/>
    <w:multiLevelType w:val="hybridMultilevel"/>
    <w:tmpl w:val="E794D6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BB8514A"/>
    <w:multiLevelType w:val="hybridMultilevel"/>
    <w:tmpl w:val="E6828A9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0CFC5474"/>
    <w:multiLevelType w:val="hybridMultilevel"/>
    <w:tmpl w:val="B9C40926"/>
    <w:lvl w:ilvl="0" w:tplc="C5F84DFE">
      <w:start w:val="1"/>
      <w:numFmt w:val="bullet"/>
      <w:lvlText w:val="−"/>
      <w:lvlJc w:val="left"/>
      <w:pPr>
        <w:tabs>
          <w:tab w:val="num" w:pos="1724"/>
        </w:tabs>
        <w:ind w:left="1724" w:hanging="360"/>
      </w:pPr>
      <w:rPr>
        <w:rFonts w:ascii="Viner Hand ITC" w:hAnsi="Viner Hand ITC" w:hint="default"/>
      </w:rPr>
    </w:lvl>
    <w:lvl w:ilvl="1" w:tplc="040C0003">
      <w:start w:val="1"/>
      <w:numFmt w:val="bullet"/>
      <w:lvlText w:val="o"/>
      <w:lvlJc w:val="left"/>
      <w:pPr>
        <w:tabs>
          <w:tab w:val="num" w:pos="2860"/>
        </w:tabs>
        <w:ind w:left="2860" w:hanging="360"/>
      </w:pPr>
      <w:rPr>
        <w:rFonts w:ascii="Courier New" w:hAnsi="Courier New" w:cs="Courier New" w:hint="default"/>
      </w:rPr>
    </w:lvl>
    <w:lvl w:ilvl="2" w:tplc="040C0005" w:tentative="1">
      <w:start w:val="1"/>
      <w:numFmt w:val="bullet"/>
      <w:lvlText w:val=""/>
      <w:lvlJc w:val="left"/>
      <w:pPr>
        <w:tabs>
          <w:tab w:val="num" w:pos="3580"/>
        </w:tabs>
        <w:ind w:left="3580" w:hanging="360"/>
      </w:pPr>
      <w:rPr>
        <w:rFonts w:ascii="Wingdings" w:hAnsi="Wingdings" w:hint="default"/>
      </w:rPr>
    </w:lvl>
    <w:lvl w:ilvl="3" w:tplc="040C0001" w:tentative="1">
      <w:start w:val="1"/>
      <w:numFmt w:val="bullet"/>
      <w:lvlText w:val=""/>
      <w:lvlJc w:val="left"/>
      <w:pPr>
        <w:tabs>
          <w:tab w:val="num" w:pos="4300"/>
        </w:tabs>
        <w:ind w:left="4300" w:hanging="360"/>
      </w:pPr>
      <w:rPr>
        <w:rFonts w:ascii="Symbol" w:hAnsi="Symbol" w:hint="default"/>
      </w:rPr>
    </w:lvl>
    <w:lvl w:ilvl="4" w:tplc="040C0003" w:tentative="1">
      <w:start w:val="1"/>
      <w:numFmt w:val="bullet"/>
      <w:lvlText w:val="o"/>
      <w:lvlJc w:val="left"/>
      <w:pPr>
        <w:tabs>
          <w:tab w:val="num" w:pos="5020"/>
        </w:tabs>
        <w:ind w:left="5020" w:hanging="360"/>
      </w:pPr>
      <w:rPr>
        <w:rFonts w:ascii="Courier New" w:hAnsi="Courier New" w:cs="Courier New" w:hint="default"/>
      </w:rPr>
    </w:lvl>
    <w:lvl w:ilvl="5" w:tplc="040C0005" w:tentative="1">
      <w:start w:val="1"/>
      <w:numFmt w:val="bullet"/>
      <w:lvlText w:val=""/>
      <w:lvlJc w:val="left"/>
      <w:pPr>
        <w:tabs>
          <w:tab w:val="num" w:pos="5740"/>
        </w:tabs>
        <w:ind w:left="5740" w:hanging="360"/>
      </w:pPr>
      <w:rPr>
        <w:rFonts w:ascii="Wingdings" w:hAnsi="Wingdings" w:hint="default"/>
      </w:rPr>
    </w:lvl>
    <w:lvl w:ilvl="6" w:tplc="040C0001" w:tentative="1">
      <w:start w:val="1"/>
      <w:numFmt w:val="bullet"/>
      <w:lvlText w:val=""/>
      <w:lvlJc w:val="left"/>
      <w:pPr>
        <w:tabs>
          <w:tab w:val="num" w:pos="6460"/>
        </w:tabs>
        <w:ind w:left="6460" w:hanging="360"/>
      </w:pPr>
      <w:rPr>
        <w:rFonts w:ascii="Symbol" w:hAnsi="Symbol" w:hint="default"/>
      </w:rPr>
    </w:lvl>
    <w:lvl w:ilvl="7" w:tplc="040C0003" w:tentative="1">
      <w:start w:val="1"/>
      <w:numFmt w:val="bullet"/>
      <w:lvlText w:val="o"/>
      <w:lvlJc w:val="left"/>
      <w:pPr>
        <w:tabs>
          <w:tab w:val="num" w:pos="7180"/>
        </w:tabs>
        <w:ind w:left="7180" w:hanging="360"/>
      </w:pPr>
      <w:rPr>
        <w:rFonts w:ascii="Courier New" w:hAnsi="Courier New" w:cs="Courier New" w:hint="default"/>
      </w:rPr>
    </w:lvl>
    <w:lvl w:ilvl="8" w:tplc="040C0005" w:tentative="1">
      <w:start w:val="1"/>
      <w:numFmt w:val="bullet"/>
      <w:lvlText w:val=""/>
      <w:lvlJc w:val="left"/>
      <w:pPr>
        <w:tabs>
          <w:tab w:val="num" w:pos="7900"/>
        </w:tabs>
        <w:ind w:left="7900" w:hanging="360"/>
      </w:pPr>
      <w:rPr>
        <w:rFonts w:ascii="Wingdings" w:hAnsi="Wingdings" w:hint="default"/>
      </w:rPr>
    </w:lvl>
  </w:abstractNum>
  <w:abstractNum w:abstractNumId="13">
    <w:nsid w:val="0D6A3DFF"/>
    <w:multiLevelType w:val="hybridMultilevel"/>
    <w:tmpl w:val="3A08C98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4">
    <w:nsid w:val="0F6C4EB3"/>
    <w:multiLevelType w:val="hybridMultilevel"/>
    <w:tmpl w:val="FE64EB86"/>
    <w:lvl w:ilvl="0" w:tplc="017E7BB2">
      <w:start w:val="1"/>
      <w:numFmt w:val="decimal"/>
      <w:lvlText w:val="%1-"/>
      <w:lvlJc w:val="left"/>
      <w:pPr>
        <w:ind w:left="1160" w:hanging="360"/>
      </w:pPr>
      <w:rPr>
        <w:rFonts w:hint="default"/>
      </w:rPr>
    </w:lvl>
    <w:lvl w:ilvl="1" w:tplc="040C0019" w:tentative="1">
      <w:start w:val="1"/>
      <w:numFmt w:val="lowerLetter"/>
      <w:lvlText w:val="%2."/>
      <w:lvlJc w:val="left"/>
      <w:pPr>
        <w:ind w:left="1880" w:hanging="360"/>
      </w:pPr>
    </w:lvl>
    <w:lvl w:ilvl="2" w:tplc="040C001B" w:tentative="1">
      <w:start w:val="1"/>
      <w:numFmt w:val="lowerRoman"/>
      <w:lvlText w:val="%3."/>
      <w:lvlJc w:val="right"/>
      <w:pPr>
        <w:ind w:left="2600" w:hanging="180"/>
      </w:pPr>
    </w:lvl>
    <w:lvl w:ilvl="3" w:tplc="040C000F" w:tentative="1">
      <w:start w:val="1"/>
      <w:numFmt w:val="decimal"/>
      <w:lvlText w:val="%4."/>
      <w:lvlJc w:val="left"/>
      <w:pPr>
        <w:ind w:left="3320" w:hanging="360"/>
      </w:pPr>
    </w:lvl>
    <w:lvl w:ilvl="4" w:tplc="040C0019" w:tentative="1">
      <w:start w:val="1"/>
      <w:numFmt w:val="lowerLetter"/>
      <w:lvlText w:val="%5."/>
      <w:lvlJc w:val="left"/>
      <w:pPr>
        <w:ind w:left="4040" w:hanging="360"/>
      </w:pPr>
    </w:lvl>
    <w:lvl w:ilvl="5" w:tplc="040C001B" w:tentative="1">
      <w:start w:val="1"/>
      <w:numFmt w:val="lowerRoman"/>
      <w:lvlText w:val="%6."/>
      <w:lvlJc w:val="right"/>
      <w:pPr>
        <w:ind w:left="4760" w:hanging="180"/>
      </w:pPr>
    </w:lvl>
    <w:lvl w:ilvl="6" w:tplc="040C000F" w:tentative="1">
      <w:start w:val="1"/>
      <w:numFmt w:val="decimal"/>
      <w:lvlText w:val="%7."/>
      <w:lvlJc w:val="left"/>
      <w:pPr>
        <w:ind w:left="5480" w:hanging="360"/>
      </w:pPr>
    </w:lvl>
    <w:lvl w:ilvl="7" w:tplc="040C0019" w:tentative="1">
      <w:start w:val="1"/>
      <w:numFmt w:val="lowerLetter"/>
      <w:lvlText w:val="%8."/>
      <w:lvlJc w:val="left"/>
      <w:pPr>
        <w:ind w:left="6200" w:hanging="360"/>
      </w:pPr>
    </w:lvl>
    <w:lvl w:ilvl="8" w:tplc="040C001B" w:tentative="1">
      <w:start w:val="1"/>
      <w:numFmt w:val="lowerRoman"/>
      <w:lvlText w:val="%9."/>
      <w:lvlJc w:val="right"/>
      <w:pPr>
        <w:ind w:left="6920" w:hanging="180"/>
      </w:pPr>
    </w:lvl>
  </w:abstractNum>
  <w:abstractNum w:abstractNumId="15">
    <w:nsid w:val="118376BA"/>
    <w:multiLevelType w:val="hybridMultilevel"/>
    <w:tmpl w:val="02BAD5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1C973B3"/>
    <w:multiLevelType w:val="hybridMultilevel"/>
    <w:tmpl w:val="CAD25700"/>
    <w:lvl w:ilvl="0" w:tplc="040C0017">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7">
    <w:nsid w:val="12050A87"/>
    <w:multiLevelType w:val="hybridMultilevel"/>
    <w:tmpl w:val="427AD3C6"/>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14355B74"/>
    <w:multiLevelType w:val="hybridMultilevel"/>
    <w:tmpl w:val="535A339A"/>
    <w:lvl w:ilvl="0" w:tplc="1F9E703A">
      <w:start w:val="1"/>
      <w:numFmt w:val="bullet"/>
      <w:lvlText w:val=""/>
      <w:lvlJc w:val="left"/>
      <w:pPr>
        <w:tabs>
          <w:tab w:val="num" w:pos="708"/>
        </w:tabs>
        <w:ind w:left="992" w:hanging="284"/>
      </w:pPr>
      <w:rPr>
        <w:rFonts w:ascii="Symbol" w:hAnsi="Symbol" w:hint="default"/>
        <w:color w:val="auto"/>
      </w:rPr>
    </w:lvl>
    <w:lvl w:ilvl="1" w:tplc="040C0003" w:tentative="1">
      <w:start w:val="1"/>
      <w:numFmt w:val="bullet"/>
      <w:lvlText w:val="o"/>
      <w:lvlJc w:val="left"/>
      <w:pPr>
        <w:tabs>
          <w:tab w:val="num" w:pos="1978"/>
        </w:tabs>
        <w:ind w:left="1978" w:hanging="360"/>
      </w:pPr>
      <w:rPr>
        <w:rFonts w:ascii="Courier New" w:hAnsi="Courier New" w:cs="Courier New" w:hint="default"/>
      </w:rPr>
    </w:lvl>
    <w:lvl w:ilvl="2" w:tplc="040C0005" w:tentative="1">
      <w:start w:val="1"/>
      <w:numFmt w:val="bullet"/>
      <w:lvlText w:val=""/>
      <w:lvlJc w:val="left"/>
      <w:pPr>
        <w:tabs>
          <w:tab w:val="num" w:pos="2698"/>
        </w:tabs>
        <w:ind w:left="2698" w:hanging="360"/>
      </w:pPr>
      <w:rPr>
        <w:rFonts w:ascii="Wingdings" w:hAnsi="Wingdings" w:hint="default"/>
      </w:rPr>
    </w:lvl>
    <w:lvl w:ilvl="3" w:tplc="040C0001" w:tentative="1">
      <w:start w:val="1"/>
      <w:numFmt w:val="bullet"/>
      <w:lvlText w:val=""/>
      <w:lvlJc w:val="left"/>
      <w:pPr>
        <w:tabs>
          <w:tab w:val="num" w:pos="3418"/>
        </w:tabs>
        <w:ind w:left="3418" w:hanging="360"/>
      </w:pPr>
      <w:rPr>
        <w:rFonts w:ascii="Symbol" w:hAnsi="Symbol" w:hint="default"/>
      </w:rPr>
    </w:lvl>
    <w:lvl w:ilvl="4" w:tplc="040C0003" w:tentative="1">
      <w:start w:val="1"/>
      <w:numFmt w:val="bullet"/>
      <w:lvlText w:val="o"/>
      <w:lvlJc w:val="left"/>
      <w:pPr>
        <w:tabs>
          <w:tab w:val="num" w:pos="4138"/>
        </w:tabs>
        <w:ind w:left="4138" w:hanging="360"/>
      </w:pPr>
      <w:rPr>
        <w:rFonts w:ascii="Courier New" w:hAnsi="Courier New" w:cs="Courier New" w:hint="default"/>
      </w:rPr>
    </w:lvl>
    <w:lvl w:ilvl="5" w:tplc="040C0005" w:tentative="1">
      <w:start w:val="1"/>
      <w:numFmt w:val="bullet"/>
      <w:lvlText w:val=""/>
      <w:lvlJc w:val="left"/>
      <w:pPr>
        <w:tabs>
          <w:tab w:val="num" w:pos="4858"/>
        </w:tabs>
        <w:ind w:left="4858" w:hanging="360"/>
      </w:pPr>
      <w:rPr>
        <w:rFonts w:ascii="Wingdings" w:hAnsi="Wingdings" w:hint="default"/>
      </w:rPr>
    </w:lvl>
    <w:lvl w:ilvl="6" w:tplc="040C0001" w:tentative="1">
      <w:start w:val="1"/>
      <w:numFmt w:val="bullet"/>
      <w:lvlText w:val=""/>
      <w:lvlJc w:val="left"/>
      <w:pPr>
        <w:tabs>
          <w:tab w:val="num" w:pos="5578"/>
        </w:tabs>
        <w:ind w:left="5578" w:hanging="360"/>
      </w:pPr>
      <w:rPr>
        <w:rFonts w:ascii="Symbol" w:hAnsi="Symbol" w:hint="default"/>
      </w:rPr>
    </w:lvl>
    <w:lvl w:ilvl="7" w:tplc="040C0003" w:tentative="1">
      <w:start w:val="1"/>
      <w:numFmt w:val="bullet"/>
      <w:lvlText w:val="o"/>
      <w:lvlJc w:val="left"/>
      <w:pPr>
        <w:tabs>
          <w:tab w:val="num" w:pos="6298"/>
        </w:tabs>
        <w:ind w:left="6298" w:hanging="360"/>
      </w:pPr>
      <w:rPr>
        <w:rFonts w:ascii="Courier New" w:hAnsi="Courier New" w:cs="Courier New" w:hint="default"/>
      </w:rPr>
    </w:lvl>
    <w:lvl w:ilvl="8" w:tplc="040C0005" w:tentative="1">
      <w:start w:val="1"/>
      <w:numFmt w:val="bullet"/>
      <w:lvlText w:val=""/>
      <w:lvlJc w:val="left"/>
      <w:pPr>
        <w:tabs>
          <w:tab w:val="num" w:pos="7018"/>
        </w:tabs>
        <w:ind w:left="7018" w:hanging="360"/>
      </w:pPr>
      <w:rPr>
        <w:rFonts w:ascii="Wingdings" w:hAnsi="Wingdings" w:hint="default"/>
      </w:rPr>
    </w:lvl>
  </w:abstractNum>
  <w:abstractNum w:abstractNumId="19">
    <w:nsid w:val="1548186F"/>
    <w:multiLevelType w:val="hybridMultilevel"/>
    <w:tmpl w:val="1CC4FA5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nsid w:val="155B0A06"/>
    <w:multiLevelType w:val="hybridMultilevel"/>
    <w:tmpl w:val="63ECCA9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173342EF"/>
    <w:multiLevelType w:val="hybridMultilevel"/>
    <w:tmpl w:val="98B84A7A"/>
    <w:lvl w:ilvl="0" w:tplc="A774A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1B8F6DC9"/>
    <w:multiLevelType w:val="hybridMultilevel"/>
    <w:tmpl w:val="090C81EA"/>
    <w:lvl w:ilvl="0" w:tplc="48B22416">
      <w:start w:val="1"/>
      <w:numFmt w:val="bullet"/>
      <w:lvlText w:val="−"/>
      <w:lvlJc w:val="left"/>
      <w:pPr>
        <w:ind w:left="720" w:hanging="360"/>
      </w:pPr>
      <w:rPr>
        <w:rFonts w:ascii="Viner Hand ITC" w:hAnsi="Viner Hand IT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1CE07BF0"/>
    <w:multiLevelType w:val="hybridMultilevel"/>
    <w:tmpl w:val="182C8D86"/>
    <w:lvl w:ilvl="0" w:tplc="040C000D">
      <w:start w:val="1"/>
      <w:numFmt w:val="bullet"/>
      <w:lvlText w:val=""/>
      <w:lvlJc w:val="left"/>
      <w:pPr>
        <w:ind w:left="2084" w:hanging="360"/>
      </w:pPr>
      <w:rPr>
        <w:rFonts w:ascii="Wingdings" w:hAnsi="Wingdings" w:hint="default"/>
      </w:rPr>
    </w:lvl>
    <w:lvl w:ilvl="1" w:tplc="040C0003" w:tentative="1">
      <w:start w:val="1"/>
      <w:numFmt w:val="bullet"/>
      <w:lvlText w:val="o"/>
      <w:lvlJc w:val="left"/>
      <w:pPr>
        <w:ind w:left="2804" w:hanging="360"/>
      </w:pPr>
      <w:rPr>
        <w:rFonts w:ascii="Courier New" w:hAnsi="Courier New" w:cs="Courier New" w:hint="default"/>
      </w:rPr>
    </w:lvl>
    <w:lvl w:ilvl="2" w:tplc="040C0005" w:tentative="1">
      <w:start w:val="1"/>
      <w:numFmt w:val="bullet"/>
      <w:lvlText w:val=""/>
      <w:lvlJc w:val="left"/>
      <w:pPr>
        <w:ind w:left="3524" w:hanging="360"/>
      </w:pPr>
      <w:rPr>
        <w:rFonts w:ascii="Wingdings" w:hAnsi="Wingdings" w:hint="default"/>
      </w:rPr>
    </w:lvl>
    <w:lvl w:ilvl="3" w:tplc="040C0001" w:tentative="1">
      <w:start w:val="1"/>
      <w:numFmt w:val="bullet"/>
      <w:lvlText w:val=""/>
      <w:lvlJc w:val="left"/>
      <w:pPr>
        <w:ind w:left="4244" w:hanging="360"/>
      </w:pPr>
      <w:rPr>
        <w:rFonts w:ascii="Symbol" w:hAnsi="Symbol" w:hint="default"/>
      </w:rPr>
    </w:lvl>
    <w:lvl w:ilvl="4" w:tplc="040C0003" w:tentative="1">
      <w:start w:val="1"/>
      <w:numFmt w:val="bullet"/>
      <w:lvlText w:val="o"/>
      <w:lvlJc w:val="left"/>
      <w:pPr>
        <w:ind w:left="4964" w:hanging="360"/>
      </w:pPr>
      <w:rPr>
        <w:rFonts w:ascii="Courier New" w:hAnsi="Courier New" w:cs="Courier New" w:hint="default"/>
      </w:rPr>
    </w:lvl>
    <w:lvl w:ilvl="5" w:tplc="040C0005" w:tentative="1">
      <w:start w:val="1"/>
      <w:numFmt w:val="bullet"/>
      <w:lvlText w:val=""/>
      <w:lvlJc w:val="left"/>
      <w:pPr>
        <w:ind w:left="5684" w:hanging="360"/>
      </w:pPr>
      <w:rPr>
        <w:rFonts w:ascii="Wingdings" w:hAnsi="Wingdings" w:hint="default"/>
      </w:rPr>
    </w:lvl>
    <w:lvl w:ilvl="6" w:tplc="040C0001" w:tentative="1">
      <w:start w:val="1"/>
      <w:numFmt w:val="bullet"/>
      <w:lvlText w:val=""/>
      <w:lvlJc w:val="left"/>
      <w:pPr>
        <w:ind w:left="6404" w:hanging="360"/>
      </w:pPr>
      <w:rPr>
        <w:rFonts w:ascii="Symbol" w:hAnsi="Symbol" w:hint="default"/>
      </w:rPr>
    </w:lvl>
    <w:lvl w:ilvl="7" w:tplc="040C0003" w:tentative="1">
      <w:start w:val="1"/>
      <w:numFmt w:val="bullet"/>
      <w:lvlText w:val="o"/>
      <w:lvlJc w:val="left"/>
      <w:pPr>
        <w:ind w:left="7124" w:hanging="360"/>
      </w:pPr>
      <w:rPr>
        <w:rFonts w:ascii="Courier New" w:hAnsi="Courier New" w:cs="Courier New" w:hint="default"/>
      </w:rPr>
    </w:lvl>
    <w:lvl w:ilvl="8" w:tplc="040C0005" w:tentative="1">
      <w:start w:val="1"/>
      <w:numFmt w:val="bullet"/>
      <w:lvlText w:val=""/>
      <w:lvlJc w:val="left"/>
      <w:pPr>
        <w:ind w:left="7844" w:hanging="360"/>
      </w:pPr>
      <w:rPr>
        <w:rFonts w:ascii="Wingdings" w:hAnsi="Wingdings" w:hint="default"/>
      </w:rPr>
    </w:lvl>
  </w:abstractNum>
  <w:abstractNum w:abstractNumId="24">
    <w:nsid w:val="21C66C80"/>
    <w:multiLevelType w:val="hybridMultilevel"/>
    <w:tmpl w:val="56B036DA"/>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5">
    <w:nsid w:val="27D13DF6"/>
    <w:multiLevelType w:val="hybridMultilevel"/>
    <w:tmpl w:val="79F644D2"/>
    <w:lvl w:ilvl="0" w:tplc="32BA8136">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32BA8136">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26">
    <w:nsid w:val="289F1B6A"/>
    <w:multiLevelType w:val="hybridMultilevel"/>
    <w:tmpl w:val="65C82808"/>
    <w:lvl w:ilvl="0" w:tplc="723CD3C2">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27">
    <w:nsid w:val="2A8434BF"/>
    <w:multiLevelType w:val="hybridMultilevel"/>
    <w:tmpl w:val="895C24E4"/>
    <w:lvl w:ilvl="0" w:tplc="040C000F">
      <w:start w:val="1"/>
      <w:numFmt w:val="decimal"/>
      <w:lvlText w:val="%1."/>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2F755323"/>
    <w:multiLevelType w:val="hybridMultilevel"/>
    <w:tmpl w:val="683E84CC"/>
    <w:lvl w:ilvl="0" w:tplc="82628AB2">
      <w:start w:val="6"/>
      <w:numFmt w:val="bullet"/>
      <w:lvlText w:val="-"/>
      <w:lvlJc w:val="left"/>
      <w:pPr>
        <w:ind w:left="1004" w:hanging="360"/>
      </w:p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9">
    <w:nsid w:val="30863FB3"/>
    <w:multiLevelType w:val="hybridMultilevel"/>
    <w:tmpl w:val="31FAB59E"/>
    <w:lvl w:ilvl="0" w:tplc="17DA62AE">
      <w:start w:val="1"/>
      <w:numFmt w:val="bullet"/>
      <w:lvlText w:val="-"/>
      <w:lvlJc w:val="left"/>
      <w:pPr>
        <w:tabs>
          <w:tab w:val="num" w:pos="1788"/>
        </w:tabs>
        <w:ind w:left="1788" w:hanging="360"/>
      </w:pPr>
      <w:rPr>
        <w:rFonts w:ascii="Times New Roman" w:eastAsia="Times New Roman" w:hAnsi="Times New Roman" w:hint="default"/>
      </w:rPr>
    </w:lvl>
    <w:lvl w:ilvl="1" w:tplc="040C000B">
      <w:start w:val="1"/>
      <w:numFmt w:val="bullet"/>
      <w:lvlText w:val=""/>
      <w:lvlJc w:val="left"/>
      <w:pPr>
        <w:tabs>
          <w:tab w:val="num" w:pos="2508"/>
        </w:tabs>
        <w:ind w:left="2508" w:hanging="360"/>
      </w:pPr>
      <w:rPr>
        <w:rFonts w:ascii="Wingdings" w:hAnsi="Wingdings" w:cs="Wingdings" w:hint="default"/>
      </w:rPr>
    </w:lvl>
    <w:lvl w:ilvl="2" w:tplc="040C0005">
      <w:start w:val="1"/>
      <w:numFmt w:val="bullet"/>
      <w:lvlText w:val=""/>
      <w:lvlJc w:val="left"/>
      <w:pPr>
        <w:tabs>
          <w:tab w:val="num" w:pos="3228"/>
        </w:tabs>
        <w:ind w:left="3228" w:hanging="360"/>
      </w:pPr>
      <w:rPr>
        <w:rFonts w:ascii="Wingdings" w:hAnsi="Wingdings" w:cs="Wingdings" w:hint="default"/>
      </w:rPr>
    </w:lvl>
    <w:lvl w:ilvl="3" w:tplc="040C0001">
      <w:start w:val="1"/>
      <w:numFmt w:val="bullet"/>
      <w:lvlText w:val=""/>
      <w:lvlJc w:val="left"/>
      <w:pPr>
        <w:tabs>
          <w:tab w:val="num" w:pos="3948"/>
        </w:tabs>
        <w:ind w:left="3948" w:hanging="360"/>
      </w:pPr>
      <w:rPr>
        <w:rFonts w:ascii="Symbol" w:hAnsi="Symbol" w:cs="Symbol" w:hint="default"/>
      </w:rPr>
    </w:lvl>
    <w:lvl w:ilvl="4" w:tplc="040C0003">
      <w:start w:val="1"/>
      <w:numFmt w:val="bullet"/>
      <w:lvlText w:val="o"/>
      <w:lvlJc w:val="left"/>
      <w:pPr>
        <w:tabs>
          <w:tab w:val="num" w:pos="4668"/>
        </w:tabs>
        <w:ind w:left="4668" w:hanging="360"/>
      </w:pPr>
      <w:rPr>
        <w:rFonts w:ascii="Courier New" w:hAnsi="Courier New" w:cs="Courier New" w:hint="default"/>
      </w:rPr>
    </w:lvl>
    <w:lvl w:ilvl="5" w:tplc="040C0005">
      <w:start w:val="1"/>
      <w:numFmt w:val="bullet"/>
      <w:lvlText w:val=""/>
      <w:lvlJc w:val="left"/>
      <w:pPr>
        <w:tabs>
          <w:tab w:val="num" w:pos="5388"/>
        </w:tabs>
        <w:ind w:left="5388" w:hanging="360"/>
      </w:pPr>
      <w:rPr>
        <w:rFonts w:ascii="Wingdings" w:hAnsi="Wingdings" w:cs="Wingdings" w:hint="default"/>
      </w:rPr>
    </w:lvl>
    <w:lvl w:ilvl="6" w:tplc="040C0001">
      <w:start w:val="1"/>
      <w:numFmt w:val="bullet"/>
      <w:lvlText w:val=""/>
      <w:lvlJc w:val="left"/>
      <w:pPr>
        <w:tabs>
          <w:tab w:val="num" w:pos="6108"/>
        </w:tabs>
        <w:ind w:left="6108" w:hanging="360"/>
      </w:pPr>
      <w:rPr>
        <w:rFonts w:ascii="Symbol" w:hAnsi="Symbol" w:cs="Symbol" w:hint="default"/>
      </w:rPr>
    </w:lvl>
    <w:lvl w:ilvl="7" w:tplc="040C0003">
      <w:start w:val="1"/>
      <w:numFmt w:val="bullet"/>
      <w:lvlText w:val="o"/>
      <w:lvlJc w:val="left"/>
      <w:pPr>
        <w:tabs>
          <w:tab w:val="num" w:pos="6828"/>
        </w:tabs>
        <w:ind w:left="6828" w:hanging="360"/>
      </w:pPr>
      <w:rPr>
        <w:rFonts w:ascii="Courier New" w:hAnsi="Courier New" w:cs="Courier New" w:hint="default"/>
      </w:rPr>
    </w:lvl>
    <w:lvl w:ilvl="8" w:tplc="040C0005">
      <w:start w:val="1"/>
      <w:numFmt w:val="bullet"/>
      <w:lvlText w:val=""/>
      <w:lvlJc w:val="left"/>
      <w:pPr>
        <w:tabs>
          <w:tab w:val="num" w:pos="7548"/>
        </w:tabs>
        <w:ind w:left="7548" w:hanging="360"/>
      </w:pPr>
      <w:rPr>
        <w:rFonts w:ascii="Wingdings" w:hAnsi="Wingdings" w:cs="Wingdings" w:hint="default"/>
      </w:rPr>
    </w:lvl>
  </w:abstractNum>
  <w:abstractNum w:abstractNumId="30">
    <w:nsid w:val="309A4C7F"/>
    <w:multiLevelType w:val="hybridMultilevel"/>
    <w:tmpl w:val="EFAE761C"/>
    <w:lvl w:ilvl="0" w:tplc="A9B62F70">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31">
    <w:nsid w:val="32A348E0"/>
    <w:multiLevelType w:val="hybridMultilevel"/>
    <w:tmpl w:val="C990133A"/>
    <w:lvl w:ilvl="0" w:tplc="040C0005">
      <w:start w:val="1"/>
      <w:numFmt w:val="bullet"/>
      <w:lvlText w:val=""/>
      <w:lvlJc w:val="left"/>
      <w:pPr>
        <w:tabs>
          <w:tab w:val="num" w:pos="0"/>
        </w:tabs>
        <w:ind w:left="284" w:hanging="284"/>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38FC5CF4"/>
    <w:multiLevelType w:val="hybridMultilevel"/>
    <w:tmpl w:val="BBCC02DA"/>
    <w:lvl w:ilvl="0" w:tplc="040C0019">
      <w:start w:val="9"/>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nsid w:val="39122E69"/>
    <w:multiLevelType w:val="singleLevel"/>
    <w:tmpl w:val="C2A4A17A"/>
    <w:lvl w:ilvl="0">
      <w:start w:val="19"/>
      <w:numFmt w:val="bullet"/>
      <w:lvlText w:val=""/>
      <w:lvlJc w:val="left"/>
      <w:pPr>
        <w:tabs>
          <w:tab w:val="num" w:pos="1778"/>
        </w:tabs>
        <w:ind w:left="1418" w:firstLine="0"/>
      </w:pPr>
      <w:rPr>
        <w:rFonts w:ascii="Wingdings" w:hAnsi="Wingdings" w:hint="default"/>
        <w:sz w:val="16"/>
      </w:rPr>
    </w:lvl>
  </w:abstractNum>
  <w:abstractNum w:abstractNumId="34">
    <w:nsid w:val="3B2944DF"/>
    <w:multiLevelType w:val="hybridMultilevel"/>
    <w:tmpl w:val="C1B61B72"/>
    <w:lvl w:ilvl="0" w:tplc="158A8E22">
      <w:start w:val="1"/>
      <w:numFmt w:val="bullet"/>
      <w:lvlText w:val=""/>
      <w:lvlJc w:val="left"/>
      <w:pPr>
        <w:tabs>
          <w:tab w:val="num" w:pos="360"/>
        </w:tabs>
        <w:ind w:left="360" w:hanging="360"/>
      </w:pPr>
      <w:rPr>
        <w:rFonts w:ascii="Symbol" w:hAnsi="Symbol" w:hint="default"/>
      </w:rPr>
    </w:lvl>
    <w:lvl w:ilvl="1" w:tplc="33A00BBA">
      <w:numFmt w:val="decimal"/>
      <w:lvlText w:val=""/>
      <w:lvlJc w:val="left"/>
      <w:pPr>
        <w:ind w:left="0" w:firstLine="0"/>
      </w:pPr>
    </w:lvl>
    <w:lvl w:ilvl="2" w:tplc="49EC2FD2">
      <w:numFmt w:val="decimal"/>
      <w:lvlText w:val=""/>
      <w:lvlJc w:val="left"/>
      <w:pPr>
        <w:ind w:left="0" w:firstLine="0"/>
      </w:pPr>
    </w:lvl>
    <w:lvl w:ilvl="3" w:tplc="EE642C8E">
      <w:numFmt w:val="decimal"/>
      <w:lvlText w:val=""/>
      <w:lvlJc w:val="left"/>
      <w:pPr>
        <w:ind w:left="0" w:firstLine="0"/>
      </w:pPr>
    </w:lvl>
    <w:lvl w:ilvl="4" w:tplc="A28A2A82">
      <w:numFmt w:val="decimal"/>
      <w:lvlText w:val=""/>
      <w:lvlJc w:val="left"/>
      <w:pPr>
        <w:ind w:left="0" w:firstLine="0"/>
      </w:pPr>
    </w:lvl>
    <w:lvl w:ilvl="5" w:tplc="027EFE2E">
      <w:numFmt w:val="decimal"/>
      <w:lvlText w:val=""/>
      <w:lvlJc w:val="left"/>
      <w:pPr>
        <w:ind w:left="0" w:firstLine="0"/>
      </w:pPr>
    </w:lvl>
    <w:lvl w:ilvl="6" w:tplc="D0C0069E">
      <w:numFmt w:val="decimal"/>
      <w:lvlText w:val=""/>
      <w:lvlJc w:val="left"/>
      <w:pPr>
        <w:ind w:left="0" w:firstLine="0"/>
      </w:pPr>
    </w:lvl>
    <w:lvl w:ilvl="7" w:tplc="3E6E4FFA">
      <w:numFmt w:val="decimal"/>
      <w:lvlText w:val=""/>
      <w:lvlJc w:val="left"/>
      <w:pPr>
        <w:ind w:left="0" w:firstLine="0"/>
      </w:pPr>
    </w:lvl>
    <w:lvl w:ilvl="8" w:tplc="86562C5E">
      <w:numFmt w:val="decimal"/>
      <w:lvlText w:val=""/>
      <w:lvlJc w:val="left"/>
      <w:pPr>
        <w:ind w:left="0" w:firstLine="0"/>
      </w:pPr>
    </w:lvl>
  </w:abstractNum>
  <w:abstractNum w:abstractNumId="35">
    <w:nsid w:val="412A2961"/>
    <w:multiLevelType w:val="hybridMultilevel"/>
    <w:tmpl w:val="E85A705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41441A83"/>
    <w:multiLevelType w:val="hybridMultilevel"/>
    <w:tmpl w:val="9F4E0B30"/>
    <w:lvl w:ilvl="0" w:tplc="EA96454E">
      <w:start w:val="1"/>
      <w:numFmt w:val="bullet"/>
      <w:lvlText w:val=""/>
      <w:lvlJc w:val="left"/>
      <w:pPr>
        <w:tabs>
          <w:tab w:val="num" w:pos="2857"/>
        </w:tabs>
        <w:ind w:left="2857" w:hanging="360"/>
      </w:pPr>
      <w:rPr>
        <w:rFonts w:ascii="Symbol" w:hAnsi="Symbol" w:hint="default"/>
      </w:rPr>
    </w:lvl>
    <w:lvl w:ilvl="1" w:tplc="EA96454E">
      <w:start w:val="1"/>
      <w:numFmt w:val="bullet"/>
      <w:lvlText w:val=""/>
      <w:lvlJc w:val="left"/>
      <w:pPr>
        <w:tabs>
          <w:tab w:val="num" w:pos="2148"/>
        </w:tabs>
        <w:ind w:left="2148" w:hanging="360"/>
      </w:pPr>
      <w:rPr>
        <w:rFonts w:ascii="Symbol" w:hAnsi="Symbol"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7">
    <w:nsid w:val="42EC12F1"/>
    <w:multiLevelType w:val="hybridMultilevel"/>
    <w:tmpl w:val="EECA4B62"/>
    <w:lvl w:ilvl="0" w:tplc="C7B2966A">
      <w:start w:val="3"/>
      <w:numFmt w:val="lowerLetter"/>
      <w:lvlText w:val="%1."/>
      <w:lvlJc w:val="left"/>
      <w:pPr>
        <w:tabs>
          <w:tab w:val="num" w:pos="1776"/>
        </w:tabs>
        <w:ind w:left="1776" w:hanging="360"/>
      </w:pPr>
      <w:rPr>
        <w:rFonts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38">
    <w:nsid w:val="43F71F30"/>
    <w:multiLevelType w:val="hybridMultilevel"/>
    <w:tmpl w:val="72C8C31E"/>
    <w:lvl w:ilvl="0" w:tplc="C8E6B65A">
      <w:start w:val="1"/>
      <w:numFmt w:val="bullet"/>
      <w:lvlText w:val=""/>
      <w:lvlJc w:val="left"/>
      <w:pPr>
        <w:tabs>
          <w:tab w:val="num" w:pos="530"/>
        </w:tabs>
        <w:ind w:left="530" w:hanging="360"/>
      </w:pPr>
      <w:rPr>
        <w:rFonts w:ascii="Symbol" w:hAnsi="Symbol" w:hint="default"/>
      </w:rPr>
    </w:lvl>
    <w:lvl w:ilvl="1" w:tplc="1D26AA88">
      <w:start w:val="1"/>
      <w:numFmt w:val="bullet"/>
      <w:lvlText w:val="o"/>
      <w:lvlJc w:val="left"/>
      <w:pPr>
        <w:tabs>
          <w:tab w:val="num" w:pos="1250"/>
        </w:tabs>
        <w:ind w:left="1250" w:hanging="360"/>
      </w:pPr>
      <w:rPr>
        <w:rFonts w:ascii="Courier New" w:hAnsi="Courier New" w:cs="Times New Roman" w:hint="default"/>
      </w:rPr>
    </w:lvl>
    <w:lvl w:ilvl="2" w:tplc="BC689A08">
      <w:start w:val="1"/>
      <w:numFmt w:val="bullet"/>
      <w:lvlText w:val=""/>
      <w:lvlJc w:val="left"/>
      <w:pPr>
        <w:tabs>
          <w:tab w:val="num" w:pos="1970"/>
        </w:tabs>
        <w:ind w:left="1970" w:hanging="360"/>
      </w:pPr>
      <w:rPr>
        <w:rFonts w:ascii="Wingdings" w:hAnsi="Wingdings" w:hint="default"/>
      </w:rPr>
    </w:lvl>
    <w:lvl w:ilvl="3" w:tplc="B5F04B36">
      <w:start w:val="1"/>
      <w:numFmt w:val="bullet"/>
      <w:lvlText w:val=""/>
      <w:lvlJc w:val="left"/>
      <w:pPr>
        <w:tabs>
          <w:tab w:val="num" w:pos="2690"/>
        </w:tabs>
        <w:ind w:left="2690" w:hanging="360"/>
      </w:pPr>
      <w:rPr>
        <w:rFonts w:ascii="Symbol" w:hAnsi="Symbol" w:hint="default"/>
      </w:rPr>
    </w:lvl>
    <w:lvl w:ilvl="4" w:tplc="EF867624">
      <w:start w:val="1"/>
      <w:numFmt w:val="bullet"/>
      <w:lvlText w:val="o"/>
      <w:lvlJc w:val="left"/>
      <w:pPr>
        <w:tabs>
          <w:tab w:val="num" w:pos="3410"/>
        </w:tabs>
        <w:ind w:left="3410" w:hanging="360"/>
      </w:pPr>
      <w:rPr>
        <w:rFonts w:ascii="Courier New" w:hAnsi="Courier New" w:cs="Times New Roman" w:hint="default"/>
      </w:rPr>
    </w:lvl>
    <w:lvl w:ilvl="5" w:tplc="DFC42244">
      <w:start w:val="1"/>
      <w:numFmt w:val="bullet"/>
      <w:lvlText w:val=""/>
      <w:lvlJc w:val="left"/>
      <w:pPr>
        <w:tabs>
          <w:tab w:val="num" w:pos="4130"/>
        </w:tabs>
        <w:ind w:left="4130" w:hanging="360"/>
      </w:pPr>
      <w:rPr>
        <w:rFonts w:ascii="Wingdings" w:hAnsi="Wingdings" w:hint="default"/>
      </w:rPr>
    </w:lvl>
    <w:lvl w:ilvl="6" w:tplc="E4760C34">
      <w:start w:val="1"/>
      <w:numFmt w:val="bullet"/>
      <w:lvlText w:val=""/>
      <w:lvlJc w:val="left"/>
      <w:pPr>
        <w:tabs>
          <w:tab w:val="num" w:pos="4850"/>
        </w:tabs>
        <w:ind w:left="4850" w:hanging="360"/>
      </w:pPr>
      <w:rPr>
        <w:rFonts w:ascii="Symbol" w:hAnsi="Symbol" w:hint="default"/>
      </w:rPr>
    </w:lvl>
    <w:lvl w:ilvl="7" w:tplc="9A32D4DE">
      <w:start w:val="1"/>
      <w:numFmt w:val="bullet"/>
      <w:lvlText w:val="o"/>
      <w:lvlJc w:val="left"/>
      <w:pPr>
        <w:tabs>
          <w:tab w:val="num" w:pos="5570"/>
        </w:tabs>
        <w:ind w:left="5570" w:hanging="360"/>
      </w:pPr>
      <w:rPr>
        <w:rFonts w:ascii="Courier New" w:hAnsi="Courier New" w:cs="Times New Roman" w:hint="default"/>
      </w:rPr>
    </w:lvl>
    <w:lvl w:ilvl="8" w:tplc="D472D59C">
      <w:start w:val="1"/>
      <w:numFmt w:val="bullet"/>
      <w:lvlText w:val=""/>
      <w:lvlJc w:val="left"/>
      <w:pPr>
        <w:tabs>
          <w:tab w:val="num" w:pos="6290"/>
        </w:tabs>
        <w:ind w:left="6290" w:hanging="360"/>
      </w:pPr>
      <w:rPr>
        <w:rFonts w:ascii="Wingdings" w:hAnsi="Wingdings" w:hint="default"/>
      </w:rPr>
    </w:lvl>
  </w:abstractNum>
  <w:abstractNum w:abstractNumId="39">
    <w:nsid w:val="472C198C"/>
    <w:multiLevelType w:val="hybridMultilevel"/>
    <w:tmpl w:val="71486420"/>
    <w:lvl w:ilvl="0" w:tplc="0C2C4A06">
      <w:start w:val="1"/>
      <w:numFmt w:val="bullet"/>
      <w:lvlText w:val=""/>
      <w:lvlJc w:val="left"/>
      <w:pPr>
        <w:tabs>
          <w:tab w:val="num" w:pos="360"/>
        </w:tabs>
        <w:ind w:left="360" w:hanging="360"/>
      </w:pPr>
      <w:rPr>
        <w:rFonts w:ascii="Symbol" w:hAnsi="Symbol" w:hint="default"/>
      </w:rPr>
    </w:lvl>
    <w:lvl w:ilvl="1" w:tplc="2B34B1E6">
      <w:numFmt w:val="decimal"/>
      <w:lvlText w:val=""/>
      <w:lvlJc w:val="left"/>
      <w:pPr>
        <w:ind w:left="0" w:firstLine="0"/>
      </w:pPr>
    </w:lvl>
    <w:lvl w:ilvl="2" w:tplc="3CC818FC">
      <w:numFmt w:val="decimal"/>
      <w:lvlText w:val=""/>
      <w:lvlJc w:val="left"/>
      <w:pPr>
        <w:ind w:left="0" w:firstLine="0"/>
      </w:pPr>
    </w:lvl>
    <w:lvl w:ilvl="3" w:tplc="FD180796">
      <w:numFmt w:val="decimal"/>
      <w:lvlText w:val=""/>
      <w:lvlJc w:val="left"/>
      <w:pPr>
        <w:ind w:left="0" w:firstLine="0"/>
      </w:pPr>
    </w:lvl>
    <w:lvl w:ilvl="4" w:tplc="6276D18E">
      <w:numFmt w:val="decimal"/>
      <w:lvlText w:val=""/>
      <w:lvlJc w:val="left"/>
      <w:pPr>
        <w:ind w:left="0" w:firstLine="0"/>
      </w:pPr>
    </w:lvl>
    <w:lvl w:ilvl="5" w:tplc="C5140FDC">
      <w:numFmt w:val="decimal"/>
      <w:lvlText w:val=""/>
      <w:lvlJc w:val="left"/>
      <w:pPr>
        <w:ind w:left="0" w:firstLine="0"/>
      </w:pPr>
    </w:lvl>
    <w:lvl w:ilvl="6" w:tplc="AFE217A2">
      <w:numFmt w:val="decimal"/>
      <w:lvlText w:val=""/>
      <w:lvlJc w:val="left"/>
      <w:pPr>
        <w:ind w:left="0" w:firstLine="0"/>
      </w:pPr>
    </w:lvl>
    <w:lvl w:ilvl="7" w:tplc="23F255D2">
      <w:numFmt w:val="decimal"/>
      <w:lvlText w:val=""/>
      <w:lvlJc w:val="left"/>
      <w:pPr>
        <w:ind w:left="0" w:firstLine="0"/>
      </w:pPr>
    </w:lvl>
    <w:lvl w:ilvl="8" w:tplc="B7EC8E56">
      <w:numFmt w:val="decimal"/>
      <w:lvlText w:val=""/>
      <w:lvlJc w:val="left"/>
      <w:pPr>
        <w:ind w:left="0" w:firstLine="0"/>
      </w:pPr>
    </w:lvl>
  </w:abstractNum>
  <w:abstractNum w:abstractNumId="40">
    <w:nsid w:val="48674B29"/>
    <w:multiLevelType w:val="hybridMultilevel"/>
    <w:tmpl w:val="20A6E266"/>
    <w:lvl w:ilvl="0" w:tplc="12B05A76">
      <w:start w:val="1"/>
      <w:numFmt w:val="bullet"/>
      <w:lvlText w:val=""/>
      <w:lvlJc w:val="left"/>
      <w:pPr>
        <w:tabs>
          <w:tab w:val="num" w:pos="360"/>
        </w:tabs>
        <w:ind w:left="360" w:hanging="360"/>
      </w:pPr>
      <w:rPr>
        <w:rFonts w:ascii="Symbol" w:hAnsi="Symbol" w:hint="default"/>
      </w:rPr>
    </w:lvl>
    <w:lvl w:ilvl="1" w:tplc="04090019">
      <w:numFmt w:val="decimal"/>
      <w:lvlText w:val=""/>
      <w:lvlJc w:val="left"/>
      <w:pPr>
        <w:ind w:left="0" w:firstLine="0"/>
      </w:pPr>
    </w:lvl>
    <w:lvl w:ilvl="2" w:tplc="0409001B">
      <w:numFmt w:val="decimal"/>
      <w:lvlText w:val=""/>
      <w:lvlJc w:val="left"/>
      <w:pPr>
        <w:ind w:left="0" w:firstLine="0"/>
      </w:pPr>
    </w:lvl>
    <w:lvl w:ilvl="3" w:tplc="0409000F">
      <w:numFmt w:val="decimal"/>
      <w:lvlText w:val=""/>
      <w:lvlJc w:val="left"/>
      <w:pPr>
        <w:ind w:left="0" w:firstLine="0"/>
      </w:pPr>
    </w:lvl>
    <w:lvl w:ilvl="4" w:tplc="04090019">
      <w:numFmt w:val="decimal"/>
      <w:lvlText w:val=""/>
      <w:lvlJc w:val="left"/>
      <w:pPr>
        <w:ind w:left="0" w:firstLine="0"/>
      </w:pPr>
    </w:lvl>
    <w:lvl w:ilvl="5" w:tplc="0409001B">
      <w:numFmt w:val="decimal"/>
      <w:lvlText w:val=""/>
      <w:lvlJc w:val="left"/>
      <w:pPr>
        <w:ind w:left="0" w:firstLine="0"/>
      </w:pPr>
    </w:lvl>
    <w:lvl w:ilvl="6" w:tplc="0409000F">
      <w:numFmt w:val="decimal"/>
      <w:lvlText w:val=""/>
      <w:lvlJc w:val="left"/>
      <w:pPr>
        <w:ind w:left="0" w:firstLine="0"/>
      </w:pPr>
    </w:lvl>
    <w:lvl w:ilvl="7" w:tplc="04090019">
      <w:numFmt w:val="decimal"/>
      <w:lvlText w:val=""/>
      <w:lvlJc w:val="left"/>
      <w:pPr>
        <w:ind w:left="0" w:firstLine="0"/>
      </w:pPr>
    </w:lvl>
    <w:lvl w:ilvl="8" w:tplc="0409001B">
      <w:numFmt w:val="decimal"/>
      <w:lvlText w:val=""/>
      <w:lvlJc w:val="left"/>
      <w:pPr>
        <w:ind w:left="0" w:firstLine="0"/>
      </w:pPr>
    </w:lvl>
  </w:abstractNum>
  <w:abstractNum w:abstractNumId="41">
    <w:nsid w:val="4A0562A1"/>
    <w:multiLevelType w:val="hybridMultilevel"/>
    <w:tmpl w:val="BD5857AE"/>
    <w:lvl w:ilvl="0" w:tplc="12C6914C">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42">
    <w:nsid w:val="4A4329F9"/>
    <w:multiLevelType w:val="hybridMultilevel"/>
    <w:tmpl w:val="C33C8154"/>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4C0770E3"/>
    <w:multiLevelType w:val="hybridMultilevel"/>
    <w:tmpl w:val="FFD8BF4C"/>
    <w:lvl w:ilvl="0" w:tplc="48B22416">
      <w:start w:val="1"/>
      <w:numFmt w:val="bullet"/>
      <w:lvlText w:val="−"/>
      <w:lvlJc w:val="left"/>
      <w:pPr>
        <w:tabs>
          <w:tab w:val="num" w:pos="1080"/>
        </w:tabs>
        <w:ind w:left="1364" w:hanging="284"/>
      </w:pPr>
      <w:rPr>
        <w:rFonts w:ascii="Viner Hand ITC" w:hAnsi="Viner Hand ITC"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4">
    <w:nsid w:val="4E234D64"/>
    <w:multiLevelType w:val="hybridMultilevel"/>
    <w:tmpl w:val="72C8C31E"/>
    <w:lvl w:ilvl="0" w:tplc="7D42D34A">
      <w:start w:val="1"/>
      <w:numFmt w:val="bullet"/>
      <w:lvlText w:val=""/>
      <w:lvlJc w:val="left"/>
      <w:pPr>
        <w:tabs>
          <w:tab w:val="num" w:pos="360"/>
        </w:tabs>
        <w:ind w:left="360" w:hanging="360"/>
      </w:pPr>
      <w:rPr>
        <w:rFonts w:ascii="Symbol" w:hAnsi="Symbol" w:hint="default"/>
      </w:rPr>
    </w:lvl>
    <w:lvl w:ilvl="1" w:tplc="040C0019">
      <w:numFmt w:val="decimal"/>
      <w:lvlText w:val=""/>
      <w:lvlJc w:val="left"/>
      <w:pPr>
        <w:ind w:left="0" w:firstLine="0"/>
      </w:pPr>
    </w:lvl>
    <w:lvl w:ilvl="2" w:tplc="040C001B">
      <w:numFmt w:val="decimal"/>
      <w:lvlText w:val=""/>
      <w:lvlJc w:val="left"/>
      <w:pPr>
        <w:ind w:left="0" w:firstLine="0"/>
      </w:pPr>
    </w:lvl>
    <w:lvl w:ilvl="3" w:tplc="040C000F">
      <w:numFmt w:val="decimal"/>
      <w:lvlText w:val=""/>
      <w:lvlJc w:val="left"/>
      <w:pPr>
        <w:ind w:left="0" w:firstLine="0"/>
      </w:pPr>
    </w:lvl>
    <w:lvl w:ilvl="4" w:tplc="040C0019">
      <w:numFmt w:val="decimal"/>
      <w:lvlText w:val=""/>
      <w:lvlJc w:val="left"/>
      <w:pPr>
        <w:ind w:left="0" w:firstLine="0"/>
      </w:pPr>
    </w:lvl>
    <w:lvl w:ilvl="5" w:tplc="040C001B">
      <w:numFmt w:val="decimal"/>
      <w:lvlText w:val=""/>
      <w:lvlJc w:val="left"/>
      <w:pPr>
        <w:ind w:left="0" w:firstLine="0"/>
      </w:pPr>
    </w:lvl>
    <w:lvl w:ilvl="6" w:tplc="040C000F">
      <w:numFmt w:val="decimal"/>
      <w:lvlText w:val=""/>
      <w:lvlJc w:val="left"/>
      <w:pPr>
        <w:ind w:left="0" w:firstLine="0"/>
      </w:pPr>
    </w:lvl>
    <w:lvl w:ilvl="7" w:tplc="040C0019">
      <w:numFmt w:val="decimal"/>
      <w:lvlText w:val=""/>
      <w:lvlJc w:val="left"/>
      <w:pPr>
        <w:ind w:left="0" w:firstLine="0"/>
      </w:pPr>
    </w:lvl>
    <w:lvl w:ilvl="8" w:tplc="040C001B">
      <w:numFmt w:val="decimal"/>
      <w:lvlText w:val=""/>
      <w:lvlJc w:val="left"/>
      <w:pPr>
        <w:ind w:left="0" w:firstLine="0"/>
      </w:pPr>
    </w:lvl>
  </w:abstractNum>
  <w:abstractNum w:abstractNumId="45">
    <w:nsid w:val="50300893"/>
    <w:multiLevelType w:val="hybridMultilevel"/>
    <w:tmpl w:val="375414BE"/>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46">
    <w:nsid w:val="52880509"/>
    <w:multiLevelType w:val="hybridMultilevel"/>
    <w:tmpl w:val="CE901E38"/>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47">
    <w:nsid w:val="52961E85"/>
    <w:multiLevelType w:val="hybridMultilevel"/>
    <w:tmpl w:val="F8E4CB6A"/>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8">
    <w:nsid w:val="5484149A"/>
    <w:multiLevelType w:val="hybridMultilevel"/>
    <w:tmpl w:val="D1B49936"/>
    <w:lvl w:ilvl="0" w:tplc="3C806896">
      <w:start w:val="4"/>
      <w:numFmt w:val="lowerRoman"/>
      <w:lvlText w:val="%1."/>
      <w:lvlJc w:val="left"/>
      <w:pPr>
        <w:tabs>
          <w:tab w:val="num" w:pos="900"/>
        </w:tabs>
        <w:ind w:left="900" w:hanging="72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49">
    <w:nsid w:val="56617F80"/>
    <w:multiLevelType w:val="multilevel"/>
    <w:tmpl w:val="387431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58975A95"/>
    <w:multiLevelType w:val="hybridMultilevel"/>
    <w:tmpl w:val="2C587D4C"/>
    <w:lvl w:ilvl="0" w:tplc="3FB098B8">
      <w:start w:val="1"/>
      <w:numFmt w:val="decimal"/>
      <w:lvlText w:val="%1-"/>
      <w:lvlJc w:val="left"/>
      <w:pPr>
        <w:tabs>
          <w:tab w:val="num" w:pos="1070"/>
        </w:tabs>
        <w:ind w:left="1070" w:hanging="360"/>
      </w:pPr>
      <w:rPr>
        <w:rFonts w:hint="default"/>
        <w:b/>
      </w:rPr>
    </w:lvl>
    <w:lvl w:ilvl="1" w:tplc="28467C78">
      <w:start w:val="11"/>
      <w:numFmt w:val="bullet"/>
      <w:lvlText w:val="-"/>
      <w:lvlJc w:val="left"/>
      <w:pPr>
        <w:tabs>
          <w:tab w:val="num" w:pos="1785"/>
        </w:tabs>
        <w:ind w:left="1785" w:hanging="360"/>
      </w:pPr>
      <w:rPr>
        <w:rFonts w:ascii="Times New Roman" w:eastAsia="Times New Roman" w:hAnsi="Times New Roman" w:cs="Times New Roman" w:hint="default"/>
      </w:rPr>
    </w:lvl>
    <w:lvl w:ilvl="2" w:tplc="5E84806A">
      <w:start w:val="2"/>
      <w:numFmt w:val="lowerLetter"/>
      <w:lvlText w:val="%3-"/>
      <w:lvlJc w:val="left"/>
      <w:pPr>
        <w:ind w:left="2685" w:hanging="360"/>
      </w:pPr>
      <w:rPr>
        <w:rFonts w:hint="default"/>
      </w:r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51">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52">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53">
    <w:nsid w:val="5DA31015"/>
    <w:multiLevelType w:val="hybridMultilevel"/>
    <w:tmpl w:val="5FC8F152"/>
    <w:lvl w:ilvl="0" w:tplc="A176C770">
      <w:start w:val="1"/>
      <w:numFmt w:val="decimal"/>
      <w:lvlText w:val="%1"/>
      <w:lvlJc w:val="left"/>
      <w:pPr>
        <w:tabs>
          <w:tab w:val="num" w:pos="786"/>
        </w:tabs>
        <w:ind w:left="786" w:hanging="360"/>
      </w:pPr>
      <w:rPr>
        <w:rFonts w:ascii="Arial Narrow" w:eastAsia="Times New Roman" w:hAnsi="Arial Narrow" w:cs="Tahoma"/>
        <w:b/>
      </w:rPr>
    </w:lvl>
    <w:lvl w:ilvl="1" w:tplc="28467C78">
      <w:start w:val="11"/>
      <w:numFmt w:val="bullet"/>
      <w:lvlText w:val="-"/>
      <w:lvlJc w:val="left"/>
      <w:pPr>
        <w:tabs>
          <w:tab w:val="num" w:pos="1643"/>
        </w:tabs>
        <w:ind w:left="1643" w:hanging="360"/>
      </w:pPr>
      <w:rPr>
        <w:rFonts w:ascii="Times New Roman" w:eastAsia="Times New Roman" w:hAnsi="Times New Roman" w:cs="Times New Roman" w:hint="default"/>
      </w:rPr>
    </w:lvl>
    <w:lvl w:ilvl="2" w:tplc="040C001B" w:tentative="1">
      <w:start w:val="1"/>
      <w:numFmt w:val="lowerRoman"/>
      <w:lvlText w:val="%3."/>
      <w:lvlJc w:val="right"/>
      <w:pPr>
        <w:tabs>
          <w:tab w:val="num" w:pos="2363"/>
        </w:tabs>
        <w:ind w:left="2363" w:hanging="180"/>
      </w:pPr>
    </w:lvl>
    <w:lvl w:ilvl="3" w:tplc="040C000F" w:tentative="1">
      <w:start w:val="1"/>
      <w:numFmt w:val="decimal"/>
      <w:lvlText w:val="%4."/>
      <w:lvlJc w:val="left"/>
      <w:pPr>
        <w:tabs>
          <w:tab w:val="num" w:pos="3083"/>
        </w:tabs>
        <w:ind w:left="3083" w:hanging="360"/>
      </w:pPr>
    </w:lvl>
    <w:lvl w:ilvl="4" w:tplc="040C0019" w:tentative="1">
      <w:start w:val="1"/>
      <w:numFmt w:val="lowerLetter"/>
      <w:lvlText w:val="%5."/>
      <w:lvlJc w:val="left"/>
      <w:pPr>
        <w:tabs>
          <w:tab w:val="num" w:pos="3803"/>
        </w:tabs>
        <w:ind w:left="3803" w:hanging="360"/>
      </w:pPr>
    </w:lvl>
    <w:lvl w:ilvl="5" w:tplc="040C001B" w:tentative="1">
      <w:start w:val="1"/>
      <w:numFmt w:val="lowerRoman"/>
      <w:lvlText w:val="%6."/>
      <w:lvlJc w:val="right"/>
      <w:pPr>
        <w:tabs>
          <w:tab w:val="num" w:pos="4523"/>
        </w:tabs>
        <w:ind w:left="4523" w:hanging="180"/>
      </w:pPr>
    </w:lvl>
    <w:lvl w:ilvl="6" w:tplc="040C000F" w:tentative="1">
      <w:start w:val="1"/>
      <w:numFmt w:val="decimal"/>
      <w:lvlText w:val="%7."/>
      <w:lvlJc w:val="left"/>
      <w:pPr>
        <w:tabs>
          <w:tab w:val="num" w:pos="5243"/>
        </w:tabs>
        <w:ind w:left="5243" w:hanging="360"/>
      </w:pPr>
    </w:lvl>
    <w:lvl w:ilvl="7" w:tplc="040C0019" w:tentative="1">
      <w:start w:val="1"/>
      <w:numFmt w:val="lowerLetter"/>
      <w:lvlText w:val="%8."/>
      <w:lvlJc w:val="left"/>
      <w:pPr>
        <w:tabs>
          <w:tab w:val="num" w:pos="5963"/>
        </w:tabs>
        <w:ind w:left="5963" w:hanging="360"/>
      </w:pPr>
    </w:lvl>
    <w:lvl w:ilvl="8" w:tplc="040C001B" w:tentative="1">
      <w:start w:val="1"/>
      <w:numFmt w:val="lowerRoman"/>
      <w:lvlText w:val="%9."/>
      <w:lvlJc w:val="right"/>
      <w:pPr>
        <w:tabs>
          <w:tab w:val="num" w:pos="6683"/>
        </w:tabs>
        <w:ind w:left="6683" w:hanging="180"/>
      </w:pPr>
    </w:lvl>
  </w:abstractNum>
  <w:abstractNum w:abstractNumId="54">
    <w:nsid w:val="5DA5493B"/>
    <w:multiLevelType w:val="hybridMultilevel"/>
    <w:tmpl w:val="7ED42D5C"/>
    <w:lvl w:ilvl="0" w:tplc="28467C78">
      <w:start w:val="11"/>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5">
    <w:nsid w:val="5EDF6E6B"/>
    <w:multiLevelType w:val="hybridMultilevel"/>
    <w:tmpl w:val="B72A5AC0"/>
    <w:lvl w:ilvl="0" w:tplc="D630855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6321468D"/>
    <w:multiLevelType w:val="hybridMultilevel"/>
    <w:tmpl w:val="8E7EEA40"/>
    <w:lvl w:ilvl="0" w:tplc="2392E7A4">
      <w:start w:val="1"/>
      <w:numFmt w:val="bullet"/>
      <w:lvlText w:val=""/>
      <w:lvlJc w:val="left"/>
      <w:pPr>
        <w:tabs>
          <w:tab w:val="num" w:pos="530"/>
        </w:tabs>
        <w:ind w:left="530" w:hanging="360"/>
      </w:pPr>
      <w:rPr>
        <w:rFonts w:ascii="Symbol" w:hAnsi="Symbol" w:hint="default"/>
      </w:rPr>
    </w:lvl>
    <w:lvl w:ilvl="1" w:tplc="09183F2E">
      <w:start w:val="1"/>
      <w:numFmt w:val="bullet"/>
      <w:lvlText w:val="o"/>
      <w:lvlJc w:val="left"/>
      <w:pPr>
        <w:tabs>
          <w:tab w:val="num" w:pos="1250"/>
        </w:tabs>
        <w:ind w:left="1250" w:hanging="360"/>
      </w:pPr>
      <w:rPr>
        <w:rFonts w:ascii="Courier New" w:hAnsi="Courier New" w:cs="Times New Roman" w:hint="default"/>
      </w:rPr>
    </w:lvl>
    <w:lvl w:ilvl="2" w:tplc="1B3E838A">
      <w:start w:val="1"/>
      <w:numFmt w:val="bullet"/>
      <w:lvlText w:val=""/>
      <w:lvlJc w:val="left"/>
      <w:pPr>
        <w:tabs>
          <w:tab w:val="num" w:pos="1970"/>
        </w:tabs>
        <w:ind w:left="1970" w:hanging="360"/>
      </w:pPr>
      <w:rPr>
        <w:rFonts w:ascii="Wingdings" w:hAnsi="Wingdings" w:hint="default"/>
      </w:rPr>
    </w:lvl>
    <w:lvl w:ilvl="3" w:tplc="DACAF83A">
      <w:start w:val="1"/>
      <w:numFmt w:val="bullet"/>
      <w:lvlText w:val=""/>
      <w:lvlJc w:val="left"/>
      <w:pPr>
        <w:tabs>
          <w:tab w:val="num" w:pos="2690"/>
        </w:tabs>
        <w:ind w:left="2690" w:hanging="360"/>
      </w:pPr>
      <w:rPr>
        <w:rFonts w:ascii="Symbol" w:hAnsi="Symbol" w:hint="default"/>
      </w:rPr>
    </w:lvl>
    <w:lvl w:ilvl="4" w:tplc="7E585E54">
      <w:start w:val="1"/>
      <w:numFmt w:val="bullet"/>
      <w:lvlText w:val="o"/>
      <w:lvlJc w:val="left"/>
      <w:pPr>
        <w:tabs>
          <w:tab w:val="num" w:pos="3410"/>
        </w:tabs>
        <w:ind w:left="3410" w:hanging="360"/>
      </w:pPr>
      <w:rPr>
        <w:rFonts w:ascii="Courier New" w:hAnsi="Courier New" w:cs="Times New Roman" w:hint="default"/>
      </w:rPr>
    </w:lvl>
    <w:lvl w:ilvl="5" w:tplc="2AAEB37E">
      <w:start w:val="1"/>
      <w:numFmt w:val="bullet"/>
      <w:lvlText w:val=""/>
      <w:lvlJc w:val="left"/>
      <w:pPr>
        <w:tabs>
          <w:tab w:val="num" w:pos="4130"/>
        </w:tabs>
        <w:ind w:left="4130" w:hanging="360"/>
      </w:pPr>
      <w:rPr>
        <w:rFonts w:ascii="Wingdings" w:hAnsi="Wingdings" w:hint="default"/>
      </w:rPr>
    </w:lvl>
    <w:lvl w:ilvl="6" w:tplc="729C5BB2">
      <w:start w:val="1"/>
      <w:numFmt w:val="bullet"/>
      <w:lvlText w:val=""/>
      <w:lvlJc w:val="left"/>
      <w:pPr>
        <w:tabs>
          <w:tab w:val="num" w:pos="4850"/>
        </w:tabs>
        <w:ind w:left="4850" w:hanging="360"/>
      </w:pPr>
      <w:rPr>
        <w:rFonts w:ascii="Symbol" w:hAnsi="Symbol" w:hint="default"/>
      </w:rPr>
    </w:lvl>
    <w:lvl w:ilvl="7" w:tplc="4FB89802">
      <w:start w:val="1"/>
      <w:numFmt w:val="bullet"/>
      <w:lvlText w:val="o"/>
      <w:lvlJc w:val="left"/>
      <w:pPr>
        <w:tabs>
          <w:tab w:val="num" w:pos="5570"/>
        </w:tabs>
        <w:ind w:left="5570" w:hanging="360"/>
      </w:pPr>
      <w:rPr>
        <w:rFonts w:ascii="Courier New" w:hAnsi="Courier New" w:cs="Times New Roman" w:hint="default"/>
      </w:rPr>
    </w:lvl>
    <w:lvl w:ilvl="8" w:tplc="F73080E2">
      <w:start w:val="1"/>
      <w:numFmt w:val="bullet"/>
      <w:lvlText w:val=""/>
      <w:lvlJc w:val="left"/>
      <w:pPr>
        <w:tabs>
          <w:tab w:val="num" w:pos="6290"/>
        </w:tabs>
        <w:ind w:left="6290" w:hanging="360"/>
      </w:pPr>
      <w:rPr>
        <w:rFonts w:ascii="Wingdings" w:hAnsi="Wingdings" w:hint="default"/>
      </w:rPr>
    </w:lvl>
  </w:abstractNum>
  <w:abstractNum w:abstractNumId="57">
    <w:nsid w:val="64682D03"/>
    <w:multiLevelType w:val="hybridMultilevel"/>
    <w:tmpl w:val="1084E3EA"/>
    <w:lvl w:ilvl="0" w:tplc="8EF00020">
      <w:start w:val="1"/>
      <w:numFmt w:val="bullet"/>
      <w:lvlText w:val=""/>
      <w:lvlJc w:val="left"/>
      <w:pPr>
        <w:ind w:left="720" w:hanging="360"/>
      </w:pPr>
      <w:rPr>
        <w:rFonts w:ascii="Wingdings" w:hAnsi="Wingdings"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66A21237"/>
    <w:multiLevelType w:val="multilevel"/>
    <w:tmpl w:val="145416E0"/>
    <w:lvl w:ilvl="0">
      <w:numFmt w:val="bullet"/>
      <w:lvlText w:val="-"/>
      <w:lvlJc w:val="left"/>
      <w:pPr>
        <w:ind w:left="708"/>
      </w:pPr>
      <w:rPr>
        <w:rFonts w:ascii="Calibri" w:eastAsia="Calibri" w:hAnsi="Calibri" w:cs="Calibri" w:hint="default"/>
      </w:rPr>
    </w:lvl>
    <w:lvl w:ilvl="1">
      <w:start w:val="1"/>
      <w:numFmt w:val="none"/>
      <w:suff w:val="nothing"/>
      <w:lvlText w:val=""/>
      <w:lvlJc w:val="left"/>
      <w:pPr>
        <w:ind w:left="708"/>
      </w:pPr>
      <w:rPr>
        <w:rFonts w:cs="Times New Roman"/>
      </w:rPr>
    </w:lvl>
    <w:lvl w:ilvl="2">
      <w:start w:val="1"/>
      <w:numFmt w:val="none"/>
      <w:suff w:val="nothing"/>
      <w:lvlText w:val=""/>
      <w:lvlJc w:val="left"/>
      <w:pPr>
        <w:ind w:left="708"/>
      </w:pPr>
      <w:rPr>
        <w:rFonts w:cs="Times New Roman"/>
      </w:rPr>
    </w:lvl>
    <w:lvl w:ilvl="3">
      <w:start w:val="1"/>
      <w:numFmt w:val="none"/>
      <w:suff w:val="nothing"/>
      <w:lvlText w:val=""/>
      <w:lvlJc w:val="left"/>
      <w:pPr>
        <w:ind w:left="708"/>
      </w:pPr>
      <w:rPr>
        <w:rFonts w:cs="Times New Roman"/>
      </w:rPr>
    </w:lvl>
    <w:lvl w:ilvl="4">
      <w:start w:val="1"/>
      <w:numFmt w:val="none"/>
      <w:suff w:val="nothing"/>
      <w:lvlText w:val=""/>
      <w:lvlJc w:val="left"/>
      <w:pPr>
        <w:ind w:left="708"/>
      </w:pPr>
      <w:rPr>
        <w:rFonts w:cs="Times New Roman"/>
      </w:rPr>
    </w:lvl>
    <w:lvl w:ilvl="5">
      <w:start w:val="1"/>
      <w:numFmt w:val="none"/>
      <w:suff w:val="nothing"/>
      <w:lvlText w:val=""/>
      <w:lvlJc w:val="left"/>
      <w:pPr>
        <w:ind w:left="708"/>
      </w:pPr>
      <w:rPr>
        <w:rFonts w:cs="Times New Roman"/>
      </w:rPr>
    </w:lvl>
    <w:lvl w:ilvl="6">
      <w:start w:val="1"/>
      <w:numFmt w:val="none"/>
      <w:suff w:val="nothing"/>
      <w:lvlText w:val=""/>
      <w:lvlJc w:val="left"/>
      <w:pPr>
        <w:ind w:left="708"/>
      </w:pPr>
      <w:rPr>
        <w:rFonts w:cs="Times New Roman"/>
      </w:rPr>
    </w:lvl>
    <w:lvl w:ilvl="7">
      <w:start w:val="1"/>
      <w:numFmt w:val="none"/>
      <w:suff w:val="nothing"/>
      <w:lvlText w:val=""/>
      <w:lvlJc w:val="left"/>
      <w:pPr>
        <w:ind w:left="708"/>
      </w:pPr>
      <w:rPr>
        <w:rFonts w:cs="Times New Roman"/>
      </w:rPr>
    </w:lvl>
    <w:lvl w:ilvl="8">
      <w:start w:val="1"/>
      <w:numFmt w:val="none"/>
      <w:suff w:val="nothing"/>
      <w:lvlText w:val=""/>
      <w:lvlJc w:val="left"/>
      <w:pPr>
        <w:ind w:left="708"/>
      </w:pPr>
      <w:rPr>
        <w:rFonts w:cs="Times New Roman"/>
      </w:rPr>
    </w:lvl>
  </w:abstractNum>
  <w:abstractNum w:abstractNumId="59">
    <w:nsid w:val="672C4542"/>
    <w:multiLevelType w:val="hybridMultilevel"/>
    <w:tmpl w:val="8820BA7C"/>
    <w:lvl w:ilvl="0" w:tplc="B484C4F4">
      <w:start w:val="1"/>
      <w:numFmt w:val="bullet"/>
      <w:lvlText w:val=""/>
      <w:lvlJc w:val="left"/>
      <w:pPr>
        <w:tabs>
          <w:tab w:val="num" w:pos="530"/>
        </w:tabs>
        <w:ind w:left="530" w:hanging="360"/>
      </w:pPr>
      <w:rPr>
        <w:rFonts w:ascii="Symbol" w:hAnsi="Symbol" w:hint="default"/>
      </w:rPr>
    </w:lvl>
    <w:lvl w:ilvl="1" w:tplc="733676C4">
      <w:start w:val="1"/>
      <w:numFmt w:val="bullet"/>
      <w:lvlText w:val="o"/>
      <w:lvlJc w:val="left"/>
      <w:pPr>
        <w:tabs>
          <w:tab w:val="num" w:pos="1250"/>
        </w:tabs>
        <w:ind w:left="1250" w:hanging="360"/>
      </w:pPr>
      <w:rPr>
        <w:rFonts w:ascii="Courier New" w:hAnsi="Courier New" w:cs="Times New Roman" w:hint="default"/>
      </w:rPr>
    </w:lvl>
    <w:lvl w:ilvl="2" w:tplc="BAFCEC3C">
      <w:start w:val="1"/>
      <w:numFmt w:val="bullet"/>
      <w:lvlText w:val=""/>
      <w:lvlJc w:val="left"/>
      <w:pPr>
        <w:tabs>
          <w:tab w:val="num" w:pos="1970"/>
        </w:tabs>
        <w:ind w:left="1970" w:hanging="360"/>
      </w:pPr>
      <w:rPr>
        <w:rFonts w:ascii="Wingdings" w:hAnsi="Wingdings" w:hint="default"/>
      </w:rPr>
    </w:lvl>
    <w:lvl w:ilvl="3" w:tplc="676C0594">
      <w:start w:val="1"/>
      <w:numFmt w:val="bullet"/>
      <w:lvlText w:val=""/>
      <w:lvlJc w:val="left"/>
      <w:pPr>
        <w:tabs>
          <w:tab w:val="num" w:pos="2690"/>
        </w:tabs>
        <w:ind w:left="2690" w:hanging="360"/>
      </w:pPr>
      <w:rPr>
        <w:rFonts w:ascii="Symbol" w:hAnsi="Symbol" w:hint="default"/>
      </w:rPr>
    </w:lvl>
    <w:lvl w:ilvl="4" w:tplc="4AF27F28">
      <w:start w:val="1"/>
      <w:numFmt w:val="bullet"/>
      <w:lvlText w:val="o"/>
      <w:lvlJc w:val="left"/>
      <w:pPr>
        <w:tabs>
          <w:tab w:val="num" w:pos="3410"/>
        </w:tabs>
        <w:ind w:left="3410" w:hanging="360"/>
      </w:pPr>
      <w:rPr>
        <w:rFonts w:ascii="Courier New" w:hAnsi="Courier New" w:cs="Times New Roman" w:hint="default"/>
      </w:rPr>
    </w:lvl>
    <w:lvl w:ilvl="5" w:tplc="93D04142">
      <w:start w:val="1"/>
      <w:numFmt w:val="bullet"/>
      <w:lvlText w:val=""/>
      <w:lvlJc w:val="left"/>
      <w:pPr>
        <w:tabs>
          <w:tab w:val="num" w:pos="4130"/>
        </w:tabs>
        <w:ind w:left="4130" w:hanging="360"/>
      </w:pPr>
      <w:rPr>
        <w:rFonts w:ascii="Wingdings" w:hAnsi="Wingdings" w:hint="default"/>
      </w:rPr>
    </w:lvl>
    <w:lvl w:ilvl="6" w:tplc="E1E25C26">
      <w:start w:val="1"/>
      <w:numFmt w:val="bullet"/>
      <w:lvlText w:val=""/>
      <w:lvlJc w:val="left"/>
      <w:pPr>
        <w:tabs>
          <w:tab w:val="num" w:pos="4850"/>
        </w:tabs>
        <w:ind w:left="4850" w:hanging="360"/>
      </w:pPr>
      <w:rPr>
        <w:rFonts w:ascii="Symbol" w:hAnsi="Symbol" w:hint="default"/>
      </w:rPr>
    </w:lvl>
    <w:lvl w:ilvl="7" w:tplc="7AF0E1B6">
      <w:start w:val="1"/>
      <w:numFmt w:val="bullet"/>
      <w:lvlText w:val="o"/>
      <w:lvlJc w:val="left"/>
      <w:pPr>
        <w:tabs>
          <w:tab w:val="num" w:pos="5570"/>
        </w:tabs>
        <w:ind w:left="5570" w:hanging="360"/>
      </w:pPr>
      <w:rPr>
        <w:rFonts w:ascii="Courier New" w:hAnsi="Courier New" w:cs="Times New Roman" w:hint="default"/>
      </w:rPr>
    </w:lvl>
    <w:lvl w:ilvl="8" w:tplc="C54EEA50">
      <w:start w:val="1"/>
      <w:numFmt w:val="bullet"/>
      <w:lvlText w:val=""/>
      <w:lvlJc w:val="left"/>
      <w:pPr>
        <w:tabs>
          <w:tab w:val="num" w:pos="6290"/>
        </w:tabs>
        <w:ind w:left="6290" w:hanging="360"/>
      </w:pPr>
      <w:rPr>
        <w:rFonts w:ascii="Wingdings" w:hAnsi="Wingdings" w:hint="default"/>
      </w:rPr>
    </w:lvl>
  </w:abstractNum>
  <w:abstractNum w:abstractNumId="60">
    <w:nsid w:val="697F04E4"/>
    <w:multiLevelType w:val="hybridMultilevel"/>
    <w:tmpl w:val="E97E3A94"/>
    <w:lvl w:ilvl="0" w:tplc="1F9E703A">
      <w:start w:val="1"/>
      <w:numFmt w:val="bullet"/>
      <w:lvlText w:val=""/>
      <w:lvlJc w:val="left"/>
      <w:pPr>
        <w:tabs>
          <w:tab w:val="num" w:pos="878"/>
        </w:tabs>
        <w:ind w:left="1162" w:hanging="284"/>
      </w:pPr>
      <w:rPr>
        <w:rFonts w:ascii="Symbol" w:hAnsi="Symbol" w:hint="default"/>
        <w:color w:val="auto"/>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61">
    <w:nsid w:val="6C780B7A"/>
    <w:multiLevelType w:val="hybridMultilevel"/>
    <w:tmpl w:val="F26CE032"/>
    <w:lvl w:ilvl="0" w:tplc="040C0017">
      <w:start w:val="1"/>
      <w:numFmt w:val="lowerLetter"/>
      <w:lvlText w:val="%1)"/>
      <w:lvlJc w:val="left"/>
      <w:pPr>
        <w:tabs>
          <w:tab w:val="num" w:pos="720"/>
        </w:tabs>
        <w:ind w:left="720" w:hanging="360"/>
      </w:pPr>
      <w:rPr>
        <w:rFonts w:hint="default"/>
        <w:u w:val="none"/>
      </w:rPr>
    </w:lvl>
    <w:lvl w:ilvl="1" w:tplc="EBEA0C8A">
      <w:numFmt w:val="bullet"/>
      <w:lvlText w:val="-"/>
      <w:lvlJc w:val="left"/>
      <w:pPr>
        <w:tabs>
          <w:tab w:val="num" w:pos="1440"/>
        </w:tabs>
        <w:ind w:left="1440" w:hanging="360"/>
      </w:pPr>
      <w:rPr>
        <w:rFonts w:ascii="Arial" w:eastAsia="Times New Roman" w:hAnsi="Arial" w:cs="Arial" w:hint="default"/>
        <w:u w:val="none"/>
      </w:rPr>
    </w:lvl>
    <w:lvl w:ilvl="2" w:tplc="4D40DF7A">
      <w:start w:val="1"/>
      <w:numFmt w:val="upperLetter"/>
      <w:lvlText w:val="%3)"/>
      <w:lvlJc w:val="left"/>
      <w:pPr>
        <w:tabs>
          <w:tab w:val="num" w:pos="2340"/>
        </w:tabs>
        <w:ind w:left="2340" w:hanging="360"/>
      </w:pPr>
      <w:rPr>
        <w:rFonts w:hint="default"/>
        <w:u w:val="none"/>
      </w:rPr>
    </w:lvl>
    <w:lvl w:ilvl="3" w:tplc="CF1845E2">
      <w:start w:val="1"/>
      <w:numFmt w:val="decimal"/>
      <w:lvlText w:val="%4)"/>
      <w:lvlJc w:val="left"/>
      <w:pPr>
        <w:tabs>
          <w:tab w:val="num" w:pos="2880"/>
        </w:tabs>
        <w:ind w:left="2880" w:hanging="360"/>
      </w:pPr>
      <w:rPr>
        <w:rFonts w:hint="default"/>
      </w:rPr>
    </w:lvl>
    <w:lvl w:ilvl="4" w:tplc="040C000B">
      <w:start w:val="1"/>
      <w:numFmt w:val="bullet"/>
      <w:lvlText w:val=""/>
      <w:lvlJc w:val="left"/>
      <w:pPr>
        <w:tabs>
          <w:tab w:val="num" w:pos="3600"/>
        </w:tabs>
        <w:ind w:left="3600" w:hanging="360"/>
      </w:pPr>
      <w:rPr>
        <w:rFonts w:ascii="Wingdings" w:hAnsi="Wingdings" w:hint="default"/>
        <w:u w:val="none"/>
      </w:rPr>
    </w:lvl>
    <w:lvl w:ilvl="5" w:tplc="70280C30">
      <w:start w:val="1"/>
      <w:numFmt w:val="decimal"/>
      <w:lvlText w:val="%6-"/>
      <w:lvlJc w:val="left"/>
      <w:pPr>
        <w:ind w:left="4500" w:hanging="360"/>
      </w:pPr>
      <w:rPr>
        <w:rFonts w:hint="default"/>
        <w:sz w:val="23"/>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2">
    <w:nsid w:val="6C845CF7"/>
    <w:multiLevelType w:val="hybridMultilevel"/>
    <w:tmpl w:val="79F644D2"/>
    <w:lvl w:ilvl="0" w:tplc="040C001B">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63">
    <w:nsid w:val="6DEE144D"/>
    <w:multiLevelType w:val="hybridMultilevel"/>
    <w:tmpl w:val="1CAA21F8"/>
    <w:lvl w:ilvl="0" w:tplc="155827A4">
      <w:start w:val="1"/>
      <w:numFmt w:val="decimal"/>
      <w:lvlText w:val="%1-"/>
      <w:lvlJc w:val="left"/>
      <w:pPr>
        <w:ind w:left="1430" w:hanging="360"/>
      </w:pPr>
      <w:rPr>
        <w:rFonts w:hint="default"/>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64">
    <w:nsid w:val="6EC72439"/>
    <w:multiLevelType w:val="hybridMultilevel"/>
    <w:tmpl w:val="A942D34E"/>
    <w:lvl w:ilvl="0" w:tplc="48B22416">
      <w:start w:val="1"/>
      <w:numFmt w:val="bullet"/>
      <w:lvlText w:val="−"/>
      <w:lvlJc w:val="left"/>
      <w:pPr>
        <w:ind w:left="828" w:hanging="360"/>
      </w:pPr>
      <w:rPr>
        <w:rFonts w:ascii="Viner Hand ITC" w:hAnsi="Viner Hand ITC" w:hint="default"/>
      </w:rPr>
    </w:lvl>
    <w:lvl w:ilvl="1" w:tplc="040C0003" w:tentative="1">
      <w:start w:val="1"/>
      <w:numFmt w:val="bullet"/>
      <w:lvlText w:val="o"/>
      <w:lvlJc w:val="left"/>
      <w:pPr>
        <w:ind w:left="1548" w:hanging="360"/>
      </w:pPr>
      <w:rPr>
        <w:rFonts w:ascii="Courier New" w:hAnsi="Courier New" w:cs="Courier New" w:hint="default"/>
      </w:rPr>
    </w:lvl>
    <w:lvl w:ilvl="2" w:tplc="040C0005" w:tentative="1">
      <w:start w:val="1"/>
      <w:numFmt w:val="bullet"/>
      <w:lvlText w:val=""/>
      <w:lvlJc w:val="left"/>
      <w:pPr>
        <w:ind w:left="2268" w:hanging="360"/>
      </w:pPr>
      <w:rPr>
        <w:rFonts w:ascii="Wingdings" w:hAnsi="Wingdings" w:hint="default"/>
      </w:rPr>
    </w:lvl>
    <w:lvl w:ilvl="3" w:tplc="040C0001" w:tentative="1">
      <w:start w:val="1"/>
      <w:numFmt w:val="bullet"/>
      <w:lvlText w:val=""/>
      <w:lvlJc w:val="left"/>
      <w:pPr>
        <w:ind w:left="2988" w:hanging="360"/>
      </w:pPr>
      <w:rPr>
        <w:rFonts w:ascii="Symbol" w:hAnsi="Symbol" w:hint="default"/>
      </w:rPr>
    </w:lvl>
    <w:lvl w:ilvl="4" w:tplc="040C0003" w:tentative="1">
      <w:start w:val="1"/>
      <w:numFmt w:val="bullet"/>
      <w:lvlText w:val="o"/>
      <w:lvlJc w:val="left"/>
      <w:pPr>
        <w:ind w:left="3708" w:hanging="360"/>
      </w:pPr>
      <w:rPr>
        <w:rFonts w:ascii="Courier New" w:hAnsi="Courier New" w:cs="Courier New" w:hint="default"/>
      </w:rPr>
    </w:lvl>
    <w:lvl w:ilvl="5" w:tplc="040C0005" w:tentative="1">
      <w:start w:val="1"/>
      <w:numFmt w:val="bullet"/>
      <w:lvlText w:val=""/>
      <w:lvlJc w:val="left"/>
      <w:pPr>
        <w:ind w:left="4428" w:hanging="360"/>
      </w:pPr>
      <w:rPr>
        <w:rFonts w:ascii="Wingdings" w:hAnsi="Wingdings" w:hint="default"/>
      </w:rPr>
    </w:lvl>
    <w:lvl w:ilvl="6" w:tplc="040C0001" w:tentative="1">
      <w:start w:val="1"/>
      <w:numFmt w:val="bullet"/>
      <w:lvlText w:val=""/>
      <w:lvlJc w:val="left"/>
      <w:pPr>
        <w:ind w:left="5148" w:hanging="360"/>
      </w:pPr>
      <w:rPr>
        <w:rFonts w:ascii="Symbol" w:hAnsi="Symbol" w:hint="default"/>
      </w:rPr>
    </w:lvl>
    <w:lvl w:ilvl="7" w:tplc="040C0003" w:tentative="1">
      <w:start w:val="1"/>
      <w:numFmt w:val="bullet"/>
      <w:lvlText w:val="o"/>
      <w:lvlJc w:val="left"/>
      <w:pPr>
        <w:ind w:left="5868" w:hanging="360"/>
      </w:pPr>
      <w:rPr>
        <w:rFonts w:ascii="Courier New" w:hAnsi="Courier New" w:cs="Courier New" w:hint="default"/>
      </w:rPr>
    </w:lvl>
    <w:lvl w:ilvl="8" w:tplc="040C0005" w:tentative="1">
      <w:start w:val="1"/>
      <w:numFmt w:val="bullet"/>
      <w:lvlText w:val=""/>
      <w:lvlJc w:val="left"/>
      <w:pPr>
        <w:ind w:left="6588" w:hanging="360"/>
      </w:pPr>
      <w:rPr>
        <w:rFonts w:ascii="Wingdings" w:hAnsi="Wingdings" w:hint="default"/>
      </w:rPr>
    </w:lvl>
  </w:abstractNum>
  <w:abstractNum w:abstractNumId="65">
    <w:nsid w:val="6F171B13"/>
    <w:multiLevelType w:val="hybridMultilevel"/>
    <w:tmpl w:val="CE589CB8"/>
    <w:lvl w:ilvl="0" w:tplc="040C000D">
      <w:start w:val="1"/>
      <w:numFmt w:val="bullet"/>
      <w:lvlText w:val=""/>
      <w:lvlJc w:val="left"/>
      <w:pPr>
        <w:tabs>
          <w:tab w:val="num" w:pos="786"/>
        </w:tabs>
        <w:ind w:left="786" w:hanging="360"/>
      </w:pPr>
      <w:rPr>
        <w:rFonts w:ascii="Wingdings" w:hAnsi="Wingdings" w:hint="default"/>
        <w:b/>
      </w:rPr>
    </w:lvl>
    <w:lvl w:ilvl="1" w:tplc="28467C78">
      <w:start w:val="11"/>
      <w:numFmt w:val="bullet"/>
      <w:lvlText w:val="-"/>
      <w:lvlJc w:val="left"/>
      <w:pPr>
        <w:tabs>
          <w:tab w:val="num" w:pos="1643"/>
        </w:tabs>
        <w:ind w:left="1643" w:hanging="360"/>
      </w:pPr>
      <w:rPr>
        <w:rFonts w:ascii="Times New Roman" w:eastAsia="Times New Roman" w:hAnsi="Times New Roman" w:cs="Times New Roman" w:hint="default"/>
      </w:rPr>
    </w:lvl>
    <w:lvl w:ilvl="2" w:tplc="040C001B" w:tentative="1">
      <w:start w:val="1"/>
      <w:numFmt w:val="lowerRoman"/>
      <w:lvlText w:val="%3."/>
      <w:lvlJc w:val="right"/>
      <w:pPr>
        <w:tabs>
          <w:tab w:val="num" w:pos="2363"/>
        </w:tabs>
        <w:ind w:left="2363" w:hanging="180"/>
      </w:pPr>
    </w:lvl>
    <w:lvl w:ilvl="3" w:tplc="040C000F" w:tentative="1">
      <w:start w:val="1"/>
      <w:numFmt w:val="decimal"/>
      <w:lvlText w:val="%4."/>
      <w:lvlJc w:val="left"/>
      <w:pPr>
        <w:tabs>
          <w:tab w:val="num" w:pos="3083"/>
        </w:tabs>
        <w:ind w:left="3083" w:hanging="360"/>
      </w:pPr>
    </w:lvl>
    <w:lvl w:ilvl="4" w:tplc="040C0019" w:tentative="1">
      <w:start w:val="1"/>
      <w:numFmt w:val="lowerLetter"/>
      <w:lvlText w:val="%5."/>
      <w:lvlJc w:val="left"/>
      <w:pPr>
        <w:tabs>
          <w:tab w:val="num" w:pos="3803"/>
        </w:tabs>
        <w:ind w:left="3803" w:hanging="360"/>
      </w:pPr>
    </w:lvl>
    <w:lvl w:ilvl="5" w:tplc="040C001B" w:tentative="1">
      <w:start w:val="1"/>
      <w:numFmt w:val="lowerRoman"/>
      <w:lvlText w:val="%6."/>
      <w:lvlJc w:val="right"/>
      <w:pPr>
        <w:tabs>
          <w:tab w:val="num" w:pos="4523"/>
        </w:tabs>
        <w:ind w:left="4523" w:hanging="180"/>
      </w:pPr>
    </w:lvl>
    <w:lvl w:ilvl="6" w:tplc="040C000F" w:tentative="1">
      <w:start w:val="1"/>
      <w:numFmt w:val="decimal"/>
      <w:lvlText w:val="%7."/>
      <w:lvlJc w:val="left"/>
      <w:pPr>
        <w:tabs>
          <w:tab w:val="num" w:pos="5243"/>
        </w:tabs>
        <w:ind w:left="5243" w:hanging="360"/>
      </w:pPr>
    </w:lvl>
    <w:lvl w:ilvl="7" w:tplc="040C0019" w:tentative="1">
      <w:start w:val="1"/>
      <w:numFmt w:val="lowerLetter"/>
      <w:lvlText w:val="%8."/>
      <w:lvlJc w:val="left"/>
      <w:pPr>
        <w:tabs>
          <w:tab w:val="num" w:pos="5963"/>
        </w:tabs>
        <w:ind w:left="5963" w:hanging="360"/>
      </w:pPr>
    </w:lvl>
    <w:lvl w:ilvl="8" w:tplc="040C001B" w:tentative="1">
      <w:start w:val="1"/>
      <w:numFmt w:val="lowerRoman"/>
      <w:lvlText w:val="%9."/>
      <w:lvlJc w:val="right"/>
      <w:pPr>
        <w:tabs>
          <w:tab w:val="num" w:pos="6683"/>
        </w:tabs>
        <w:ind w:left="6683" w:hanging="180"/>
      </w:pPr>
    </w:lvl>
  </w:abstractNum>
  <w:abstractNum w:abstractNumId="66">
    <w:nsid w:val="6F1F543C"/>
    <w:multiLevelType w:val="hybridMultilevel"/>
    <w:tmpl w:val="44747A8C"/>
    <w:lvl w:ilvl="0" w:tplc="EBB2C9B4">
      <w:start w:val="1"/>
      <w:numFmt w:val="upperLetter"/>
      <w:lvlText w:val="%1."/>
      <w:lvlJc w:val="left"/>
      <w:pPr>
        <w:tabs>
          <w:tab w:val="num" w:pos="3195"/>
        </w:tabs>
        <w:ind w:left="3195" w:hanging="360"/>
      </w:pPr>
      <w:rPr>
        <w:rFonts w:hint="default"/>
      </w:rPr>
    </w:lvl>
    <w:lvl w:ilvl="1" w:tplc="B7B08076">
      <w:start w:val="1"/>
      <w:numFmt w:val="lowerLetter"/>
      <w:lvlText w:val="%2."/>
      <w:lvlJc w:val="left"/>
      <w:pPr>
        <w:tabs>
          <w:tab w:val="num" w:pos="3915"/>
        </w:tabs>
        <w:ind w:left="3915" w:hanging="360"/>
      </w:pPr>
      <w:rPr>
        <w:rFonts w:hint="default"/>
      </w:rPr>
    </w:lvl>
    <w:lvl w:ilvl="2" w:tplc="040C001B" w:tentative="1">
      <w:start w:val="1"/>
      <w:numFmt w:val="lowerRoman"/>
      <w:lvlText w:val="%3."/>
      <w:lvlJc w:val="right"/>
      <w:pPr>
        <w:tabs>
          <w:tab w:val="num" w:pos="4635"/>
        </w:tabs>
        <w:ind w:left="4635" w:hanging="180"/>
      </w:pPr>
    </w:lvl>
    <w:lvl w:ilvl="3" w:tplc="040C000F" w:tentative="1">
      <w:start w:val="1"/>
      <w:numFmt w:val="decimal"/>
      <w:lvlText w:val="%4."/>
      <w:lvlJc w:val="left"/>
      <w:pPr>
        <w:tabs>
          <w:tab w:val="num" w:pos="5355"/>
        </w:tabs>
        <w:ind w:left="5355" w:hanging="360"/>
      </w:pPr>
    </w:lvl>
    <w:lvl w:ilvl="4" w:tplc="040C0019" w:tentative="1">
      <w:start w:val="1"/>
      <w:numFmt w:val="lowerLetter"/>
      <w:lvlText w:val="%5."/>
      <w:lvlJc w:val="left"/>
      <w:pPr>
        <w:tabs>
          <w:tab w:val="num" w:pos="6075"/>
        </w:tabs>
        <w:ind w:left="6075" w:hanging="360"/>
      </w:pPr>
    </w:lvl>
    <w:lvl w:ilvl="5" w:tplc="040C001B" w:tentative="1">
      <w:start w:val="1"/>
      <w:numFmt w:val="lowerRoman"/>
      <w:lvlText w:val="%6."/>
      <w:lvlJc w:val="right"/>
      <w:pPr>
        <w:tabs>
          <w:tab w:val="num" w:pos="6795"/>
        </w:tabs>
        <w:ind w:left="6795" w:hanging="180"/>
      </w:pPr>
    </w:lvl>
    <w:lvl w:ilvl="6" w:tplc="040C000F" w:tentative="1">
      <w:start w:val="1"/>
      <w:numFmt w:val="decimal"/>
      <w:lvlText w:val="%7."/>
      <w:lvlJc w:val="left"/>
      <w:pPr>
        <w:tabs>
          <w:tab w:val="num" w:pos="7515"/>
        </w:tabs>
        <w:ind w:left="7515" w:hanging="360"/>
      </w:pPr>
    </w:lvl>
    <w:lvl w:ilvl="7" w:tplc="040C0019" w:tentative="1">
      <w:start w:val="1"/>
      <w:numFmt w:val="lowerLetter"/>
      <w:lvlText w:val="%8."/>
      <w:lvlJc w:val="left"/>
      <w:pPr>
        <w:tabs>
          <w:tab w:val="num" w:pos="8235"/>
        </w:tabs>
        <w:ind w:left="8235" w:hanging="360"/>
      </w:pPr>
    </w:lvl>
    <w:lvl w:ilvl="8" w:tplc="040C001B" w:tentative="1">
      <w:start w:val="1"/>
      <w:numFmt w:val="lowerRoman"/>
      <w:lvlText w:val="%9."/>
      <w:lvlJc w:val="right"/>
      <w:pPr>
        <w:tabs>
          <w:tab w:val="num" w:pos="8955"/>
        </w:tabs>
        <w:ind w:left="8955" w:hanging="180"/>
      </w:pPr>
    </w:lvl>
  </w:abstractNum>
  <w:abstractNum w:abstractNumId="67">
    <w:nsid w:val="709A09FD"/>
    <w:multiLevelType w:val="singleLevel"/>
    <w:tmpl w:val="906E5226"/>
    <w:lvl w:ilvl="0">
      <w:start w:val="1"/>
      <w:numFmt w:val="bullet"/>
      <w:lvlText w:val=""/>
      <w:lvlJc w:val="left"/>
      <w:pPr>
        <w:tabs>
          <w:tab w:val="num" w:pos="870"/>
        </w:tabs>
        <w:ind w:left="510" w:firstLine="0"/>
      </w:pPr>
      <w:rPr>
        <w:rFonts w:ascii="Symbol" w:hAnsi="Symbol" w:hint="default"/>
      </w:rPr>
    </w:lvl>
  </w:abstractNum>
  <w:abstractNum w:abstractNumId="68">
    <w:nsid w:val="70F41ADA"/>
    <w:multiLevelType w:val="hybridMultilevel"/>
    <w:tmpl w:val="20A6E266"/>
    <w:lvl w:ilvl="0" w:tplc="040C0017">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69">
    <w:nsid w:val="730D1487"/>
    <w:multiLevelType w:val="hybridMultilevel"/>
    <w:tmpl w:val="3484286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70">
    <w:nsid w:val="736C5887"/>
    <w:multiLevelType w:val="hybridMultilevel"/>
    <w:tmpl w:val="E74878EA"/>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1">
    <w:nsid w:val="74BC1161"/>
    <w:multiLevelType w:val="hybridMultilevel"/>
    <w:tmpl w:val="EF1EF7A8"/>
    <w:lvl w:ilvl="0" w:tplc="F03A9B9A">
      <w:start w:val="9"/>
      <w:numFmt w:val="lowerLetter"/>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72">
    <w:nsid w:val="74E5357E"/>
    <w:multiLevelType w:val="hybridMultilevel"/>
    <w:tmpl w:val="E04EC3A4"/>
    <w:lvl w:ilvl="0" w:tplc="48B22416">
      <w:start w:val="1"/>
      <w:numFmt w:val="bullet"/>
      <w:lvlText w:val="−"/>
      <w:lvlJc w:val="left"/>
      <w:pPr>
        <w:tabs>
          <w:tab w:val="num" w:pos="1080"/>
        </w:tabs>
        <w:ind w:left="1364" w:hanging="284"/>
      </w:pPr>
      <w:rPr>
        <w:rFonts w:ascii="Viner Hand ITC" w:hAnsi="Viner Hand ITC"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3">
    <w:nsid w:val="750E744F"/>
    <w:multiLevelType w:val="hybridMultilevel"/>
    <w:tmpl w:val="9E78E2EA"/>
    <w:lvl w:ilvl="0" w:tplc="040C0017">
      <w:start w:val="1"/>
      <w:numFmt w:val="bullet"/>
      <w:lvlText w:val=""/>
      <w:lvlJc w:val="left"/>
      <w:pPr>
        <w:tabs>
          <w:tab w:val="num" w:pos="530"/>
        </w:tabs>
        <w:ind w:left="530" w:hanging="360"/>
      </w:pPr>
      <w:rPr>
        <w:rFonts w:ascii="Symbol" w:hAnsi="Symbol" w:hint="default"/>
      </w:rPr>
    </w:lvl>
    <w:lvl w:ilvl="1" w:tplc="EA4E5846">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74">
    <w:nsid w:val="773B73F4"/>
    <w:multiLevelType w:val="hybridMultilevel"/>
    <w:tmpl w:val="419EB6D0"/>
    <w:lvl w:ilvl="0" w:tplc="AC4A0E18">
      <w:start w:val="1"/>
      <w:numFmt w:val="bullet"/>
      <w:lvlText w:val=""/>
      <w:lvlJc w:val="left"/>
      <w:pPr>
        <w:tabs>
          <w:tab w:val="num" w:pos="530"/>
        </w:tabs>
        <w:ind w:left="530" w:hanging="360"/>
      </w:pPr>
      <w:rPr>
        <w:rFonts w:ascii="Symbol" w:hAnsi="Symbol" w:hint="default"/>
      </w:rPr>
    </w:lvl>
    <w:lvl w:ilvl="1" w:tplc="FC74AE72">
      <w:start w:val="1"/>
      <w:numFmt w:val="bullet"/>
      <w:lvlText w:val="o"/>
      <w:lvlJc w:val="left"/>
      <w:pPr>
        <w:tabs>
          <w:tab w:val="num" w:pos="1250"/>
        </w:tabs>
        <w:ind w:left="1250" w:hanging="360"/>
      </w:pPr>
      <w:rPr>
        <w:rFonts w:ascii="Courier New" w:hAnsi="Courier New" w:cs="Times New Roman" w:hint="default"/>
      </w:rPr>
    </w:lvl>
    <w:lvl w:ilvl="2" w:tplc="EA763540">
      <w:start w:val="1"/>
      <w:numFmt w:val="bullet"/>
      <w:lvlText w:val=""/>
      <w:lvlJc w:val="left"/>
      <w:pPr>
        <w:tabs>
          <w:tab w:val="num" w:pos="1970"/>
        </w:tabs>
        <w:ind w:left="1970" w:hanging="360"/>
      </w:pPr>
      <w:rPr>
        <w:rFonts w:ascii="Wingdings" w:hAnsi="Wingdings" w:hint="default"/>
      </w:rPr>
    </w:lvl>
    <w:lvl w:ilvl="3" w:tplc="5F6C0A38">
      <w:start w:val="1"/>
      <w:numFmt w:val="bullet"/>
      <w:lvlText w:val=""/>
      <w:lvlJc w:val="left"/>
      <w:pPr>
        <w:tabs>
          <w:tab w:val="num" w:pos="2690"/>
        </w:tabs>
        <w:ind w:left="2690" w:hanging="360"/>
      </w:pPr>
      <w:rPr>
        <w:rFonts w:ascii="Symbol" w:hAnsi="Symbol" w:hint="default"/>
      </w:rPr>
    </w:lvl>
    <w:lvl w:ilvl="4" w:tplc="4B92B67A">
      <w:start w:val="1"/>
      <w:numFmt w:val="bullet"/>
      <w:lvlText w:val="o"/>
      <w:lvlJc w:val="left"/>
      <w:pPr>
        <w:tabs>
          <w:tab w:val="num" w:pos="3410"/>
        </w:tabs>
        <w:ind w:left="3410" w:hanging="360"/>
      </w:pPr>
      <w:rPr>
        <w:rFonts w:ascii="Courier New" w:hAnsi="Courier New" w:cs="Times New Roman" w:hint="default"/>
      </w:rPr>
    </w:lvl>
    <w:lvl w:ilvl="5" w:tplc="1C706CC0">
      <w:start w:val="1"/>
      <w:numFmt w:val="bullet"/>
      <w:lvlText w:val=""/>
      <w:lvlJc w:val="left"/>
      <w:pPr>
        <w:tabs>
          <w:tab w:val="num" w:pos="4130"/>
        </w:tabs>
        <w:ind w:left="4130" w:hanging="360"/>
      </w:pPr>
      <w:rPr>
        <w:rFonts w:ascii="Wingdings" w:hAnsi="Wingdings" w:hint="default"/>
      </w:rPr>
    </w:lvl>
    <w:lvl w:ilvl="6" w:tplc="5BE28AAC">
      <w:start w:val="1"/>
      <w:numFmt w:val="bullet"/>
      <w:lvlText w:val=""/>
      <w:lvlJc w:val="left"/>
      <w:pPr>
        <w:tabs>
          <w:tab w:val="num" w:pos="4850"/>
        </w:tabs>
        <w:ind w:left="4850" w:hanging="360"/>
      </w:pPr>
      <w:rPr>
        <w:rFonts w:ascii="Symbol" w:hAnsi="Symbol" w:hint="default"/>
      </w:rPr>
    </w:lvl>
    <w:lvl w:ilvl="7" w:tplc="7E145BDA">
      <w:start w:val="1"/>
      <w:numFmt w:val="bullet"/>
      <w:lvlText w:val="o"/>
      <w:lvlJc w:val="left"/>
      <w:pPr>
        <w:tabs>
          <w:tab w:val="num" w:pos="5570"/>
        </w:tabs>
        <w:ind w:left="5570" w:hanging="360"/>
      </w:pPr>
      <w:rPr>
        <w:rFonts w:ascii="Courier New" w:hAnsi="Courier New" w:cs="Times New Roman" w:hint="default"/>
      </w:rPr>
    </w:lvl>
    <w:lvl w:ilvl="8" w:tplc="1E748A50">
      <w:start w:val="1"/>
      <w:numFmt w:val="bullet"/>
      <w:lvlText w:val=""/>
      <w:lvlJc w:val="left"/>
      <w:pPr>
        <w:tabs>
          <w:tab w:val="num" w:pos="6290"/>
        </w:tabs>
        <w:ind w:left="6290" w:hanging="360"/>
      </w:pPr>
      <w:rPr>
        <w:rFonts w:ascii="Wingdings" w:hAnsi="Wingdings" w:hint="default"/>
      </w:rPr>
    </w:lvl>
  </w:abstractNum>
  <w:abstractNum w:abstractNumId="75">
    <w:nsid w:val="78D853E4"/>
    <w:multiLevelType w:val="hybridMultilevel"/>
    <w:tmpl w:val="465C9676"/>
    <w:lvl w:ilvl="0" w:tplc="74345F80">
      <w:start w:val="1"/>
      <w:numFmt w:val="bullet"/>
      <w:lvlText w:val="-"/>
      <w:lvlJc w:val="left"/>
      <w:pPr>
        <w:tabs>
          <w:tab w:val="num" w:pos="1068"/>
        </w:tabs>
        <w:ind w:left="1068" w:hanging="360"/>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6">
    <w:nsid w:val="7A6969D0"/>
    <w:multiLevelType w:val="hybridMultilevel"/>
    <w:tmpl w:val="5C907F3A"/>
    <w:lvl w:ilvl="0" w:tplc="C5F84DFE">
      <w:start w:val="1"/>
      <w:numFmt w:val="bullet"/>
      <w:lvlText w:val="−"/>
      <w:lvlJc w:val="left"/>
      <w:pPr>
        <w:tabs>
          <w:tab w:val="num" w:pos="1724"/>
        </w:tabs>
        <w:ind w:left="1724" w:hanging="360"/>
      </w:pPr>
      <w:rPr>
        <w:rFonts w:ascii="Viner Hand ITC" w:hAnsi="Viner Hand ITC"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7">
    <w:nsid w:val="7A765342"/>
    <w:multiLevelType w:val="hybridMultilevel"/>
    <w:tmpl w:val="59AED4A6"/>
    <w:lvl w:ilvl="0" w:tplc="040C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8">
    <w:nsid w:val="7B23377A"/>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num w:numId="1">
    <w:abstractNumId w:val="47"/>
  </w:num>
  <w:num w:numId="2">
    <w:abstractNumId w:val="66"/>
  </w:num>
  <w:num w:numId="3">
    <w:abstractNumId w:val="49"/>
  </w:num>
  <w:num w:numId="4">
    <w:abstractNumId w:val="32"/>
  </w:num>
  <w:num w:numId="5">
    <w:abstractNumId w:val="2"/>
  </w:num>
  <w:num w:numId="6">
    <w:abstractNumId w:val="71"/>
  </w:num>
  <w:num w:numId="7">
    <w:abstractNumId w:val="48"/>
  </w:num>
  <w:num w:numId="8">
    <w:abstractNumId w:val="6"/>
  </w:num>
  <w:num w:numId="9">
    <w:abstractNumId w:val="41"/>
  </w:num>
  <w:num w:numId="10">
    <w:abstractNumId w:val="37"/>
  </w:num>
  <w:num w:numId="11">
    <w:abstractNumId w:val="26"/>
  </w:num>
  <w:num w:numId="12">
    <w:abstractNumId w:val="9"/>
  </w:num>
  <w:num w:numId="13">
    <w:abstractNumId w:val="77"/>
  </w:num>
  <w:num w:numId="14">
    <w:abstractNumId w:val="1"/>
  </w:num>
  <w:num w:numId="15">
    <w:abstractNumId w:val="67"/>
  </w:num>
  <w:num w:numId="16">
    <w:abstractNumId w:val="33"/>
  </w:num>
  <w:num w:numId="17">
    <w:abstractNumId w:val="11"/>
  </w:num>
  <w:num w:numId="18">
    <w:abstractNumId w:val="50"/>
  </w:num>
  <w:num w:numId="19">
    <w:abstractNumId w:val="42"/>
  </w:num>
  <w:num w:numId="20">
    <w:abstractNumId w:val="27"/>
  </w:num>
  <w:num w:numId="21">
    <w:abstractNumId w:val="17"/>
  </w:num>
  <w:num w:numId="22">
    <w:abstractNumId w:val="31"/>
  </w:num>
  <w:num w:numId="23">
    <w:abstractNumId w:val="58"/>
  </w:num>
  <w:num w:numId="24">
    <w:abstractNumId w:val="43"/>
  </w:num>
  <w:num w:numId="25">
    <w:abstractNumId w:val="60"/>
  </w:num>
  <w:num w:numId="26">
    <w:abstractNumId w:val="20"/>
  </w:num>
  <w:num w:numId="27">
    <w:abstractNumId w:val="18"/>
  </w:num>
  <w:num w:numId="28">
    <w:abstractNumId w:val="72"/>
  </w:num>
  <w:num w:numId="29">
    <w:abstractNumId w:val="23"/>
  </w:num>
  <w:num w:numId="30">
    <w:abstractNumId w:val="12"/>
  </w:num>
  <w:num w:numId="31">
    <w:abstractNumId w:val="3"/>
  </w:num>
  <w:num w:numId="32">
    <w:abstractNumId w:val="76"/>
  </w:num>
  <w:num w:numId="33">
    <w:abstractNumId w:val="36"/>
  </w:num>
  <w:num w:numId="34">
    <w:abstractNumId w:val="24"/>
  </w:num>
  <w:num w:numId="35">
    <w:abstractNumId w:val="10"/>
  </w:num>
  <w:num w:numId="36">
    <w:abstractNumId w:val="19"/>
  </w:num>
  <w:num w:numId="37">
    <w:abstractNumId w:val="29"/>
  </w:num>
  <w:num w:numId="38">
    <w:abstractNumId w:val="15"/>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num>
  <w:num w:numId="41">
    <w:abstractNumId w:val="28"/>
  </w:num>
  <w:num w:numId="42">
    <w:abstractNumId w:val="70"/>
  </w:num>
  <w:num w:numId="43">
    <w:abstractNumId w:val="16"/>
  </w:num>
  <w:num w:numId="44">
    <w:abstractNumId w:val="61"/>
  </w:num>
  <w:num w:numId="45">
    <w:abstractNumId w:val="55"/>
  </w:num>
  <w:num w:numId="46">
    <w:abstractNumId w:val="21"/>
  </w:num>
  <w:num w:numId="47">
    <w:abstractNumId w:val="65"/>
  </w:num>
  <w:num w:numId="48">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lvl w:ilvl="0">
        <w:numFmt w:val="bullet"/>
        <w:lvlText w:val=""/>
        <w:legacy w:legacy="1" w:legacySpace="0" w:legacyIndent="283"/>
        <w:lvlJc w:val="left"/>
        <w:pPr>
          <w:ind w:left="283" w:hanging="283"/>
        </w:pPr>
        <w:rPr>
          <w:rFonts w:ascii="Symbol" w:hAnsi="Symbol" w:hint="default"/>
        </w:rPr>
      </w:lvl>
    </w:lvlOverride>
  </w:num>
  <w:num w:numId="50">
    <w:abstractNumId w:val="5"/>
  </w:num>
  <w:num w:numId="51">
    <w:abstractNumId w:val="52"/>
  </w:num>
  <w:num w:numId="52">
    <w:abstractNumId w:val="57"/>
  </w:num>
  <w:num w:numId="53">
    <w:abstractNumId w:val="63"/>
  </w:num>
  <w:num w:numId="54">
    <w:abstractNumId w:val="14"/>
  </w:num>
  <w:num w:numId="55">
    <w:abstractNumId w:val="54"/>
  </w:num>
  <w:num w:numId="56">
    <w:abstractNumId w:val="4"/>
  </w:num>
  <w:num w:numId="57">
    <w:abstractNumId w:val="51"/>
  </w:num>
  <w:num w:numId="58">
    <w:abstractNumId w:val="74"/>
  </w:num>
  <w:num w:numId="59">
    <w:abstractNumId w:val="78"/>
  </w:num>
  <w:num w:numId="60">
    <w:abstractNumId w:val="8"/>
  </w:num>
  <w:num w:numId="61">
    <w:abstractNumId w:val="30"/>
  </w:num>
  <w:num w:numId="62">
    <w:abstractNumId w:val="45"/>
  </w:num>
  <w:num w:numId="63">
    <w:abstractNumId w:val="13"/>
  </w:num>
  <w:num w:numId="64">
    <w:abstractNumId w:val="73"/>
  </w:num>
  <w:num w:numId="65">
    <w:abstractNumId w:val="59"/>
  </w:num>
  <w:num w:numId="66">
    <w:abstractNumId w:val="46"/>
  </w:num>
  <w:num w:numId="67">
    <w:abstractNumId w:val="56"/>
  </w:num>
  <w:num w:numId="68">
    <w:abstractNumId w:val="39"/>
  </w:num>
  <w:num w:numId="69">
    <w:abstractNumId w:val="34"/>
  </w:num>
  <w:num w:numId="70">
    <w:abstractNumId w:val="69"/>
  </w:num>
  <w:num w:numId="71">
    <w:abstractNumId w:val="62"/>
  </w:num>
  <w:num w:numId="72">
    <w:abstractNumId w:val="38"/>
  </w:num>
  <w:num w:numId="73">
    <w:abstractNumId w:val="68"/>
  </w:num>
  <w:num w:numId="74">
    <w:abstractNumId w:val="25"/>
  </w:num>
  <w:num w:numId="75">
    <w:abstractNumId w:val="44"/>
  </w:num>
  <w:num w:numId="76">
    <w:abstractNumId w:val="40"/>
  </w:num>
  <w:num w:numId="77">
    <w:abstractNumId w:val="35"/>
  </w:num>
  <w:num w:numId="78">
    <w:abstractNumId w:val="64"/>
  </w:num>
  <w:num w:numId="79">
    <w:abstractNumId w:val="2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521"/>
    <w:rsid w:val="000221A9"/>
    <w:rsid w:val="00022E21"/>
    <w:rsid w:val="0005579E"/>
    <w:rsid w:val="000624BC"/>
    <w:rsid w:val="000632B7"/>
    <w:rsid w:val="000666B3"/>
    <w:rsid w:val="000716E7"/>
    <w:rsid w:val="000733F6"/>
    <w:rsid w:val="0008003F"/>
    <w:rsid w:val="000A2014"/>
    <w:rsid w:val="000A36F2"/>
    <w:rsid w:val="000B352F"/>
    <w:rsid w:val="000B5CD6"/>
    <w:rsid w:val="000C09EA"/>
    <w:rsid w:val="000D385B"/>
    <w:rsid w:val="00100E1A"/>
    <w:rsid w:val="001018EE"/>
    <w:rsid w:val="00116ACE"/>
    <w:rsid w:val="00122AF9"/>
    <w:rsid w:val="0013402C"/>
    <w:rsid w:val="001363DC"/>
    <w:rsid w:val="00141CEB"/>
    <w:rsid w:val="001501BD"/>
    <w:rsid w:val="00167BB9"/>
    <w:rsid w:val="001711BB"/>
    <w:rsid w:val="00177A79"/>
    <w:rsid w:val="0018774B"/>
    <w:rsid w:val="00195248"/>
    <w:rsid w:val="00197ED0"/>
    <w:rsid w:val="001C5FBD"/>
    <w:rsid w:val="001C6599"/>
    <w:rsid w:val="001E5963"/>
    <w:rsid w:val="001F2BBB"/>
    <w:rsid w:val="00215969"/>
    <w:rsid w:val="00215BF8"/>
    <w:rsid w:val="00231A3F"/>
    <w:rsid w:val="0026186F"/>
    <w:rsid w:val="00265B16"/>
    <w:rsid w:val="00292AC1"/>
    <w:rsid w:val="002B2697"/>
    <w:rsid w:val="002B3AD6"/>
    <w:rsid w:val="002B46E9"/>
    <w:rsid w:val="002C62A0"/>
    <w:rsid w:val="002E047A"/>
    <w:rsid w:val="002E109E"/>
    <w:rsid w:val="002E3B73"/>
    <w:rsid w:val="002F0242"/>
    <w:rsid w:val="002F64A2"/>
    <w:rsid w:val="0030067E"/>
    <w:rsid w:val="003313C4"/>
    <w:rsid w:val="003330F9"/>
    <w:rsid w:val="003421CB"/>
    <w:rsid w:val="003443B6"/>
    <w:rsid w:val="00362A8E"/>
    <w:rsid w:val="00376E7D"/>
    <w:rsid w:val="00383FF2"/>
    <w:rsid w:val="003A6517"/>
    <w:rsid w:val="003A684D"/>
    <w:rsid w:val="003B4EF7"/>
    <w:rsid w:val="003E7BC0"/>
    <w:rsid w:val="004058E7"/>
    <w:rsid w:val="004123DB"/>
    <w:rsid w:val="00413088"/>
    <w:rsid w:val="00416680"/>
    <w:rsid w:val="00417385"/>
    <w:rsid w:val="00422E75"/>
    <w:rsid w:val="004517B4"/>
    <w:rsid w:val="00476770"/>
    <w:rsid w:val="0049512B"/>
    <w:rsid w:val="004A5C91"/>
    <w:rsid w:val="004B7521"/>
    <w:rsid w:val="004D5680"/>
    <w:rsid w:val="00504746"/>
    <w:rsid w:val="00505FAD"/>
    <w:rsid w:val="0050684F"/>
    <w:rsid w:val="0051269E"/>
    <w:rsid w:val="005211E9"/>
    <w:rsid w:val="00542861"/>
    <w:rsid w:val="0056583F"/>
    <w:rsid w:val="00575602"/>
    <w:rsid w:val="005811E3"/>
    <w:rsid w:val="005B0D63"/>
    <w:rsid w:val="005B3B43"/>
    <w:rsid w:val="005B454C"/>
    <w:rsid w:val="005E4A31"/>
    <w:rsid w:val="005F44A8"/>
    <w:rsid w:val="00605690"/>
    <w:rsid w:val="00606302"/>
    <w:rsid w:val="00612378"/>
    <w:rsid w:val="00615182"/>
    <w:rsid w:val="006419F5"/>
    <w:rsid w:val="00645670"/>
    <w:rsid w:val="0067172C"/>
    <w:rsid w:val="00671C45"/>
    <w:rsid w:val="00674ECB"/>
    <w:rsid w:val="00692BA8"/>
    <w:rsid w:val="00697757"/>
    <w:rsid w:val="006A7221"/>
    <w:rsid w:val="006C2327"/>
    <w:rsid w:val="006D5899"/>
    <w:rsid w:val="00700ABF"/>
    <w:rsid w:val="00707F2A"/>
    <w:rsid w:val="00711416"/>
    <w:rsid w:val="00713591"/>
    <w:rsid w:val="007414D4"/>
    <w:rsid w:val="00744F6E"/>
    <w:rsid w:val="00747200"/>
    <w:rsid w:val="00766AF5"/>
    <w:rsid w:val="00773DEC"/>
    <w:rsid w:val="00774DE0"/>
    <w:rsid w:val="00776CCA"/>
    <w:rsid w:val="00780EF8"/>
    <w:rsid w:val="007822CB"/>
    <w:rsid w:val="00783E78"/>
    <w:rsid w:val="00785622"/>
    <w:rsid w:val="00793446"/>
    <w:rsid w:val="007C365C"/>
    <w:rsid w:val="007C38FD"/>
    <w:rsid w:val="007C4523"/>
    <w:rsid w:val="007C7A59"/>
    <w:rsid w:val="007D7839"/>
    <w:rsid w:val="008026C6"/>
    <w:rsid w:val="008104AF"/>
    <w:rsid w:val="00820DDD"/>
    <w:rsid w:val="00835989"/>
    <w:rsid w:val="008404E6"/>
    <w:rsid w:val="008A00AB"/>
    <w:rsid w:val="008B317E"/>
    <w:rsid w:val="008B6DAD"/>
    <w:rsid w:val="008B6F79"/>
    <w:rsid w:val="008E2A0E"/>
    <w:rsid w:val="009073DA"/>
    <w:rsid w:val="00914AD5"/>
    <w:rsid w:val="00922D8B"/>
    <w:rsid w:val="00924F2B"/>
    <w:rsid w:val="00927275"/>
    <w:rsid w:val="00971094"/>
    <w:rsid w:val="00987671"/>
    <w:rsid w:val="00993849"/>
    <w:rsid w:val="009A3350"/>
    <w:rsid w:val="009B1F5D"/>
    <w:rsid w:val="009B2827"/>
    <w:rsid w:val="009F1A9D"/>
    <w:rsid w:val="00A119F8"/>
    <w:rsid w:val="00A52CC8"/>
    <w:rsid w:val="00A63D38"/>
    <w:rsid w:val="00A662CA"/>
    <w:rsid w:val="00A73CE6"/>
    <w:rsid w:val="00A93D2E"/>
    <w:rsid w:val="00AB1F26"/>
    <w:rsid w:val="00AD36FE"/>
    <w:rsid w:val="00B018E5"/>
    <w:rsid w:val="00B66C91"/>
    <w:rsid w:val="00B73083"/>
    <w:rsid w:val="00B81235"/>
    <w:rsid w:val="00B944C0"/>
    <w:rsid w:val="00B95480"/>
    <w:rsid w:val="00BA3BB7"/>
    <w:rsid w:val="00BA6748"/>
    <w:rsid w:val="00BB1C1F"/>
    <w:rsid w:val="00BB5EEA"/>
    <w:rsid w:val="00BB78C3"/>
    <w:rsid w:val="00BD12B4"/>
    <w:rsid w:val="00BE0383"/>
    <w:rsid w:val="00BE489D"/>
    <w:rsid w:val="00BE4D01"/>
    <w:rsid w:val="00BE63B3"/>
    <w:rsid w:val="00BE6D8A"/>
    <w:rsid w:val="00C00A9F"/>
    <w:rsid w:val="00C02020"/>
    <w:rsid w:val="00C16759"/>
    <w:rsid w:val="00C3639D"/>
    <w:rsid w:val="00C400F3"/>
    <w:rsid w:val="00C40221"/>
    <w:rsid w:val="00C544AC"/>
    <w:rsid w:val="00C61C66"/>
    <w:rsid w:val="00C743F6"/>
    <w:rsid w:val="00C76716"/>
    <w:rsid w:val="00C85A22"/>
    <w:rsid w:val="00CA7975"/>
    <w:rsid w:val="00CB4731"/>
    <w:rsid w:val="00CC72F0"/>
    <w:rsid w:val="00CE278B"/>
    <w:rsid w:val="00CF3F92"/>
    <w:rsid w:val="00D052A4"/>
    <w:rsid w:val="00D3333B"/>
    <w:rsid w:val="00D36CA1"/>
    <w:rsid w:val="00D47393"/>
    <w:rsid w:val="00D51FEF"/>
    <w:rsid w:val="00D676D1"/>
    <w:rsid w:val="00DA1B5F"/>
    <w:rsid w:val="00DA6D57"/>
    <w:rsid w:val="00DB5F4E"/>
    <w:rsid w:val="00DD0358"/>
    <w:rsid w:val="00DE2FF2"/>
    <w:rsid w:val="00DE48A2"/>
    <w:rsid w:val="00E147F5"/>
    <w:rsid w:val="00E15956"/>
    <w:rsid w:val="00E272C2"/>
    <w:rsid w:val="00E31641"/>
    <w:rsid w:val="00E319BE"/>
    <w:rsid w:val="00E36FD7"/>
    <w:rsid w:val="00E67665"/>
    <w:rsid w:val="00E72AEC"/>
    <w:rsid w:val="00E73CAF"/>
    <w:rsid w:val="00E76EE8"/>
    <w:rsid w:val="00E802F9"/>
    <w:rsid w:val="00E86190"/>
    <w:rsid w:val="00E93234"/>
    <w:rsid w:val="00E9732D"/>
    <w:rsid w:val="00EB7281"/>
    <w:rsid w:val="00EC1A43"/>
    <w:rsid w:val="00EC7FF5"/>
    <w:rsid w:val="00EE57B4"/>
    <w:rsid w:val="00F26FBA"/>
    <w:rsid w:val="00F31133"/>
    <w:rsid w:val="00F36E8B"/>
    <w:rsid w:val="00F44BBE"/>
    <w:rsid w:val="00F61ED4"/>
    <w:rsid w:val="00F73A52"/>
    <w:rsid w:val="00F9364A"/>
    <w:rsid w:val="00FF39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0D73C3"/>
  <w15:docId w15:val="{18475F05-B1D0-4E11-ACD0-C41E53D7E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CAF"/>
  </w:style>
  <w:style w:type="paragraph" w:styleId="Titre1">
    <w:name w:val="heading 1"/>
    <w:basedOn w:val="Normal"/>
    <w:next w:val="Normal"/>
    <w:link w:val="Titre1Car"/>
    <w:qFormat/>
    <w:rsid w:val="004B7521"/>
    <w:pPr>
      <w:keepNext/>
      <w:spacing w:after="0" w:line="240" w:lineRule="auto"/>
      <w:jc w:val="both"/>
      <w:outlineLvl w:val="0"/>
    </w:pPr>
    <w:rPr>
      <w:rFonts w:ascii="Times New Roman" w:eastAsia="Times New Roman" w:hAnsi="Times New Roman" w:cs="Times New Roman"/>
      <w:sz w:val="24"/>
      <w:szCs w:val="20"/>
      <w:lang w:eastAsia="fr-FR"/>
    </w:rPr>
  </w:style>
  <w:style w:type="paragraph" w:styleId="Titre2">
    <w:name w:val="heading 2"/>
    <w:basedOn w:val="Normal"/>
    <w:next w:val="Normal"/>
    <w:link w:val="Titre2Car"/>
    <w:qFormat/>
    <w:rsid w:val="004B7521"/>
    <w:pPr>
      <w:keepNext/>
      <w:spacing w:before="240" w:after="60" w:line="240" w:lineRule="auto"/>
      <w:outlineLvl w:val="1"/>
    </w:pPr>
    <w:rPr>
      <w:rFonts w:ascii="Arial" w:eastAsia="Times New Roman" w:hAnsi="Arial" w:cs="Times New Roman"/>
      <w:b/>
      <w:bCs/>
      <w:i/>
      <w:iCs/>
      <w:sz w:val="28"/>
      <w:szCs w:val="28"/>
      <w:lang w:eastAsia="fr-FR"/>
    </w:rPr>
  </w:style>
  <w:style w:type="paragraph" w:styleId="Titre3">
    <w:name w:val="heading 3"/>
    <w:basedOn w:val="Normal"/>
    <w:next w:val="Normal"/>
    <w:link w:val="Titre3Car"/>
    <w:qFormat/>
    <w:rsid w:val="004B7521"/>
    <w:pPr>
      <w:keepNext/>
      <w:spacing w:before="240" w:after="60" w:line="240" w:lineRule="auto"/>
      <w:outlineLvl w:val="2"/>
    </w:pPr>
    <w:rPr>
      <w:rFonts w:ascii="Arial" w:eastAsia="Times New Roman" w:hAnsi="Arial" w:cs="Times New Roman"/>
      <w:b/>
      <w:bCs/>
      <w:sz w:val="26"/>
      <w:szCs w:val="26"/>
      <w:lang w:eastAsia="fr-FR"/>
    </w:rPr>
  </w:style>
  <w:style w:type="paragraph" w:styleId="Titre4">
    <w:name w:val="heading 4"/>
    <w:basedOn w:val="Normal"/>
    <w:next w:val="Normal"/>
    <w:link w:val="Titre4Car"/>
    <w:qFormat/>
    <w:rsid w:val="004B7521"/>
    <w:pPr>
      <w:keepNext/>
      <w:spacing w:after="0" w:line="240" w:lineRule="auto"/>
      <w:jc w:val="center"/>
      <w:outlineLvl w:val="3"/>
    </w:pPr>
    <w:rPr>
      <w:rFonts w:ascii="Arial" w:eastAsia="Times New Roman" w:hAnsi="Arial" w:cs="Times New Roman"/>
      <w:b/>
      <w:sz w:val="32"/>
      <w:szCs w:val="20"/>
      <w:lang w:eastAsia="fr-FR"/>
    </w:rPr>
  </w:style>
  <w:style w:type="paragraph" w:styleId="Titre5">
    <w:name w:val="heading 5"/>
    <w:basedOn w:val="Normal"/>
    <w:next w:val="Normal"/>
    <w:link w:val="Titre5Car"/>
    <w:qFormat/>
    <w:rsid w:val="004B7521"/>
    <w:pPr>
      <w:spacing w:before="240" w:after="60" w:line="240" w:lineRule="auto"/>
      <w:outlineLvl w:val="4"/>
    </w:pPr>
    <w:rPr>
      <w:rFonts w:ascii="Times New Roman" w:eastAsia="Times New Roman" w:hAnsi="Times New Roman" w:cs="Times New Roman"/>
      <w:b/>
      <w:bCs/>
      <w:i/>
      <w:iCs/>
      <w:sz w:val="26"/>
      <w:szCs w:val="26"/>
      <w:lang w:eastAsia="fr-FR"/>
    </w:rPr>
  </w:style>
  <w:style w:type="paragraph" w:styleId="Titre6">
    <w:name w:val="heading 6"/>
    <w:basedOn w:val="Normal"/>
    <w:next w:val="Normal"/>
    <w:link w:val="Titre6Car"/>
    <w:qFormat/>
    <w:rsid w:val="004B7521"/>
    <w:pPr>
      <w:spacing w:before="240" w:after="60" w:line="240" w:lineRule="auto"/>
      <w:outlineLvl w:val="5"/>
    </w:pPr>
    <w:rPr>
      <w:rFonts w:ascii="Times New Roman" w:eastAsia="Times New Roman" w:hAnsi="Times New Roman" w:cs="Times New Roman"/>
      <w:b/>
      <w:bCs/>
      <w:sz w:val="20"/>
      <w:szCs w:val="20"/>
      <w:lang w:eastAsia="fr-FR"/>
    </w:rPr>
  </w:style>
  <w:style w:type="paragraph" w:styleId="Titre7">
    <w:name w:val="heading 7"/>
    <w:basedOn w:val="Normal"/>
    <w:next w:val="Normal"/>
    <w:link w:val="Titre7Car"/>
    <w:qFormat/>
    <w:rsid w:val="004B7521"/>
    <w:pPr>
      <w:spacing w:before="240" w:after="60" w:line="240" w:lineRule="auto"/>
      <w:outlineLvl w:val="6"/>
    </w:pPr>
    <w:rPr>
      <w:rFonts w:ascii="Times New Roman" w:eastAsia="Times New Roman" w:hAnsi="Times New Roman" w:cs="Times New Roman"/>
      <w:sz w:val="24"/>
      <w:szCs w:val="24"/>
      <w:lang w:eastAsia="fr-FR"/>
    </w:rPr>
  </w:style>
  <w:style w:type="paragraph" w:styleId="Titre9">
    <w:name w:val="heading 9"/>
    <w:basedOn w:val="Normal"/>
    <w:next w:val="Normal"/>
    <w:link w:val="Titre9Car"/>
    <w:qFormat/>
    <w:rsid w:val="004B7521"/>
    <w:pPr>
      <w:spacing w:before="240" w:after="60" w:line="240" w:lineRule="auto"/>
      <w:outlineLvl w:val="8"/>
    </w:pPr>
    <w:rPr>
      <w:rFonts w:ascii="Arial" w:eastAsia="Times New Roman" w:hAnsi="Arial"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B7521"/>
    <w:rPr>
      <w:rFonts w:ascii="Times New Roman" w:eastAsia="Times New Roman" w:hAnsi="Times New Roman" w:cs="Times New Roman"/>
      <w:sz w:val="24"/>
      <w:szCs w:val="20"/>
      <w:lang w:eastAsia="fr-FR"/>
    </w:rPr>
  </w:style>
  <w:style w:type="character" w:customStyle="1" w:styleId="Titre2Car">
    <w:name w:val="Titre 2 Car"/>
    <w:basedOn w:val="Policepardfaut"/>
    <w:link w:val="Titre2"/>
    <w:rsid w:val="004B7521"/>
    <w:rPr>
      <w:rFonts w:ascii="Arial" w:eastAsia="Times New Roman" w:hAnsi="Arial" w:cs="Times New Roman"/>
      <w:b/>
      <w:bCs/>
      <w:i/>
      <w:iCs/>
      <w:sz w:val="28"/>
      <w:szCs w:val="28"/>
      <w:lang w:eastAsia="fr-FR"/>
    </w:rPr>
  </w:style>
  <w:style w:type="character" w:customStyle="1" w:styleId="Titre3Car">
    <w:name w:val="Titre 3 Car"/>
    <w:basedOn w:val="Policepardfaut"/>
    <w:link w:val="Titre3"/>
    <w:rsid w:val="004B7521"/>
    <w:rPr>
      <w:rFonts w:ascii="Arial" w:eastAsia="Times New Roman" w:hAnsi="Arial" w:cs="Times New Roman"/>
      <w:b/>
      <w:bCs/>
      <w:sz w:val="26"/>
      <w:szCs w:val="26"/>
      <w:lang w:eastAsia="fr-FR"/>
    </w:rPr>
  </w:style>
  <w:style w:type="character" w:customStyle="1" w:styleId="Titre4Car">
    <w:name w:val="Titre 4 Car"/>
    <w:basedOn w:val="Policepardfaut"/>
    <w:link w:val="Titre4"/>
    <w:rsid w:val="004B7521"/>
    <w:rPr>
      <w:rFonts w:ascii="Arial" w:eastAsia="Times New Roman" w:hAnsi="Arial" w:cs="Times New Roman"/>
      <w:b/>
      <w:sz w:val="32"/>
      <w:szCs w:val="20"/>
      <w:lang w:eastAsia="fr-FR"/>
    </w:rPr>
  </w:style>
  <w:style w:type="character" w:customStyle="1" w:styleId="Titre5Car">
    <w:name w:val="Titre 5 Car"/>
    <w:basedOn w:val="Policepardfaut"/>
    <w:link w:val="Titre5"/>
    <w:rsid w:val="004B7521"/>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4B7521"/>
    <w:rPr>
      <w:rFonts w:ascii="Times New Roman" w:eastAsia="Times New Roman" w:hAnsi="Times New Roman" w:cs="Times New Roman"/>
      <w:b/>
      <w:bCs/>
      <w:sz w:val="20"/>
      <w:szCs w:val="20"/>
      <w:lang w:eastAsia="fr-FR"/>
    </w:rPr>
  </w:style>
  <w:style w:type="character" w:customStyle="1" w:styleId="Titre7Car">
    <w:name w:val="Titre 7 Car"/>
    <w:basedOn w:val="Policepardfaut"/>
    <w:link w:val="Titre7"/>
    <w:rsid w:val="004B7521"/>
    <w:rPr>
      <w:rFonts w:ascii="Times New Roman" w:eastAsia="Times New Roman" w:hAnsi="Times New Roman" w:cs="Times New Roman"/>
      <w:sz w:val="24"/>
      <w:szCs w:val="24"/>
      <w:lang w:eastAsia="fr-FR"/>
    </w:rPr>
  </w:style>
  <w:style w:type="character" w:customStyle="1" w:styleId="Titre9Car">
    <w:name w:val="Titre 9 Car"/>
    <w:basedOn w:val="Policepardfaut"/>
    <w:link w:val="Titre9"/>
    <w:rsid w:val="004B7521"/>
    <w:rPr>
      <w:rFonts w:ascii="Arial" w:eastAsia="Times New Roman" w:hAnsi="Arial" w:cs="Times New Roman"/>
      <w:sz w:val="20"/>
      <w:szCs w:val="20"/>
      <w:lang w:eastAsia="fr-FR"/>
    </w:rPr>
  </w:style>
  <w:style w:type="numbering" w:customStyle="1" w:styleId="Aucuneliste1">
    <w:name w:val="Aucune liste1"/>
    <w:next w:val="Aucuneliste"/>
    <w:uiPriority w:val="99"/>
    <w:semiHidden/>
    <w:unhideWhenUsed/>
    <w:rsid w:val="004B7521"/>
  </w:style>
  <w:style w:type="paragraph" w:styleId="Retraitcorpsdetexte3">
    <w:name w:val="Body Text Indent 3"/>
    <w:basedOn w:val="Normal"/>
    <w:link w:val="Retraitcorpsdetexte3Car"/>
    <w:rsid w:val="004B7521"/>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rsid w:val="004B7521"/>
    <w:rPr>
      <w:rFonts w:ascii="Times New Roman" w:eastAsia="Times New Roman" w:hAnsi="Times New Roman" w:cs="Times New Roman"/>
      <w:sz w:val="16"/>
      <w:szCs w:val="16"/>
      <w:lang w:eastAsia="fr-FR"/>
    </w:rPr>
  </w:style>
  <w:style w:type="paragraph" w:styleId="Corpsdetexte">
    <w:name w:val="Body Text"/>
    <w:basedOn w:val="Normal"/>
    <w:link w:val="CorpsdetexteCar"/>
    <w:rsid w:val="004B7521"/>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4B7521"/>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rsid w:val="004B7521"/>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4B7521"/>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4B7521"/>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4B7521"/>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4B7521"/>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4B7521"/>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4B752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4B7521"/>
    <w:rPr>
      <w:rFonts w:ascii="Times New Roman" w:eastAsia="Times New Roman" w:hAnsi="Times New Roman" w:cs="Times New Roman"/>
      <w:sz w:val="24"/>
      <w:szCs w:val="24"/>
      <w:lang w:eastAsia="fr-FR"/>
    </w:rPr>
  </w:style>
  <w:style w:type="character" w:styleId="Numrodepage">
    <w:name w:val="page number"/>
    <w:basedOn w:val="Policepardfaut"/>
    <w:rsid w:val="004B7521"/>
  </w:style>
  <w:style w:type="paragraph" w:styleId="Titre">
    <w:name w:val="Title"/>
    <w:basedOn w:val="Normal"/>
    <w:link w:val="TitreCar"/>
    <w:qFormat/>
    <w:rsid w:val="004B7521"/>
    <w:pPr>
      <w:spacing w:before="240" w:after="60" w:line="240" w:lineRule="auto"/>
      <w:jc w:val="center"/>
      <w:outlineLvl w:val="0"/>
    </w:pPr>
    <w:rPr>
      <w:rFonts w:ascii="Arial" w:eastAsia="Times New Roman" w:hAnsi="Arial" w:cs="Times New Roman"/>
      <w:b/>
      <w:kern w:val="28"/>
      <w:sz w:val="32"/>
      <w:szCs w:val="24"/>
      <w:lang w:eastAsia="fr-FR"/>
    </w:rPr>
  </w:style>
  <w:style w:type="character" w:customStyle="1" w:styleId="TitreCar">
    <w:name w:val="Titre Car"/>
    <w:basedOn w:val="Policepardfaut"/>
    <w:link w:val="Titre"/>
    <w:rsid w:val="004B7521"/>
    <w:rPr>
      <w:rFonts w:ascii="Arial" w:eastAsia="Times New Roman" w:hAnsi="Arial" w:cs="Times New Roman"/>
      <w:b/>
      <w:kern w:val="28"/>
      <w:sz w:val="32"/>
      <w:szCs w:val="24"/>
      <w:lang w:eastAsia="fr-FR"/>
    </w:rPr>
  </w:style>
  <w:style w:type="paragraph" w:styleId="Listepuces2">
    <w:name w:val="List Bullet 2"/>
    <w:basedOn w:val="Normal"/>
    <w:autoRedefine/>
    <w:rsid w:val="004B7521"/>
    <w:pPr>
      <w:tabs>
        <w:tab w:val="num" w:pos="-4536"/>
      </w:tabs>
      <w:spacing w:after="0" w:line="240" w:lineRule="auto"/>
      <w:ind w:left="709" w:hanging="360"/>
      <w:jc w:val="both"/>
    </w:pPr>
    <w:rPr>
      <w:rFonts w:ascii="Times New Roman" w:eastAsia="Times New Roman" w:hAnsi="Times New Roman" w:cs="Times New Roman"/>
      <w:lang w:eastAsia="fr-FR"/>
    </w:rPr>
  </w:style>
  <w:style w:type="paragraph" w:styleId="Paragraphedeliste">
    <w:name w:val="List Paragraph"/>
    <w:basedOn w:val="Normal"/>
    <w:uiPriority w:val="34"/>
    <w:qFormat/>
    <w:rsid w:val="004B7521"/>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xl41">
    <w:name w:val="xl41"/>
    <w:basedOn w:val="Normal"/>
    <w:rsid w:val="004B7521"/>
    <w:pPr>
      <w:pBdr>
        <w:right w:val="double" w:sz="6"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character" w:customStyle="1" w:styleId="Corpsdetexte3Car">
    <w:name w:val="Corps de texte 3 Car"/>
    <w:basedOn w:val="Policepardfaut"/>
    <w:link w:val="Corpsdetexte3"/>
    <w:uiPriority w:val="99"/>
    <w:semiHidden/>
    <w:rsid w:val="004B7521"/>
    <w:rPr>
      <w:rFonts w:ascii="Times New Roman" w:eastAsia="Times New Roman" w:hAnsi="Times New Roman" w:cs="Times New Roman"/>
      <w:sz w:val="16"/>
      <w:szCs w:val="16"/>
      <w:lang w:eastAsia="fr-FR"/>
    </w:rPr>
  </w:style>
  <w:style w:type="paragraph" w:styleId="Corpsdetexte3">
    <w:name w:val="Body Text 3"/>
    <w:basedOn w:val="Normal"/>
    <w:link w:val="Corpsdetexte3Car"/>
    <w:uiPriority w:val="99"/>
    <w:semiHidden/>
    <w:unhideWhenUsed/>
    <w:rsid w:val="004B7521"/>
    <w:pPr>
      <w:spacing w:after="120" w:line="240" w:lineRule="auto"/>
    </w:pPr>
    <w:rPr>
      <w:rFonts w:ascii="Times New Roman" w:eastAsia="Times New Roman" w:hAnsi="Times New Roman" w:cs="Times New Roman"/>
      <w:sz w:val="16"/>
      <w:szCs w:val="16"/>
      <w:lang w:eastAsia="fr-FR"/>
    </w:rPr>
  </w:style>
  <w:style w:type="character" w:customStyle="1" w:styleId="Corpsdetexte3Car1">
    <w:name w:val="Corps de texte 3 Car1"/>
    <w:basedOn w:val="Policepardfaut"/>
    <w:uiPriority w:val="99"/>
    <w:semiHidden/>
    <w:rsid w:val="004B7521"/>
    <w:rPr>
      <w:sz w:val="16"/>
      <w:szCs w:val="16"/>
    </w:rPr>
  </w:style>
  <w:style w:type="paragraph" w:customStyle="1" w:styleId="IV-petit">
    <w:name w:val="IV-petit"/>
    <w:basedOn w:val="Normal"/>
    <w:autoRedefine/>
    <w:rsid w:val="004B7521"/>
    <w:pPr>
      <w:spacing w:after="0" w:line="240" w:lineRule="auto"/>
      <w:jc w:val="both"/>
    </w:pPr>
    <w:rPr>
      <w:rFonts w:ascii="Arial" w:eastAsia="Times New Roman" w:hAnsi="Arial" w:cs="Arial"/>
      <w:b/>
      <w:bCs/>
      <w:sz w:val="24"/>
      <w:szCs w:val="24"/>
      <w:lang w:eastAsia="fr-FR"/>
    </w:rPr>
  </w:style>
  <w:style w:type="character" w:customStyle="1" w:styleId="transpan">
    <w:name w:val="transpan"/>
    <w:basedOn w:val="Policepardfaut"/>
    <w:rsid w:val="004B7521"/>
  </w:style>
  <w:style w:type="character" w:customStyle="1" w:styleId="TextedebullesCar">
    <w:name w:val="Texte de bulles Car"/>
    <w:basedOn w:val="Policepardfaut"/>
    <w:link w:val="Textedebulles"/>
    <w:uiPriority w:val="99"/>
    <w:semiHidden/>
    <w:rsid w:val="004B7521"/>
    <w:rPr>
      <w:rFonts w:ascii="Tahoma" w:eastAsia="Times New Roman" w:hAnsi="Tahoma" w:cs="Times New Roman"/>
      <w:sz w:val="16"/>
      <w:szCs w:val="16"/>
      <w:lang w:eastAsia="fr-FR"/>
    </w:rPr>
  </w:style>
  <w:style w:type="paragraph" w:styleId="Textedebulles">
    <w:name w:val="Balloon Text"/>
    <w:basedOn w:val="Normal"/>
    <w:link w:val="TextedebullesCar"/>
    <w:uiPriority w:val="99"/>
    <w:semiHidden/>
    <w:unhideWhenUsed/>
    <w:rsid w:val="004B7521"/>
    <w:pPr>
      <w:spacing w:after="0" w:line="240" w:lineRule="auto"/>
    </w:pPr>
    <w:rPr>
      <w:rFonts w:ascii="Tahoma" w:eastAsia="Times New Roman" w:hAnsi="Tahoma" w:cs="Times New Roman"/>
      <w:sz w:val="16"/>
      <w:szCs w:val="16"/>
      <w:lang w:eastAsia="fr-FR"/>
    </w:rPr>
  </w:style>
  <w:style w:type="character" w:customStyle="1" w:styleId="TextedebullesCar1">
    <w:name w:val="Texte de bulles Car1"/>
    <w:basedOn w:val="Policepardfaut"/>
    <w:uiPriority w:val="99"/>
    <w:semiHidden/>
    <w:rsid w:val="004B7521"/>
    <w:rPr>
      <w:rFonts w:ascii="Tahoma" w:hAnsi="Tahoma" w:cs="Tahoma"/>
      <w:sz w:val="16"/>
      <w:szCs w:val="16"/>
    </w:rPr>
  </w:style>
  <w:style w:type="paragraph" w:styleId="En-tte">
    <w:name w:val="header"/>
    <w:basedOn w:val="Normal"/>
    <w:link w:val="En-tteCar"/>
    <w:uiPriority w:val="99"/>
    <w:unhideWhenUsed/>
    <w:rsid w:val="004B752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4B7521"/>
    <w:rPr>
      <w:rFonts w:ascii="Times New Roman" w:eastAsia="Times New Roman" w:hAnsi="Times New Roman" w:cs="Times New Roman"/>
      <w:sz w:val="24"/>
      <w:szCs w:val="24"/>
      <w:lang w:eastAsia="fr-FR"/>
    </w:rPr>
  </w:style>
  <w:style w:type="paragraph" w:customStyle="1" w:styleId="Texte">
    <w:name w:val="Texte"/>
    <w:rsid w:val="004B7521"/>
    <w:pPr>
      <w:spacing w:before="56" w:after="0" w:line="240" w:lineRule="auto"/>
      <w:ind w:left="283"/>
      <w:jc w:val="both"/>
    </w:pPr>
    <w:rPr>
      <w:rFonts w:ascii="Times" w:eastAsia="Times New Roman" w:hAnsi="Times" w:cs="Times New Roman"/>
      <w:sz w:val="26"/>
      <w:szCs w:val="20"/>
      <w:lang w:val="en-US" w:eastAsia="zh-HK"/>
    </w:rPr>
  </w:style>
  <w:style w:type="table" w:styleId="Grilledutableau">
    <w:name w:val="Table Grid"/>
    <w:basedOn w:val="TableauNormal"/>
    <w:uiPriority w:val="59"/>
    <w:rsid w:val="004B75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6699">
      <w:bodyDiv w:val="1"/>
      <w:marLeft w:val="0"/>
      <w:marRight w:val="0"/>
      <w:marTop w:val="0"/>
      <w:marBottom w:val="0"/>
      <w:divBdr>
        <w:top w:val="none" w:sz="0" w:space="0" w:color="auto"/>
        <w:left w:val="none" w:sz="0" w:space="0" w:color="auto"/>
        <w:bottom w:val="none" w:sz="0" w:space="0" w:color="auto"/>
        <w:right w:val="none" w:sz="0" w:space="0" w:color="auto"/>
      </w:divBdr>
    </w:div>
    <w:div w:id="324363446">
      <w:bodyDiv w:val="1"/>
      <w:marLeft w:val="0"/>
      <w:marRight w:val="0"/>
      <w:marTop w:val="0"/>
      <w:marBottom w:val="0"/>
      <w:divBdr>
        <w:top w:val="none" w:sz="0" w:space="0" w:color="auto"/>
        <w:left w:val="none" w:sz="0" w:space="0" w:color="auto"/>
        <w:bottom w:val="none" w:sz="0" w:space="0" w:color="auto"/>
        <w:right w:val="none" w:sz="0" w:space="0" w:color="auto"/>
      </w:divBdr>
    </w:div>
    <w:div w:id="490875325">
      <w:bodyDiv w:val="1"/>
      <w:marLeft w:val="0"/>
      <w:marRight w:val="0"/>
      <w:marTop w:val="0"/>
      <w:marBottom w:val="0"/>
      <w:divBdr>
        <w:top w:val="none" w:sz="0" w:space="0" w:color="auto"/>
        <w:left w:val="none" w:sz="0" w:space="0" w:color="auto"/>
        <w:bottom w:val="none" w:sz="0" w:space="0" w:color="auto"/>
        <w:right w:val="none" w:sz="0" w:space="0" w:color="auto"/>
      </w:divBdr>
    </w:div>
    <w:div w:id="1327902237">
      <w:bodyDiv w:val="1"/>
      <w:marLeft w:val="0"/>
      <w:marRight w:val="0"/>
      <w:marTop w:val="0"/>
      <w:marBottom w:val="0"/>
      <w:divBdr>
        <w:top w:val="none" w:sz="0" w:space="0" w:color="auto"/>
        <w:left w:val="none" w:sz="0" w:space="0" w:color="auto"/>
        <w:bottom w:val="none" w:sz="0" w:space="0" w:color="auto"/>
        <w:right w:val="none" w:sz="0" w:space="0" w:color="auto"/>
      </w:divBdr>
    </w:div>
    <w:div w:id="1354185175">
      <w:bodyDiv w:val="1"/>
      <w:marLeft w:val="0"/>
      <w:marRight w:val="0"/>
      <w:marTop w:val="0"/>
      <w:marBottom w:val="0"/>
      <w:divBdr>
        <w:top w:val="none" w:sz="0" w:space="0" w:color="auto"/>
        <w:left w:val="none" w:sz="0" w:space="0" w:color="auto"/>
        <w:bottom w:val="none" w:sz="0" w:space="0" w:color="auto"/>
        <w:right w:val="none" w:sz="0" w:space="0" w:color="auto"/>
      </w:divBdr>
    </w:div>
    <w:div w:id="1465585437">
      <w:bodyDiv w:val="1"/>
      <w:marLeft w:val="0"/>
      <w:marRight w:val="0"/>
      <w:marTop w:val="0"/>
      <w:marBottom w:val="0"/>
      <w:divBdr>
        <w:top w:val="none" w:sz="0" w:space="0" w:color="auto"/>
        <w:left w:val="none" w:sz="0" w:space="0" w:color="auto"/>
        <w:bottom w:val="none" w:sz="0" w:space="0" w:color="auto"/>
        <w:right w:val="none" w:sz="0" w:space="0" w:color="auto"/>
      </w:divBdr>
    </w:div>
    <w:div w:id="1934195348">
      <w:bodyDiv w:val="1"/>
      <w:marLeft w:val="0"/>
      <w:marRight w:val="0"/>
      <w:marTop w:val="0"/>
      <w:marBottom w:val="0"/>
      <w:divBdr>
        <w:top w:val="none" w:sz="0" w:space="0" w:color="auto"/>
        <w:left w:val="none" w:sz="0" w:space="0" w:color="auto"/>
        <w:bottom w:val="none" w:sz="0" w:space="0" w:color="auto"/>
        <w:right w:val="none" w:sz="0" w:space="0" w:color="auto"/>
      </w:divBdr>
    </w:div>
    <w:div w:id="193910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1809</TotalTime>
  <Pages>85</Pages>
  <Words>28260</Words>
  <Characters>155430</Characters>
  <Application>Microsoft Office Word</Application>
  <DocSecurity>0</DocSecurity>
  <Lines>1295</Lines>
  <Paragraphs>366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RASTOM</dc:creator>
  <cp:lastModifiedBy>LENOVO</cp:lastModifiedBy>
  <cp:revision>114</cp:revision>
  <dcterms:created xsi:type="dcterms:W3CDTF">2018-12-23T12:26:00Z</dcterms:created>
  <dcterms:modified xsi:type="dcterms:W3CDTF">2025-03-16T08:05:00Z</dcterms:modified>
</cp:coreProperties>
</file>